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  <w:bookmarkStart w:id="0" w:name="_GoBack"/>
      <w:r>
        <w:rPr>
          <w:noProof/>
        </w:rPr>
        <w:drawing>
          <wp:inline distT="0" distB="0" distL="0" distR="0" wp14:anchorId="7FE8CC41" wp14:editId="20F0DC5E">
            <wp:extent cx="811194" cy="525145"/>
            <wp:effectExtent l="0" t="0" r="8255" b="8255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704" cy="54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Style w:val="a4"/>
          <w:rFonts w:ascii="Arial" w:hAnsi="Arial" w:cs="Arial"/>
          <w:color w:val="282828"/>
          <w:sz w:val="21"/>
          <w:szCs w:val="21"/>
        </w:rPr>
        <w:t xml:space="preserve">Администрация 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муниципального образования 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center"/>
        <w:rPr>
          <w:rStyle w:val="a4"/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сельское поселение «</w:t>
      </w:r>
      <w:r>
        <w:rPr>
          <w:rStyle w:val="a4"/>
          <w:rFonts w:ascii="Arial" w:hAnsi="Arial" w:cs="Arial"/>
          <w:color w:val="282828"/>
          <w:sz w:val="21"/>
          <w:szCs w:val="21"/>
        </w:rPr>
        <w:t>Успенское</w:t>
      </w:r>
      <w:r>
        <w:rPr>
          <w:rStyle w:val="a4"/>
          <w:rFonts w:ascii="Arial" w:hAnsi="Arial" w:cs="Arial"/>
          <w:color w:val="282828"/>
          <w:sz w:val="21"/>
          <w:szCs w:val="21"/>
        </w:rPr>
        <w:t>»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 xml:space="preserve"> Ржевского района Тверской области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</w:r>
      <w:r>
        <w:rPr>
          <w:rStyle w:val="a4"/>
          <w:rFonts w:ascii="Arial" w:hAnsi="Arial" w:cs="Arial"/>
          <w:color w:val="282828"/>
          <w:sz w:val="21"/>
          <w:szCs w:val="21"/>
        </w:rPr>
        <w:t>ПОСТАНОВЛЕНИЕ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rPr>
          <w:rStyle w:val="a4"/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04.07.2018 г.                                                                                                                              № 35</w:t>
      </w:r>
      <w:r>
        <w:rPr>
          <w:rFonts w:ascii="Arial" w:hAnsi="Arial" w:cs="Arial"/>
          <w:color w:val="282828"/>
          <w:sz w:val="21"/>
          <w:szCs w:val="21"/>
        </w:rPr>
        <w:br/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Style w:val="a4"/>
          <w:rFonts w:ascii="Arial" w:hAnsi="Arial" w:cs="Arial"/>
          <w:color w:val="282828"/>
          <w:sz w:val="21"/>
          <w:szCs w:val="21"/>
        </w:rPr>
        <w:t>О внесении сведений в базу ФИАС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    </w:t>
      </w:r>
      <w:r>
        <w:rPr>
          <w:rFonts w:ascii="Arial" w:hAnsi="Arial" w:cs="Arial"/>
          <w:color w:val="282828"/>
          <w:sz w:val="21"/>
          <w:szCs w:val="21"/>
        </w:rPr>
        <w:t>В связи с отсутствием номера дома в базе данных ФИАС, в соответствии с Федеральными законами от 28 декабря 2013 г.№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6 октября 2003 г. № 131-ФЗ «Об общих принципах организации местного самоуправления в Российской Федерации», Постановлением администрации сельского поселения «</w:t>
      </w:r>
      <w:r>
        <w:rPr>
          <w:rFonts w:ascii="Arial" w:hAnsi="Arial" w:cs="Arial"/>
          <w:color w:val="282828"/>
          <w:sz w:val="21"/>
          <w:szCs w:val="21"/>
        </w:rPr>
        <w:t>Успенское»» от 27.07.2015 года № 25</w:t>
      </w:r>
      <w:r>
        <w:rPr>
          <w:rFonts w:ascii="Arial" w:hAnsi="Arial" w:cs="Arial"/>
          <w:color w:val="282828"/>
          <w:sz w:val="21"/>
          <w:szCs w:val="21"/>
        </w:rPr>
        <w:t xml:space="preserve"> «Об утверждении Правил присвоения, изменения и аннулирования адресов на территории сельского поселения «</w:t>
      </w:r>
      <w:r>
        <w:rPr>
          <w:rFonts w:ascii="Arial" w:hAnsi="Arial" w:cs="Arial"/>
          <w:color w:val="282828"/>
          <w:sz w:val="21"/>
          <w:szCs w:val="21"/>
        </w:rPr>
        <w:t>Успенское</w:t>
      </w:r>
      <w:r>
        <w:rPr>
          <w:rFonts w:ascii="Arial" w:hAnsi="Arial" w:cs="Arial"/>
          <w:color w:val="282828"/>
          <w:sz w:val="21"/>
          <w:szCs w:val="21"/>
        </w:rPr>
        <w:t>» Ржевского района Тверской области»</w:t>
      </w:r>
      <w:r>
        <w:rPr>
          <w:rFonts w:ascii="Arial" w:hAnsi="Arial" w:cs="Arial"/>
          <w:color w:val="282828"/>
          <w:sz w:val="21"/>
          <w:szCs w:val="21"/>
        </w:rPr>
        <w:t>, Администрация сельского поселения «Успенское»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ПОСТАНОВЛ</w:t>
      </w:r>
      <w:r>
        <w:rPr>
          <w:rFonts w:ascii="Arial" w:hAnsi="Arial" w:cs="Arial"/>
          <w:color w:val="282828"/>
          <w:sz w:val="21"/>
          <w:szCs w:val="21"/>
        </w:rPr>
        <w:t>ЯЕТ</w:t>
      </w:r>
      <w:r>
        <w:rPr>
          <w:rFonts w:ascii="Arial" w:hAnsi="Arial" w:cs="Arial"/>
          <w:color w:val="282828"/>
          <w:sz w:val="21"/>
          <w:szCs w:val="21"/>
        </w:rPr>
        <w:t>:</w:t>
      </w:r>
      <w:r>
        <w:rPr>
          <w:rFonts w:ascii="Arial" w:hAnsi="Arial" w:cs="Arial"/>
          <w:color w:val="282828"/>
          <w:sz w:val="21"/>
          <w:szCs w:val="21"/>
        </w:rPr>
        <w:br/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1.Внести отсутствующие номера домов в базу ФИАС по следующим </w:t>
      </w:r>
      <w:proofErr w:type="gramStart"/>
      <w:r>
        <w:rPr>
          <w:rFonts w:ascii="Arial" w:hAnsi="Arial" w:cs="Arial"/>
          <w:color w:val="282828"/>
          <w:sz w:val="21"/>
          <w:szCs w:val="21"/>
        </w:rPr>
        <w:t>адресам:</w:t>
      </w:r>
      <w:r>
        <w:rPr>
          <w:rFonts w:ascii="Arial" w:hAnsi="Arial" w:cs="Arial"/>
          <w:color w:val="282828"/>
          <w:sz w:val="21"/>
          <w:szCs w:val="21"/>
        </w:rPr>
        <w:br/>
        <w:t>а</w:t>
      </w:r>
      <w:proofErr w:type="gramEnd"/>
      <w:r>
        <w:rPr>
          <w:rFonts w:ascii="Arial" w:hAnsi="Arial" w:cs="Arial"/>
          <w:color w:val="282828"/>
          <w:sz w:val="21"/>
          <w:szCs w:val="21"/>
        </w:rPr>
        <w:t>) Тверская область, Ржевский район, сельское поселение «</w:t>
      </w:r>
      <w:r>
        <w:rPr>
          <w:rFonts w:ascii="Arial" w:hAnsi="Arial" w:cs="Arial"/>
          <w:color w:val="282828"/>
          <w:sz w:val="21"/>
          <w:szCs w:val="21"/>
        </w:rPr>
        <w:t>Успенское</w:t>
      </w:r>
      <w:r>
        <w:rPr>
          <w:rFonts w:ascii="Arial" w:hAnsi="Arial" w:cs="Arial"/>
          <w:color w:val="282828"/>
          <w:sz w:val="21"/>
          <w:szCs w:val="21"/>
        </w:rPr>
        <w:t xml:space="preserve">», д. </w:t>
      </w:r>
      <w:r w:rsidR="00D3427D">
        <w:rPr>
          <w:rFonts w:ascii="Arial" w:hAnsi="Arial" w:cs="Arial"/>
          <w:color w:val="282828"/>
          <w:sz w:val="21"/>
          <w:szCs w:val="21"/>
        </w:rPr>
        <w:t>Антоново, д. 9.</w:t>
      </w:r>
    </w:p>
    <w:p w:rsidR="00D3427D" w:rsidRDefault="00D3427D" w:rsidP="00D3427D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б)</w:t>
      </w:r>
      <w:r w:rsidRPr="00D3427D">
        <w:rPr>
          <w:rFonts w:ascii="Arial" w:hAnsi="Arial" w:cs="Arial"/>
          <w:color w:val="282828"/>
          <w:sz w:val="21"/>
          <w:szCs w:val="21"/>
        </w:rPr>
        <w:t xml:space="preserve"> </w:t>
      </w:r>
      <w:r>
        <w:rPr>
          <w:rFonts w:ascii="Arial" w:hAnsi="Arial" w:cs="Arial"/>
          <w:color w:val="282828"/>
          <w:sz w:val="21"/>
          <w:szCs w:val="21"/>
        </w:rPr>
        <w:t xml:space="preserve">Тверская область, Ржевский район, сельское поселение «Успенское», д. </w:t>
      </w:r>
      <w:r>
        <w:rPr>
          <w:rFonts w:ascii="Arial" w:hAnsi="Arial" w:cs="Arial"/>
          <w:color w:val="282828"/>
          <w:sz w:val="21"/>
          <w:szCs w:val="21"/>
        </w:rPr>
        <w:t>Антоново, д. 5а</w:t>
      </w:r>
      <w:r>
        <w:rPr>
          <w:rFonts w:ascii="Arial" w:hAnsi="Arial" w:cs="Arial"/>
          <w:color w:val="282828"/>
          <w:sz w:val="21"/>
          <w:szCs w:val="21"/>
        </w:rPr>
        <w:t>.</w:t>
      </w:r>
    </w:p>
    <w:p w:rsidR="00D3427D" w:rsidRDefault="00D3427D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82828"/>
          <w:sz w:val="21"/>
          <w:szCs w:val="21"/>
        </w:rPr>
        <w:t>в)</w:t>
      </w:r>
      <w:r>
        <w:rPr>
          <w:rFonts w:ascii="Arial" w:hAnsi="Arial" w:cs="Arial"/>
          <w:color w:val="282828"/>
          <w:sz w:val="21"/>
          <w:szCs w:val="21"/>
        </w:rPr>
        <w:t>Тверская</w:t>
      </w:r>
      <w:proofErr w:type="gramEnd"/>
      <w:r>
        <w:rPr>
          <w:rFonts w:ascii="Arial" w:hAnsi="Arial" w:cs="Arial"/>
          <w:color w:val="282828"/>
          <w:sz w:val="21"/>
          <w:szCs w:val="21"/>
        </w:rPr>
        <w:t xml:space="preserve"> область, Ржевский район, сельское поселение «Успенское», д.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Клешнево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>, д. 22а</w:t>
      </w:r>
      <w:r>
        <w:rPr>
          <w:rFonts w:ascii="Arial" w:hAnsi="Arial" w:cs="Arial"/>
          <w:color w:val="282828"/>
          <w:sz w:val="21"/>
          <w:szCs w:val="21"/>
        </w:rPr>
        <w:t>.</w:t>
      </w:r>
    </w:p>
    <w:p w:rsidR="00D3427D" w:rsidRDefault="00D3427D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proofErr w:type="gramStart"/>
      <w:r>
        <w:rPr>
          <w:rFonts w:ascii="Arial" w:hAnsi="Arial" w:cs="Arial"/>
          <w:color w:val="282828"/>
          <w:sz w:val="21"/>
          <w:szCs w:val="21"/>
        </w:rPr>
        <w:t>г)</w:t>
      </w:r>
      <w:r>
        <w:rPr>
          <w:rFonts w:ascii="Arial" w:hAnsi="Arial" w:cs="Arial"/>
          <w:color w:val="282828"/>
          <w:sz w:val="21"/>
          <w:szCs w:val="21"/>
        </w:rPr>
        <w:t>Тверская</w:t>
      </w:r>
      <w:proofErr w:type="gramEnd"/>
      <w:r>
        <w:rPr>
          <w:rFonts w:ascii="Arial" w:hAnsi="Arial" w:cs="Arial"/>
          <w:color w:val="282828"/>
          <w:sz w:val="21"/>
          <w:szCs w:val="21"/>
        </w:rPr>
        <w:t xml:space="preserve"> область, Ржевский район, сельское поселение «Успенское», д.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Клешнево,д</w:t>
      </w:r>
      <w:proofErr w:type="spellEnd"/>
      <w:r>
        <w:rPr>
          <w:rFonts w:ascii="Arial" w:hAnsi="Arial" w:cs="Arial"/>
          <w:color w:val="282828"/>
          <w:sz w:val="21"/>
          <w:szCs w:val="21"/>
        </w:rPr>
        <w:t>. 29а</w:t>
      </w:r>
      <w:r>
        <w:rPr>
          <w:rFonts w:ascii="Arial" w:hAnsi="Arial" w:cs="Arial"/>
          <w:color w:val="282828"/>
          <w:sz w:val="21"/>
          <w:szCs w:val="21"/>
        </w:rPr>
        <w:t>.</w:t>
      </w:r>
    </w:p>
    <w:p w:rsidR="00D3427D" w:rsidRDefault="00D3427D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proofErr w:type="gramStart"/>
      <w:r>
        <w:rPr>
          <w:rFonts w:ascii="Arial" w:hAnsi="Arial" w:cs="Arial"/>
          <w:color w:val="282828"/>
          <w:sz w:val="21"/>
          <w:szCs w:val="21"/>
        </w:rPr>
        <w:t>д)</w:t>
      </w:r>
      <w:r>
        <w:rPr>
          <w:rFonts w:ascii="Arial" w:hAnsi="Arial" w:cs="Arial"/>
          <w:color w:val="282828"/>
          <w:sz w:val="21"/>
          <w:szCs w:val="21"/>
        </w:rPr>
        <w:t>Тверская</w:t>
      </w:r>
      <w:proofErr w:type="gramEnd"/>
      <w:r>
        <w:rPr>
          <w:rFonts w:ascii="Arial" w:hAnsi="Arial" w:cs="Arial"/>
          <w:color w:val="282828"/>
          <w:sz w:val="21"/>
          <w:szCs w:val="21"/>
        </w:rPr>
        <w:t xml:space="preserve"> область, Ржевский район, сельское поселение «Успенское», д.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Клешнево</w:t>
      </w:r>
      <w:proofErr w:type="spellEnd"/>
      <w:r>
        <w:rPr>
          <w:rFonts w:ascii="Arial" w:hAnsi="Arial" w:cs="Arial"/>
          <w:color w:val="282828"/>
          <w:sz w:val="21"/>
          <w:szCs w:val="21"/>
        </w:rPr>
        <w:t>, д. 36а</w:t>
      </w:r>
      <w:r>
        <w:rPr>
          <w:rFonts w:ascii="Arial" w:hAnsi="Arial" w:cs="Arial"/>
          <w:color w:val="282828"/>
          <w:sz w:val="21"/>
          <w:szCs w:val="21"/>
        </w:rPr>
        <w:t>.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 xml:space="preserve">2.Ответственной за выполнение инвентаризации адресов и ввод адресных сведений в базу ФИАС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Старушок</w:t>
      </w:r>
      <w:proofErr w:type="spellEnd"/>
      <w:r>
        <w:rPr>
          <w:rFonts w:ascii="Arial" w:hAnsi="Arial" w:cs="Arial"/>
          <w:color w:val="282828"/>
          <w:sz w:val="21"/>
          <w:szCs w:val="21"/>
        </w:rPr>
        <w:t xml:space="preserve"> У.Н</w:t>
      </w:r>
      <w:r>
        <w:rPr>
          <w:rFonts w:ascii="Arial" w:hAnsi="Arial" w:cs="Arial"/>
          <w:color w:val="282828"/>
          <w:sz w:val="21"/>
          <w:szCs w:val="21"/>
        </w:rPr>
        <w:t>. внести вышеуказанные сведения в адресный реестр.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3. Настоящее постановление подлежит обнародованию на информационных стендах сельского поселения «</w:t>
      </w:r>
      <w:r>
        <w:rPr>
          <w:rFonts w:ascii="Arial" w:hAnsi="Arial" w:cs="Arial"/>
          <w:color w:val="282828"/>
          <w:sz w:val="21"/>
          <w:szCs w:val="21"/>
        </w:rPr>
        <w:t>Успенское</w:t>
      </w:r>
      <w:r>
        <w:rPr>
          <w:rFonts w:ascii="Arial" w:hAnsi="Arial" w:cs="Arial"/>
          <w:color w:val="282828"/>
          <w:sz w:val="21"/>
          <w:szCs w:val="21"/>
        </w:rPr>
        <w:t>».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t>4. Контроль за исполнением настоящего постановления оставляю за собой.</w:t>
      </w:r>
    </w:p>
    <w:p w:rsidR="00A40B8C" w:rsidRDefault="00A40B8C" w:rsidP="00A40B8C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282828"/>
          <w:sz w:val="21"/>
          <w:szCs w:val="21"/>
        </w:rPr>
      </w:pPr>
      <w:r>
        <w:rPr>
          <w:rFonts w:ascii="Arial" w:hAnsi="Arial" w:cs="Arial"/>
          <w:color w:val="282828"/>
          <w:sz w:val="21"/>
          <w:szCs w:val="21"/>
        </w:rPr>
        <w:br/>
        <w:t>Глава администрации </w:t>
      </w:r>
      <w:r>
        <w:rPr>
          <w:rFonts w:ascii="Arial" w:hAnsi="Arial" w:cs="Arial"/>
          <w:color w:val="282828"/>
          <w:sz w:val="21"/>
          <w:szCs w:val="21"/>
        </w:rPr>
        <w:br/>
        <w:t>МО сельское поселение «</w:t>
      </w:r>
      <w:proofErr w:type="gramStart"/>
      <w:r>
        <w:rPr>
          <w:rFonts w:ascii="Arial" w:hAnsi="Arial" w:cs="Arial"/>
          <w:color w:val="282828"/>
          <w:sz w:val="21"/>
          <w:szCs w:val="21"/>
        </w:rPr>
        <w:t>Успенское</w:t>
      </w:r>
      <w:r>
        <w:rPr>
          <w:rFonts w:ascii="Arial" w:hAnsi="Arial" w:cs="Arial"/>
          <w:color w:val="282828"/>
          <w:sz w:val="21"/>
          <w:szCs w:val="21"/>
        </w:rPr>
        <w:t>»</w:t>
      </w:r>
      <w:r>
        <w:rPr>
          <w:rFonts w:ascii="Arial" w:hAnsi="Arial" w:cs="Arial"/>
          <w:color w:val="282828"/>
          <w:sz w:val="21"/>
          <w:szCs w:val="21"/>
        </w:rPr>
        <w:t xml:space="preserve">   </w:t>
      </w:r>
      <w:proofErr w:type="gramEnd"/>
      <w:r>
        <w:rPr>
          <w:rFonts w:ascii="Arial" w:hAnsi="Arial" w:cs="Arial"/>
          <w:color w:val="282828"/>
          <w:sz w:val="21"/>
          <w:szCs w:val="21"/>
        </w:rPr>
        <w:t xml:space="preserve">                                       </w:t>
      </w:r>
      <w:r>
        <w:rPr>
          <w:rFonts w:ascii="Arial" w:hAnsi="Arial" w:cs="Arial"/>
          <w:color w:val="282828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82828"/>
          <w:sz w:val="21"/>
          <w:szCs w:val="21"/>
        </w:rPr>
        <w:t>В.А.Громов</w:t>
      </w:r>
      <w:proofErr w:type="spellEnd"/>
    </w:p>
    <w:p w:rsidR="006929DD" w:rsidRDefault="006929DD" w:rsidP="00A40B8C">
      <w:pPr>
        <w:pStyle w:val="a3"/>
        <w:shd w:val="clear" w:color="auto" w:fill="FFFFFF"/>
        <w:spacing w:before="0" w:beforeAutospacing="0" w:after="150" w:afterAutospacing="0"/>
      </w:pPr>
    </w:p>
    <w:sectPr w:rsidR="00692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4B"/>
    <w:rsid w:val="0005144B"/>
    <w:rsid w:val="006929DD"/>
    <w:rsid w:val="00A40B8C"/>
    <w:rsid w:val="00D3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8D298-B650-4499-9510-95527EB9E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40B8C"/>
    <w:rPr>
      <w:b/>
      <w:bCs/>
    </w:rPr>
  </w:style>
  <w:style w:type="paragraph" w:customStyle="1" w:styleId="editlog">
    <w:name w:val="editlog"/>
    <w:basedOn w:val="a"/>
    <w:rsid w:val="00A4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0B8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4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4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34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Uspenskoe</cp:lastModifiedBy>
  <cp:revision>2</cp:revision>
  <cp:lastPrinted>2018-07-04T15:28:00Z</cp:lastPrinted>
  <dcterms:created xsi:type="dcterms:W3CDTF">2018-07-04T15:10:00Z</dcterms:created>
  <dcterms:modified xsi:type="dcterms:W3CDTF">2018-07-04T15:28:00Z</dcterms:modified>
</cp:coreProperties>
</file>