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59" w:rsidRPr="00F65859" w:rsidRDefault="00F65859" w:rsidP="00F65859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F65859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809625" cy="828675"/>
            <wp:effectExtent l="0" t="0" r="9525" b="9525"/>
            <wp:docPr id="1" name="Рисунок 1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0"/>
          <w:lang w:eastAsia="zh-CN"/>
        </w:rPr>
        <w:t>АДМИНИСТРАЦИЯ МУНИЦИПАЛЬНОГО ОБРАЗОВАНИЯ</w:t>
      </w: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0"/>
          <w:lang w:eastAsia="zh-CN"/>
        </w:rPr>
        <w:t>СЕЛЬСКОЕ ПОСЕЛЕНИЕ «УСПЕНСКОЕ »</w:t>
      </w: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0"/>
          <w:lang w:eastAsia="zh-CN"/>
        </w:rPr>
        <w:t>РЖЕВСКОГО РАЙОНА ТВЕРСКОЙ ОБЛАСТИ</w:t>
      </w: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</w:t>
      </w:r>
    </w:p>
    <w:p w:rsidR="00F65859" w:rsidRPr="00B205DA" w:rsidRDefault="00F65859" w:rsidP="00F6585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65859" w:rsidRPr="008E6694" w:rsidRDefault="00F65859" w:rsidP="00F6585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E6694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28.12.2021  года                                                                             № 96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F65859" w:rsidRPr="008E6694" w:rsidTr="00AD2096">
        <w:tc>
          <w:tcPr>
            <w:tcW w:w="7621" w:type="dxa"/>
          </w:tcPr>
          <w:p w:rsidR="00F65859" w:rsidRPr="008E6694" w:rsidRDefault="00F65859" w:rsidP="00F6585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F65859" w:rsidRPr="008E6694" w:rsidRDefault="00AD2096" w:rsidP="00D3788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Об утверждении Программы профилактики рисков </w:t>
            </w:r>
            <w:r w:rsidRPr="00AD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причинения вреда (ущерба) охраняемым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AD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законом ценностям при осуществлении   муниципального   контроля на автомобильном транспорте</w:t>
            </w:r>
            <w:r w:rsidR="00D378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AD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и в дорожном хозяйстве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AD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  <w:r w:rsidRPr="00AD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«Успенское» Ржевского  района  Тверской</w:t>
            </w:r>
            <w:r w:rsidRPr="00AD20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области на 2022 год</w:t>
            </w:r>
          </w:p>
        </w:tc>
        <w:tc>
          <w:tcPr>
            <w:tcW w:w="1950" w:type="dxa"/>
          </w:tcPr>
          <w:p w:rsidR="00F65859" w:rsidRPr="008E6694" w:rsidRDefault="00F65859" w:rsidP="00F6585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8E6694" w:rsidRDefault="00F65859" w:rsidP="00F658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69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0D97" w:rsidRPr="008E669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669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38F3" w:rsidRPr="00AD2096" w:rsidRDefault="008E6694" w:rsidP="00AD209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9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D70D97" w:rsidRPr="00AD2096"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</w:t>
      </w:r>
      <w:proofErr w:type="gramEnd"/>
      <w:r w:rsidR="00D70D97" w:rsidRPr="00AD2096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ценностям»,</w:t>
      </w:r>
      <w:r w:rsidR="00D70D97" w:rsidRPr="00AD20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859" w:rsidRPr="00AD2096">
        <w:rPr>
          <w:rFonts w:ascii="Times New Roman" w:hAnsi="Times New Roman" w:cs="Times New Roman"/>
          <w:sz w:val="28"/>
          <w:szCs w:val="28"/>
        </w:rPr>
        <w:t>А</w:t>
      </w:r>
      <w:r w:rsidR="003638F3" w:rsidRPr="00AD209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65859" w:rsidRPr="00AD2096">
        <w:rPr>
          <w:rFonts w:ascii="Times New Roman" w:hAnsi="Times New Roman" w:cs="Times New Roman"/>
          <w:sz w:val="28"/>
          <w:szCs w:val="28"/>
        </w:rPr>
        <w:t xml:space="preserve"> </w:t>
      </w:r>
      <w:r w:rsidR="003638F3" w:rsidRPr="00AD20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65859" w:rsidRPr="00AD2096">
        <w:rPr>
          <w:rFonts w:ascii="Times New Roman" w:hAnsi="Times New Roman" w:cs="Times New Roman"/>
          <w:sz w:val="28"/>
          <w:szCs w:val="28"/>
        </w:rPr>
        <w:t xml:space="preserve">«Успенское» Ржевского </w:t>
      </w:r>
      <w:r w:rsidR="003638F3" w:rsidRPr="00AD2096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F65859" w:rsidRPr="00AD2096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3638F3" w:rsidRPr="00AD209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D2096" w:rsidRDefault="00AD2096" w:rsidP="003638F3">
      <w:pPr>
        <w:rPr>
          <w:rFonts w:ascii="Times New Roman" w:hAnsi="Times New Roman" w:cs="Times New Roman"/>
          <w:sz w:val="28"/>
          <w:szCs w:val="28"/>
        </w:rPr>
      </w:pPr>
    </w:p>
    <w:p w:rsidR="003638F3" w:rsidRPr="008E6694" w:rsidRDefault="00F65859" w:rsidP="003638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66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669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D2096" w:rsidRPr="00AD2096" w:rsidRDefault="003638F3" w:rsidP="00AD209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96">
        <w:rPr>
          <w:rFonts w:ascii="Times New Roman" w:hAnsi="Times New Roman" w:cs="Times New Roman"/>
          <w:sz w:val="28"/>
          <w:szCs w:val="28"/>
        </w:rPr>
        <w:t xml:space="preserve">1. </w:t>
      </w:r>
      <w:r w:rsidR="00AD2096" w:rsidRPr="00AD2096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  контро</w:t>
      </w:r>
      <w:r w:rsidR="00D3788A">
        <w:rPr>
          <w:rFonts w:ascii="Times New Roman" w:hAnsi="Times New Roman" w:cs="Times New Roman"/>
          <w:sz w:val="28"/>
          <w:szCs w:val="28"/>
        </w:rPr>
        <w:t xml:space="preserve">ля на автомобильном транспорте </w:t>
      </w:r>
      <w:r w:rsidR="00AD2096" w:rsidRPr="00AD2096">
        <w:rPr>
          <w:rFonts w:ascii="Times New Roman" w:hAnsi="Times New Roman" w:cs="Times New Roman"/>
          <w:sz w:val="28"/>
          <w:szCs w:val="28"/>
        </w:rPr>
        <w:t xml:space="preserve">и в дорожном хозяйстве </w:t>
      </w:r>
      <w:r w:rsidR="00AD2096" w:rsidRPr="00AD20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096" w:rsidRPr="00AD2096">
        <w:rPr>
          <w:rFonts w:ascii="Times New Roman" w:hAnsi="Times New Roman" w:cs="Times New Roman"/>
          <w:sz w:val="28"/>
          <w:szCs w:val="28"/>
        </w:rPr>
        <w:t xml:space="preserve"> </w:t>
      </w:r>
      <w:r w:rsidRPr="00AD209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5859" w:rsidRPr="00AD2096">
        <w:rPr>
          <w:rFonts w:ascii="Times New Roman" w:hAnsi="Times New Roman" w:cs="Times New Roman"/>
          <w:bCs/>
          <w:sz w:val="28"/>
          <w:szCs w:val="28"/>
        </w:rPr>
        <w:t>сельского поселения «Успенское» Ржевского района Тверской области</w:t>
      </w:r>
      <w:proofErr w:type="gramStart"/>
      <w:r w:rsidR="00F65859" w:rsidRPr="00AD20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09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65859" w:rsidRPr="00AD2096" w:rsidRDefault="00F65859" w:rsidP="00AD2096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2096">
        <w:rPr>
          <w:rFonts w:ascii="Times New Roman" w:hAnsi="Times New Roman" w:cs="Times New Roman"/>
          <w:sz w:val="28"/>
          <w:szCs w:val="28"/>
          <w:lang w:eastAsia="zh-CN"/>
        </w:rPr>
        <w:t xml:space="preserve">2. Настоящее постановление подлежит официальному обнародованию в установленном порядке  и размещению на сайте поселения </w:t>
      </w:r>
      <w:proofErr w:type="spellStart"/>
      <w:r w:rsidRPr="00AD2096">
        <w:rPr>
          <w:rFonts w:ascii="Times New Roman" w:hAnsi="Times New Roman" w:cs="Times New Roman"/>
          <w:sz w:val="28"/>
          <w:szCs w:val="28"/>
          <w:lang w:val="en-US" w:eastAsia="zh-CN"/>
        </w:rPr>
        <w:t>htth</w:t>
      </w:r>
      <w:proofErr w:type="spellEnd"/>
      <w:r w:rsidRPr="00AD2096">
        <w:rPr>
          <w:rFonts w:ascii="Times New Roman" w:hAnsi="Times New Roman" w:cs="Times New Roman"/>
          <w:sz w:val="28"/>
          <w:szCs w:val="28"/>
          <w:lang w:eastAsia="zh-CN"/>
        </w:rPr>
        <w:t xml:space="preserve">: // </w:t>
      </w:r>
      <w:proofErr w:type="spellStart"/>
      <w:r w:rsidRPr="00AD2096">
        <w:rPr>
          <w:rFonts w:ascii="Times New Roman" w:hAnsi="Times New Roman" w:cs="Times New Roman"/>
          <w:sz w:val="28"/>
          <w:szCs w:val="28"/>
          <w:lang w:eastAsia="zh-CN"/>
        </w:rPr>
        <w:t>успенское</w:t>
      </w:r>
      <w:proofErr w:type="gramStart"/>
      <w:r w:rsidRPr="00AD2096">
        <w:rPr>
          <w:rFonts w:ascii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AD2096">
        <w:rPr>
          <w:rFonts w:ascii="Times New Roman" w:hAnsi="Times New Roman" w:cs="Times New Roman"/>
          <w:sz w:val="28"/>
          <w:szCs w:val="28"/>
          <w:lang w:eastAsia="zh-CN"/>
        </w:rPr>
        <w:t>жевский-район.рф</w:t>
      </w:r>
      <w:proofErr w:type="spellEnd"/>
      <w:r w:rsidRPr="00AD2096">
        <w:rPr>
          <w:rFonts w:ascii="Times New Roman" w:hAnsi="Times New Roman" w:cs="Times New Roman"/>
          <w:sz w:val="28"/>
          <w:szCs w:val="28"/>
          <w:lang w:eastAsia="zh-CN"/>
        </w:rPr>
        <w:t xml:space="preserve"> на 2022 год </w:t>
      </w:r>
      <w:r w:rsidR="00AD2096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65859" w:rsidRPr="00AD2096" w:rsidRDefault="00F65859" w:rsidP="00AD209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2096">
        <w:rPr>
          <w:rFonts w:ascii="Times New Roman" w:hAnsi="Times New Roman" w:cs="Times New Roman"/>
          <w:sz w:val="28"/>
          <w:szCs w:val="28"/>
          <w:lang w:eastAsia="zh-CN"/>
        </w:rPr>
        <w:t>3.</w:t>
      </w:r>
      <w:proofErr w:type="gramStart"/>
      <w:r w:rsidRPr="00AD2096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D2096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F65859" w:rsidRPr="00AD2096" w:rsidRDefault="00F65859" w:rsidP="00AD209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2096">
        <w:rPr>
          <w:rFonts w:ascii="Times New Roman" w:hAnsi="Times New Roman" w:cs="Times New Roman"/>
          <w:sz w:val="28"/>
          <w:szCs w:val="28"/>
          <w:lang w:eastAsia="zh-CN"/>
        </w:rPr>
        <w:t xml:space="preserve">4.    Постановление вступает в силу с момента подписания.       </w:t>
      </w:r>
    </w:p>
    <w:p w:rsidR="00F65859" w:rsidRPr="00AD2096" w:rsidRDefault="00F65859" w:rsidP="00AD2096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8E6694" w:rsidRPr="00AD2096" w:rsidRDefault="00F65859" w:rsidP="00AD2096">
      <w:pPr>
        <w:pStyle w:val="a6"/>
        <w:rPr>
          <w:rFonts w:ascii="Times New Roman" w:hAnsi="Times New Roman" w:cs="Times New Roman"/>
          <w:sz w:val="28"/>
          <w:szCs w:val="28"/>
          <w:lang w:eastAsia="zh-CN"/>
        </w:rPr>
      </w:pPr>
      <w:r w:rsidRPr="00AD20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Глава  сельского поселения  «Успенское»                                    </w:t>
      </w:r>
      <w:proofErr w:type="spellStart"/>
      <w:r w:rsidRPr="00AD20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А.В.Святой</w:t>
      </w:r>
      <w:proofErr w:type="spellEnd"/>
      <w:r w:rsidRPr="00AD20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</w:t>
      </w:r>
      <w:r w:rsidR="00AD2096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</w:t>
      </w:r>
    </w:p>
    <w:p w:rsidR="00F65859" w:rsidRPr="00F65859" w:rsidRDefault="00F65859" w:rsidP="00F65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65859" w:rsidRPr="00F65859" w:rsidRDefault="00F65859" w:rsidP="00F65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85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proofErr w:type="gramStart"/>
      <w:r w:rsidRPr="00F65859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proofErr w:type="gramEnd"/>
    </w:p>
    <w:p w:rsidR="00F65859" w:rsidRPr="00F65859" w:rsidRDefault="00F65859" w:rsidP="00F65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85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постановлению администрации</w:t>
      </w:r>
    </w:p>
    <w:p w:rsidR="00F65859" w:rsidRPr="00F65859" w:rsidRDefault="00F65859" w:rsidP="00F65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8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сельского поселения «Успенское» </w:t>
      </w:r>
    </w:p>
    <w:p w:rsidR="00F65859" w:rsidRPr="00F65859" w:rsidRDefault="00F65859" w:rsidP="00F65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859">
        <w:rPr>
          <w:rFonts w:ascii="Times New Roman" w:eastAsia="Times New Roman" w:hAnsi="Times New Roman" w:cs="Times New Roman"/>
          <w:sz w:val="24"/>
          <w:szCs w:val="24"/>
          <w:lang w:eastAsia="zh-CN"/>
        </w:rPr>
        <w:t>Ржевского  района  Тверской области</w:t>
      </w:r>
    </w:p>
    <w:p w:rsidR="00F65859" w:rsidRPr="00F65859" w:rsidRDefault="00F65859" w:rsidP="00F65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5859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28.12.2021 г. №  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</w:p>
    <w:p w:rsidR="003638F3" w:rsidRPr="003638F3" w:rsidRDefault="003638F3" w:rsidP="003638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5DA" w:rsidRPr="00B205DA" w:rsidRDefault="00B205DA" w:rsidP="00B205DA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ПРОГРАММА</w:t>
      </w:r>
    </w:p>
    <w:p w:rsidR="00B205DA" w:rsidRPr="00B205DA" w:rsidRDefault="00B205DA" w:rsidP="00B20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профилактики рисков причинения вреда (ущерба) охраняемым законом ценностям при осуществлении    </w:t>
      </w:r>
      <w:r w:rsidRPr="00B205D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 контроля на автомобильном транспорте и в дорожном хозяйстве  на территории</w:t>
      </w:r>
      <w:r w:rsidRPr="00B205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«Успенское» Ржевского</w:t>
      </w:r>
      <w:r w:rsidRPr="00B205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Тверской</w:t>
      </w:r>
      <w:r w:rsidRPr="00B205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области на 2022 год </w:t>
      </w:r>
    </w:p>
    <w:p w:rsidR="00B205DA" w:rsidRPr="00B205DA" w:rsidRDefault="00B205DA" w:rsidP="00B2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1. Анализ текущего состояния осуществления </w:t>
      </w:r>
      <w:r w:rsidRPr="00B205D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 контроля на автомобильном транспорте и в дорожном хозяйстве</w:t>
      </w:r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205DA" w:rsidRPr="00B205DA" w:rsidRDefault="00B205DA" w:rsidP="00B205D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Настоящая программа разработана в соответствии со</w:t>
      </w:r>
      <w:r w:rsidRPr="00B205DA">
        <w:rPr>
          <w:rFonts w:ascii="Times New Roman" w:eastAsia="Times New Roman" w:hAnsi="Times New Roman" w:cs="Times New Roman"/>
          <w:color w:val="0000FF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статьей 44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Правительства Российской Федерации от 25 июня 2021г.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причинения вреда (ущерба) охраняемым законом ценностям при осуществлении муниципального контроля </w:t>
      </w:r>
      <w:r w:rsidR="00C13118" w:rsidRPr="00C131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автомобильном транспорте и в дорожном хозяйстве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«Успенское» Ржевского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Тверской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на 2022 год.</w:t>
      </w:r>
    </w:p>
    <w:p w:rsidR="00B205DA" w:rsidRPr="00B205DA" w:rsidRDefault="00B205DA" w:rsidP="00B20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депутатов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«Успенское» Ржевского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Тверской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 от 21.12.2021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№ 128 «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 утверждении Положения об осуществлении муниципального контроля за сохранностью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автомобильных дорог общего пользования местного значения в границах населенных пунктов муниципального образования сельское поселение «Успенское» Ржевского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(далее —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сельского поселения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является уполномоченным органом по осуществлению </w:t>
      </w:r>
      <w:r w:rsidRPr="00B205DA">
        <w:rPr>
          <w:rFonts w:ascii="Times New Roman" w:eastAsia="Calibri" w:hAnsi="Times New Roman" w:cs="Times New Roman"/>
          <w:sz w:val="28"/>
          <w:szCs w:val="28"/>
        </w:rPr>
        <w:t>муниципального   контро</w:t>
      </w:r>
      <w:r w:rsidR="00D3788A">
        <w:rPr>
          <w:rFonts w:ascii="Times New Roman" w:eastAsia="Calibri" w:hAnsi="Times New Roman" w:cs="Times New Roman"/>
          <w:sz w:val="28"/>
          <w:szCs w:val="28"/>
        </w:rPr>
        <w:t xml:space="preserve">ля на автомобильном транспорте </w:t>
      </w:r>
      <w:r w:rsidRPr="00B205DA">
        <w:rPr>
          <w:rFonts w:ascii="Times New Roman" w:eastAsia="Calibri" w:hAnsi="Times New Roman" w:cs="Times New Roman"/>
          <w:sz w:val="28"/>
          <w:szCs w:val="28"/>
        </w:rPr>
        <w:t>и в дорожном хозяйстве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05DA" w:rsidRPr="00B205DA" w:rsidRDefault="00B205DA" w:rsidP="00D3788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осуществлении муниципального контро</w:t>
      </w:r>
      <w:r w:rsidR="00D378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ля на автомобильном транспорте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и в дорожном</w:t>
      </w:r>
      <w:r w:rsidR="00D37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хозяйстве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«Успенское»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Ржевского района Тверской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администрация сельского поселения  «Успенское»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 контроль за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рамках муниципального контроля на автомобильном транспорте и в дорожном хозяйстве.</w:t>
      </w:r>
      <w:proofErr w:type="gramEnd"/>
    </w:p>
    <w:p w:rsidR="00B205DA" w:rsidRPr="00B205DA" w:rsidRDefault="00B205DA" w:rsidP="00B205D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B205DA">
        <w:rPr>
          <w:rFonts w:ascii="Times New Roman" w:eastAsia="Calibri" w:hAnsi="Times New Roman" w:cs="Times New Roman"/>
          <w:sz w:val="28"/>
          <w:szCs w:val="28"/>
          <w:lang w:eastAsia="zh-CN"/>
        </w:rPr>
        <w:t>Подконтрольными субъектами муниципального контроля на автомобильном транспорте</w:t>
      </w:r>
      <w:r w:rsidR="00D378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в дорожном хозяйстве являются юридические лица и индивидуальные предприниматели, которые владеют и (или) пользуются и к которым предъявляются требования законодательства, а также их деятельность, действия (бездействие) в рамках которых должны соблюдаться требования законодательства.</w:t>
      </w:r>
      <w:proofErr w:type="gramEnd"/>
    </w:p>
    <w:p w:rsidR="00B205DA" w:rsidRPr="00B205DA" w:rsidRDefault="00B205DA" w:rsidP="00B205DA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контроль </w:t>
      </w:r>
      <w:r w:rsidR="00D378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автомобильном транспорте </w:t>
      </w:r>
      <w:r w:rsidRPr="00B205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в дорожном хозяйстве, </w:t>
      </w: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B205D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2020 году не проводился;</w:t>
      </w:r>
    </w:p>
    <w:p w:rsidR="00B205DA" w:rsidRPr="00B205DA" w:rsidRDefault="00B205DA" w:rsidP="00B205D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Par175"/>
      <w:bookmarkEnd w:id="0"/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2. Цели и задачи реализации программы профилактики</w:t>
      </w:r>
    </w:p>
    <w:p w:rsidR="00B205DA" w:rsidRPr="00B205DA" w:rsidRDefault="00B205DA" w:rsidP="00B20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Основными целями Программы профилактики являются:</w:t>
      </w:r>
    </w:p>
    <w:p w:rsidR="00B205DA" w:rsidRPr="00B205DA" w:rsidRDefault="00B205DA" w:rsidP="00B205D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05DA" w:rsidRPr="00B205DA" w:rsidRDefault="00B205DA" w:rsidP="00B205DA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B205DA" w:rsidRPr="00B205DA" w:rsidRDefault="00B205DA" w:rsidP="00B205DA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205D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205DA" w:rsidRPr="00B205DA" w:rsidRDefault="00B205DA" w:rsidP="00B205DA">
      <w:pPr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05DA" w:rsidRPr="00B205DA" w:rsidRDefault="00B205DA" w:rsidP="00B20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Проведение профилактических мероприятий программы профилактики направлено на решение следующих задач:</w:t>
      </w:r>
    </w:p>
    <w:p w:rsidR="00B205DA" w:rsidRPr="00B205DA" w:rsidRDefault="00B205DA" w:rsidP="00B205DA">
      <w:pPr>
        <w:autoSpaceDE w:val="0"/>
        <w:spacing w:before="220" w:after="0" w:line="240" w:lineRule="auto"/>
        <w:ind w:firstLine="709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Укрепление </w:t>
      </w:r>
      <w:proofErr w:type="gramStart"/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>системы профилактики нарушений рисков причинения</w:t>
      </w:r>
      <w:proofErr w:type="gramEnd"/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вреда (ущерба) охраняемым законом ценностям;</w:t>
      </w:r>
    </w:p>
    <w:p w:rsidR="00B205DA" w:rsidRPr="00B205DA" w:rsidRDefault="00B205DA" w:rsidP="00B205DA">
      <w:pPr>
        <w:autoSpaceDE w:val="0"/>
        <w:spacing w:before="2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1.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205DA" w:rsidRPr="00B205DA" w:rsidRDefault="00B205DA" w:rsidP="00B205DA">
      <w:pPr>
        <w:autoSpaceDE w:val="0"/>
        <w:spacing w:before="2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2.    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205DA" w:rsidRPr="00B205DA" w:rsidRDefault="00B205DA" w:rsidP="00B205DA">
      <w:pPr>
        <w:autoSpaceDE w:val="0"/>
        <w:spacing w:before="220" w:after="0" w:line="240" w:lineRule="auto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3.Выявление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205DA" w:rsidRPr="00B205DA" w:rsidRDefault="00B205DA" w:rsidP="00B205DA">
      <w:pPr>
        <w:numPr>
          <w:ilvl w:val="0"/>
          <w:numId w:val="1"/>
        </w:numPr>
        <w:autoSpaceDE w:val="0"/>
        <w:spacing w:before="220" w:after="0" w:line="240" w:lineRule="auto"/>
        <w:ind w:left="0" w:firstLine="709"/>
        <w:jc w:val="both"/>
        <w:rPr>
          <w:rFonts w:ascii="Calibri" w:eastAsia="Times New Roman" w:hAnsi="Calibri" w:cs="Times New Roman"/>
          <w:lang w:eastAsia="zh-CN"/>
        </w:rPr>
      </w:pPr>
      <w:r w:rsidRPr="00B205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B205DA" w:rsidRPr="00B205DA" w:rsidRDefault="00B205DA" w:rsidP="00B20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294D" w:rsidRPr="00E8294D" w:rsidRDefault="00E8294D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294D" w:rsidRDefault="00E8294D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Перечень профилактических мероприятий, сроки (периодичность) их проведения</w:t>
      </w:r>
    </w:p>
    <w:p w:rsidR="00B205DA" w:rsidRPr="00B205DA" w:rsidRDefault="00B205DA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1) информирование;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2) обобщение правоприменительной практики;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3) объявление предостережения;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4) консультирование;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5) профилактический визит.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1844"/>
        <w:gridCol w:w="3785"/>
      </w:tblGrid>
      <w:tr w:rsidR="00B205DA" w:rsidRPr="00B205DA" w:rsidTr="00B205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</w:t>
            </w:r>
            <w:proofErr w:type="gramEnd"/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Срок реализации мероприятия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Структурное подразделение, ответственное за реализацию</w:t>
            </w:r>
          </w:p>
        </w:tc>
      </w:tr>
      <w:tr w:rsidR="00B205DA" w:rsidRPr="00B205DA" w:rsidTr="008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Постоянно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Default="00B205DA">
            <w:r w:rsidRPr="00AA26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Администрация сельского поселения «Успенское»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205DA" w:rsidRPr="00B205DA" w:rsidTr="008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Не позднее 1 марта 2022г.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Default="00B205DA">
            <w:r w:rsidRPr="00AA26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Администрация сельского поселения «Успенское»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205DA" w:rsidRPr="00B205DA" w:rsidTr="008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В течение года (по мере необходимости)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Default="00B205DA">
            <w:r w:rsidRPr="00AA26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Администрация сельского поселения «Успенское»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205DA" w:rsidRPr="00B205DA" w:rsidTr="0083299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Консультирование (по телефону, посредством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Постоянно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Default="00B205DA">
            <w:r w:rsidRPr="00AA26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Администрация сельского поселения «Успенское»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205DA" w:rsidRPr="00B205DA" w:rsidTr="00B205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Обязательный профилактический визит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Не реже, чем 2 раза в год 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zh-CN"/>
              </w:rPr>
              <w:t>II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, 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zh-CN"/>
              </w:rPr>
              <w:t>IV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квартал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Администрация сельского поселения «Успенское»</w:t>
            </w:r>
            <w:r w:rsidRPr="00B205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Консультирование осуществляется по следующим вопросам: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1) осуществление контрольных (надзорных) мероприятий в рамках муниципального контроля на автомобильном транспорте и в дорожном хозяйстве;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2) исполнение обязательных требований, являющихся предметом муниципального контроля на автомобильном транспорте</w:t>
      </w:r>
      <w:r w:rsidR="00D3788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</w:t>
      </w: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и в дорожном хозяйстве;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3) по вопросам проведения профилактических мероприятий.</w:t>
      </w: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lastRenderedPageBreak/>
        <w:t xml:space="preserve">Консультирование по однотипным обращениям контролируемых лиц осуществляется посредством размещения на официальном сайте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администрации</w:t>
      </w: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«Успенское» Ржевского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Тверской</w:t>
      </w:r>
      <w:r w:rsidRPr="00B205D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области </w:t>
      </w:r>
      <w:r w:rsidRPr="00B205DA">
        <w:rPr>
          <w:rFonts w:ascii="Times New Roman CYR" w:eastAsia="Times New Roman" w:hAnsi="Times New Roman CYR" w:cs="Times New Roman CYR"/>
          <w:sz w:val="28"/>
          <w:szCs w:val="28"/>
          <w:lang w:eastAsia="zh-CN"/>
        </w:rPr>
        <w:t>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B205DA" w:rsidRPr="00B205DA" w:rsidRDefault="00B205DA" w:rsidP="00B20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bookmarkStart w:id="1" w:name="_GoBack"/>
      <w:bookmarkEnd w:id="1"/>
    </w:p>
    <w:p w:rsidR="00B205DA" w:rsidRPr="00B205DA" w:rsidRDefault="00B205DA" w:rsidP="00B20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B205DA" w:rsidRPr="00B205DA" w:rsidRDefault="00B205DA" w:rsidP="00B205D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4. Показатели результативности и эффективности программы профилактики</w:t>
      </w:r>
    </w:p>
    <w:p w:rsidR="00B205DA" w:rsidRPr="00B205DA" w:rsidRDefault="00B205DA" w:rsidP="00B205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205DA" w:rsidRPr="00B205DA" w:rsidRDefault="00B205DA" w:rsidP="00B205DA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05DA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652"/>
      </w:tblGrid>
      <w:tr w:rsidR="00B205DA" w:rsidRPr="00B205DA" w:rsidTr="00B205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Величина</w:t>
            </w:r>
          </w:p>
        </w:tc>
      </w:tr>
      <w:tr w:rsidR="00B205DA" w:rsidRPr="00B205DA" w:rsidTr="00B205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20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«Успенское» Ржевского </w:t>
            </w:r>
            <w:r w:rsidRPr="00B205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района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Тверской  области</w:t>
            </w:r>
            <w:r w:rsidR="00D7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100 %</w:t>
            </w:r>
          </w:p>
        </w:tc>
      </w:tr>
      <w:tr w:rsidR="00B205DA" w:rsidRPr="00B205DA" w:rsidTr="00B205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100 % от числа </w:t>
            </w:r>
            <w:proofErr w:type="gramStart"/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обратившихся</w:t>
            </w:r>
            <w:proofErr w:type="gramEnd"/>
          </w:p>
        </w:tc>
      </w:tr>
      <w:tr w:rsidR="00B205DA" w:rsidRPr="00B205DA" w:rsidTr="00B205D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проведенных профилактических мероприятий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5DA" w:rsidRPr="00B205DA" w:rsidRDefault="00B205DA" w:rsidP="00B20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05D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 менее 2 мероприятий, проведенных контрольным (надзорным) органом</w:t>
            </w:r>
          </w:p>
        </w:tc>
      </w:tr>
    </w:tbl>
    <w:p w:rsidR="00B205DA" w:rsidRPr="00B205DA" w:rsidRDefault="00B205DA" w:rsidP="00B205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205DA" w:rsidRPr="00B205DA" w:rsidRDefault="00B205DA" w:rsidP="00B205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5DA" w:rsidRPr="00B205DA" w:rsidRDefault="00B205DA" w:rsidP="00B205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5DA" w:rsidRPr="00B205DA" w:rsidRDefault="00B205DA" w:rsidP="00B205DA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036D3" w:rsidRPr="003638F3" w:rsidRDefault="002036D3" w:rsidP="00B205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36D3" w:rsidRPr="003638F3" w:rsidSect="00725BDF">
      <w:pgSz w:w="11906" w:h="16838"/>
      <w:pgMar w:top="28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13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9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84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73"/>
    <w:rsid w:val="0002107F"/>
    <w:rsid w:val="002036D3"/>
    <w:rsid w:val="003638F3"/>
    <w:rsid w:val="004B4084"/>
    <w:rsid w:val="005F3885"/>
    <w:rsid w:val="00614861"/>
    <w:rsid w:val="006D58DD"/>
    <w:rsid w:val="00725BDF"/>
    <w:rsid w:val="00745973"/>
    <w:rsid w:val="007C5469"/>
    <w:rsid w:val="008E6694"/>
    <w:rsid w:val="00AD2096"/>
    <w:rsid w:val="00B205DA"/>
    <w:rsid w:val="00C13118"/>
    <w:rsid w:val="00D3788A"/>
    <w:rsid w:val="00D70D97"/>
    <w:rsid w:val="00E8294D"/>
    <w:rsid w:val="00F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8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58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8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85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6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BC7E-E94E-4F3A-8D76-2E1358D4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14</cp:revision>
  <cp:lastPrinted>2022-01-10T09:30:00Z</cp:lastPrinted>
  <dcterms:created xsi:type="dcterms:W3CDTF">2022-01-05T13:27:00Z</dcterms:created>
  <dcterms:modified xsi:type="dcterms:W3CDTF">2022-01-10T09:30:00Z</dcterms:modified>
</cp:coreProperties>
</file>