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EE" w:rsidRPr="00E638F1" w:rsidRDefault="00823AEE" w:rsidP="00A32519">
      <w:pPr>
        <w:spacing w:after="200" w:line="276" w:lineRule="auto"/>
        <w:jc w:val="center"/>
        <w:rPr>
          <w:rFonts w:eastAsia="Calibri"/>
          <w:b/>
          <w:bCs/>
          <w:color w:val="282828"/>
          <w:szCs w:val="28"/>
          <w:shd w:val="clear" w:color="auto" w:fill="FFFFFF"/>
        </w:rPr>
      </w:pPr>
      <w:bookmarkStart w:id="0" w:name="_GoBack"/>
      <w:bookmarkEnd w:id="0"/>
      <w:r w:rsidRPr="00E638F1">
        <w:rPr>
          <w:noProof/>
          <w:sz w:val="16"/>
          <w:szCs w:val="16"/>
        </w:rPr>
        <w:drawing>
          <wp:inline distT="0" distB="0" distL="0" distR="0" wp14:anchorId="1E96D399" wp14:editId="1B405433">
            <wp:extent cx="933450" cy="723900"/>
            <wp:effectExtent l="0" t="0" r="0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EE" w:rsidRPr="00E638F1" w:rsidRDefault="00177D9F" w:rsidP="00177D9F">
      <w:pPr>
        <w:spacing w:after="200" w:line="276" w:lineRule="auto"/>
        <w:ind w:firstLine="0"/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</w:pPr>
      <w:r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 xml:space="preserve">АДМИНИСТРАЦИЯ </w:t>
      </w:r>
      <w:r w:rsidR="00823AEE" w:rsidRPr="00E638F1"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>МУНИЦИПАЛЬНОГО ОБРАЗОВАНИЯ СЕЛЬСКОЕ ПОСЕЛЕНИЕ «УСПЕНСКОЕ»  РЖЕВСКОГО РАЙОНА ТВЕРСКОЙ ОБЛАСТИ</w:t>
      </w:r>
    </w:p>
    <w:p w:rsidR="00823AEE" w:rsidRPr="00E638F1" w:rsidRDefault="00823AEE" w:rsidP="00823AEE">
      <w:pPr>
        <w:spacing w:after="200" w:line="276" w:lineRule="auto"/>
        <w:jc w:val="center"/>
        <w:rPr>
          <w:rFonts w:eastAsia="Calibri"/>
          <w:b/>
          <w:bCs/>
          <w:color w:val="282828"/>
          <w:szCs w:val="28"/>
          <w:shd w:val="clear" w:color="auto" w:fill="FFFFFF"/>
        </w:rPr>
      </w:pPr>
      <w:proofErr w:type="gramStart"/>
      <w:r w:rsidRPr="00E638F1">
        <w:rPr>
          <w:rFonts w:eastAsia="Calibri"/>
          <w:b/>
          <w:bCs/>
          <w:color w:val="282828"/>
          <w:szCs w:val="28"/>
          <w:shd w:val="clear" w:color="auto" w:fill="FFFFFF"/>
        </w:rPr>
        <w:t>П</w:t>
      </w:r>
      <w:proofErr w:type="gramEnd"/>
      <w:r w:rsidRPr="00E638F1">
        <w:rPr>
          <w:rFonts w:eastAsia="Calibri"/>
          <w:b/>
          <w:bCs/>
          <w:color w:val="282828"/>
          <w:szCs w:val="28"/>
          <w:shd w:val="clear" w:color="auto" w:fill="FFFFFF"/>
        </w:rPr>
        <w:t xml:space="preserve"> О С Т А Н О В Л Е Н И Е</w:t>
      </w:r>
    </w:p>
    <w:p w:rsidR="00823AEE" w:rsidRPr="00E638F1" w:rsidRDefault="00823AEE" w:rsidP="00823AEE">
      <w:pPr>
        <w:spacing w:after="200" w:line="276" w:lineRule="auto"/>
        <w:ind w:firstLine="0"/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</w:pPr>
      <w:r w:rsidRPr="00E638F1"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 xml:space="preserve"> </w:t>
      </w:r>
      <w:r w:rsidR="00177D9F"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>22</w:t>
      </w:r>
      <w:r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>.02.2022</w:t>
      </w:r>
      <w:r w:rsidRPr="00E638F1"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 xml:space="preserve">                                                                   </w:t>
      </w:r>
      <w:r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 xml:space="preserve">                                  </w:t>
      </w:r>
      <w:r w:rsidRPr="00E638F1"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 xml:space="preserve">                       № </w:t>
      </w:r>
      <w:r>
        <w:rPr>
          <w:rFonts w:eastAsia="Calibri"/>
          <w:b/>
          <w:bCs/>
          <w:color w:val="282828"/>
          <w:sz w:val="24"/>
          <w:szCs w:val="24"/>
          <w:shd w:val="clear" w:color="auto" w:fill="FFFFFF"/>
        </w:rPr>
        <w:t>5</w:t>
      </w:r>
    </w:p>
    <w:p w:rsidR="00823AEE" w:rsidRPr="00B94692" w:rsidRDefault="00823AEE" w:rsidP="00823AEE">
      <w:pPr>
        <w:spacing w:line="240" w:lineRule="auto"/>
        <w:ind w:firstLine="0"/>
        <w:rPr>
          <w:rFonts w:eastAsia="Calibri"/>
          <w:b/>
          <w:sz w:val="24"/>
          <w:szCs w:val="24"/>
          <w:shd w:val="clear" w:color="auto" w:fill="FFFFFF"/>
        </w:rPr>
      </w:pPr>
      <w:r w:rsidRPr="00E638F1">
        <w:rPr>
          <w:rFonts w:eastAsia="Calibri"/>
          <w:b/>
          <w:sz w:val="24"/>
          <w:szCs w:val="24"/>
          <w:shd w:val="clear" w:color="auto" w:fill="FFFFFF"/>
        </w:rPr>
        <w:t>О внесении изменений и дополнений в Постановление  Администрации</w:t>
      </w:r>
    </w:p>
    <w:p w:rsidR="00823AEE" w:rsidRPr="00B94692" w:rsidRDefault="00823AEE" w:rsidP="00823AEE">
      <w:pPr>
        <w:spacing w:line="240" w:lineRule="auto"/>
        <w:ind w:firstLine="0"/>
        <w:rPr>
          <w:rFonts w:eastAsia="Calibri"/>
          <w:b/>
          <w:sz w:val="24"/>
          <w:szCs w:val="24"/>
          <w:shd w:val="clear" w:color="auto" w:fill="FFFFFF"/>
        </w:rPr>
      </w:pPr>
      <w:r w:rsidRPr="00E638F1">
        <w:rPr>
          <w:rFonts w:eastAsia="Calibri"/>
          <w:b/>
          <w:sz w:val="24"/>
          <w:szCs w:val="24"/>
          <w:shd w:val="clear" w:color="auto" w:fill="FFFFFF"/>
        </w:rPr>
        <w:t xml:space="preserve">сельского  поселения  «Успенское»  от </w:t>
      </w:r>
      <w:r>
        <w:rPr>
          <w:b/>
          <w:bCs/>
          <w:color w:val="282828"/>
          <w:sz w:val="24"/>
          <w:szCs w:val="24"/>
        </w:rPr>
        <w:t xml:space="preserve">24.02.2021 </w:t>
      </w:r>
      <w:r w:rsidRPr="00E638F1">
        <w:rPr>
          <w:b/>
          <w:bCs/>
          <w:color w:val="282828"/>
          <w:sz w:val="24"/>
          <w:szCs w:val="24"/>
        </w:rPr>
        <w:t xml:space="preserve">№ </w:t>
      </w:r>
      <w:r>
        <w:rPr>
          <w:b/>
          <w:bCs/>
          <w:color w:val="282828"/>
          <w:sz w:val="24"/>
          <w:szCs w:val="24"/>
        </w:rPr>
        <w:t>12</w:t>
      </w:r>
      <w:proofErr w:type="gramStart"/>
      <w:r w:rsidRPr="00E638F1">
        <w:rPr>
          <w:b/>
          <w:bCs/>
          <w:color w:val="282828"/>
          <w:sz w:val="24"/>
          <w:szCs w:val="24"/>
        </w:rPr>
        <w:t xml:space="preserve"> </w:t>
      </w:r>
      <w:r w:rsidRPr="00823AEE">
        <w:rPr>
          <w:b/>
          <w:bCs/>
          <w:iCs/>
          <w:color w:val="282828"/>
          <w:sz w:val="24"/>
          <w:szCs w:val="24"/>
        </w:rPr>
        <w:t>О</w:t>
      </w:r>
      <w:proofErr w:type="gramEnd"/>
      <w:r w:rsidRPr="00823AEE">
        <w:rPr>
          <w:b/>
          <w:bCs/>
          <w:iCs/>
          <w:color w:val="282828"/>
          <w:sz w:val="24"/>
          <w:szCs w:val="24"/>
        </w:rPr>
        <w:t xml:space="preserve">б утверждении </w:t>
      </w:r>
    </w:p>
    <w:p w:rsidR="00B94692" w:rsidRDefault="00823AEE" w:rsidP="00823AEE">
      <w:pPr>
        <w:spacing w:line="240" w:lineRule="auto"/>
        <w:ind w:firstLine="0"/>
        <w:rPr>
          <w:b/>
          <w:bCs/>
          <w:iCs/>
          <w:color w:val="282828"/>
          <w:sz w:val="24"/>
          <w:szCs w:val="24"/>
        </w:rPr>
      </w:pPr>
      <w:r w:rsidRPr="00823AEE">
        <w:rPr>
          <w:b/>
          <w:bCs/>
          <w:iCs/>
          <w:color w:val="282828"/>
          <w:sz w:val="24"/>
          <w:szCs w:val="24"/>
        </w:rPr>
        <w:t xml:space="preserve">административного регламента по предоставлению </w:t>
      </w:r>
      <w:proofErr w:type="gramStart"/>
      <w:r w:rsidRPr="00823AEE">
        <w:rPr>
          <w:b/>
          <w:bCs/>
          <w:iCs/>
          <w:color w:val="282828"/>
          <w:sz w:val="24"/>
          <w:szCs w:val="24"/>
        </w:rPr>
        <w:t>муниципальной</w:t>
      </w:r>
      <w:proofErr w:type="gramEnd"/>
      <w:r w:rsidRPr="00823AEE">
        <w:rPr>
          <w:b/>
          <w:bCs/>
          <w:iCs/>
          <w:color w:val="282828"/>
          <w:sz w:val="24"/>
          <w:szCs w:val="24"/>
        </w:rPr>
        <w:t xml:space="preserve"> </w:t>
      </w:r>
    </w:p>
    <w:p w:rsidR="004D5333" w:rsidRDefault="00823AEE" w:rsidP="00823AEE">
      <w:pPr>
        <w:spacing w:line="240" w:lineRule="auto"/>
        <w:ind w:firstLine="0"/>
        <w:rPr>
          <w:b/>
          <w:bCs/>
          <w:color w:val="282828"/>
          <w:sz w:val="24"/>
          <w:szCs w:val="24"/>
        </w:rPr>
      </w:pPr>
      <w:r w:rsidRPr="00823AEE">
        <w:rPr>
          <w:b/>
          <w:bCs/>
          <w:iCs/>
          <w:color w:val="282828"/>
          <w:sz w:val="24"/>
          <w:szCs w:val="24"/>
        </w:rPr>
        <w:t>услуги «</w:t>
      </w:r>
      <w:r w:rsidRPr="00823AEE">
        <w:rPr>
          <w:b/>
          <w:bCs/>
          <w:color w:val="282828"/>
          <w:sz w:val="24"/>
          <w:szCs w:val="24"/>
        </w:rPr>
        <w:t xml:space="preserve">Дача письменных разъяснений налогоплательщикам и </w:t>
      </w:r>
    </w:p>
    <w:p w:rsidR="004D5333" w:rsidRDefault="00823AEE" w:rsidP="00823AEE">
      <w:pPr>
        <w:spacing w:line="240" w:lineRule="auto"/>
        <w:ind w:firstLine="0"/>
        <w:rPr>
          <w:b/>
          <w:bCs/>
          <w:color w:val="282828"/>
          <w:sz w:val="24"/>
          <w:szCs w:val="24"/>
        </w:rPr>
      </w:pPr>
      <w:r w:rsidRPr="00823AEE">
        <w:rPr>
          <w:b/>
          <w:bCs/>
          <w:color w:val="282828"/>
          <w:sz w:val="24"/>
          <w:szCs w:val="24"/>
        </w:rPr>
        <w:t xml:space="preserve">налоговым агентам по вопросам применения </w:t>
      </w:r>
      <w:proofErr w:type="gramStart"/>
      <w:r w:rsidRPr="00823AEE">
        <w:rPr>
          <w:b/>
          <w:bCs/>
          <w:color w:val="282828"/>
          <w:sz w:val="24"/>
          <w:szCs w:val="24"/>
        </w:rPr>
        <w:t>муниципальных</w:t>
      </w:r>
      <w:proofErr w:type="gramEnd"/>
      <w:r w:rsidRPr="00823AEE">
        <w:rPr>
          <w:b/>
          <w:bCs/>
          <w:color w:val="282828"/>
          <w:sz w:val="24"/>
          <w:szCs w:val="24"/>
        </w:rPr>
        <w:t xml:space="preserve"> </w:t>
      </w:r>
    </w:p>
    <w:p w:rsidR="004D5333" w:rsidRDefault="00823AEE" w:rsidP="00823AEE">
      <w:pPr>
        <w:spacing w:line="240" w:lineRule="auto"/>
        <w:ind w:firstLine="0"/>
        <w:rPr>
          <w:b/>
          <w:bCs/>
          <w:color w:val="282828"/>
          <w:sz w:val="24"/>
          <w:szCs w:val="24"/>
        </w:rPr>
      </w:pPr>
      <w:r w:rsidRPr="00823AEE">
        <w:rPr>
          <w:b/>
          <w:bCs/>
          <w:color w:val="282828"/>
          <w:sz w:val="24"/>
          <w:szCs w:val="24"/>
        </w:rPr>
        <w:t xml:space="preserve">нормативных правовых актов муниципального образования </w:t>
      </w:r>
    </w:p>
    <w:p w:rsidR="00823AEE" w:rsidRPr="00823AEE" w:rsidRDefault="00823AEE" w:rsidP="00823AEE">
      <w:pPr>
        <w:spacing w:line="240" w:lineRule="auto"/>
        <w:ind w:firstLine="0"/>
        <w:rPr>
          <w:b/>
          <w:bCs/>
          <w:color w:val="282828"/>
          <w:sz w:val="24"/>
          <w:szCs w:val="24"/>
        </w:rPr>
      </w:pPr>
      <w:r w:rsidRPr="00823AEE">
        <w:rPr>
          <w:b/>
          <w:bCs/>
          <w:color w:val="282828"/>
          <w:sz w:val="24"/>
          <w:szCs w:val="24"/>
        </w:rPr>
        <w:t>сельского поселения «</w:t>
      </w:r>
      <w:r>
        <w:rPr>
          <w:b/>
          <w:bCs/>
          <w:color w:val="282828"/>
          <w:sz w:val="24"/>
          <w:szCs w:val="24"/>
        </w:rPr>
        <w:t>Успенское</w:t>
      </w:r>
      <w:r w:rsidRPr="00823AEE">
        <w:rPr>
          <w:b/>
          <w:bCs/>
          <w:color w:val="282828"/>
          <w:sz w:val="24"/>
          <w:szCs w:val="24"/>
        </w:rPr>
        <w:t xml:space="preserve">»  о местных налогах и сборах» </w:t>
      </w:r>
    </w:p>
    <w:p w:rsidR="00823AEE" w:rsidRPr="00823AEE" w:rsidRDefault="00823AEE" w:rsidP="00823AEE">
      <w:pPr>
        <w:spacing w:line="240" w:lineRule="auto"/>
        <w:rPr>
          <w:b/>
          <w:bCs/>
          <w:color w:val="282828"/>
          <w:sz w:val="24"/>
          <w:szCs w:val="24"/>
        </w:rPr>
      </w:pPr>
    </w:p>
    <w:p w:rsidR="00823AEE" w:rsidRPr="00823AEE" w:rsidRDefault="00823AEE" w:rsidP="00823AEE">
      <w:pPr>
        <w:spacing w:line="240" w:lineRule="auto"/>
        <w:rPr>
          <w:b/>
          <w:bCs/>
          <w:color w:val="282828"/>
          <w:sz w:val="24"/>
          <w:szCs w:val="24"/>
        </w:rPr>
      </w:pPr>
      <w:r w:rsidRPr="00823AEE">
        <w:rPr>
          <w:b/>
          <w:bCs/>
          <w:color w:val="282828"/>
          <w:sz w:val="24"/>
          <w:szCs w:val="24"/>
        </w:rPr>
        <w:t xml:space="preserve">           </w:t>
      </w:r>
    </w:p>
    <w:p w:rsidR="00823AEE" w:rsidRPr="00823AEE" w:rsidRDefault="004D5333" w:rsidP="004D5333">
      <w:pPr>
        <w:spacing w:line="240" w:lineRule="auto"/>
        <w:ind w:firstLine="0"/>
        <w:rPr>
          <w:b/>
          <w:bCs/>
          <w:color w:val="282828"/>
          <w:sz w:val="24"/>
          <w:szCs w:val="24"/>
        </w:rPr>
      </w:pPr>
      <w:r w:rsidRPr="004D5333">
        <w:rPr>
          <w:bCs/>
          <w:color w:val="282828"/>
          <w:sz w:val="24"/>
          <w:szCs w:val="24"/>
        </w:rPr>
        <w:t xml:space="preserve">    </w:t>
      </w:r>
      <w:r w:rsidR="00823AEE" w:rsidRPr="004D5333">
        <w:rPr>
          <w:bCs/>
          <w:color w:val="282828"/>
          <w:sz w:val="24"/>
          <w:szCs w:val="24"/>
        </w:rPr>
        <w:t xml:space="preserve">  </w:t>
      </w:r>
      <w:proofErr w:type="gramStart"/>
      <w:r w:rsidR="00823AEE" w:rsidRPr="004D5333">
        <w:rPr>
          <w:bCs/>
          <w:color w:val="282828"/>
          <w:sz w:val="24"/>
          <w:szCs w:val="24"/>
        </w:rPr>
        <w:t xml:space="preserve">В соответствии со </w:t>
      </w:r>
      <w:hyperlink r:id="rId6" w:history="1">
        <w:r w:rsidR="00823AEE" w:rsidRPr="004D5333">
          <w:rPr>
            <w:rStyle w:val="a5"/>
            <w:bCs/>
            <w:color w:val="auto"/>
            <w:sz w:val="24"/>
            <w:szCs w:val="24"/>
          </w:rPr>
          <w:t>статьей 34.2</w:t>
        </w:r>
      </w:hyperlink>
      <w:r w:rsidR="00823AEE" w:rsidRPr="004D5333">
        <w:rPr>
          <w:bCs/>
          <w:sz w:val="24"/>
          <w:szCs w:val="24"/>
        </w:rPr>
        <w:t xml:space="preserve"> </w:t>
      </w:r>
      <w:r w:rsidR="00823AEE" w:rsidRPr="004D5333">
        <w:rPr>
          <w:bCs/>
          <w:color w:val="282828"/>
          <w:sz w:val="24"/>
          <w:szCs w:val="24"/>
        </w:rPr>
        <w:t xml:space="preserve">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7" w:history="1">
        <w:r w:rsidR="00823AEE" w:rsidRPr="004D5333">
          <w:rPr>
            <w:rStyle w:val="a5"/>
            <w:bCs/>
            <w:color w:val="auto"/>
            <w:sz w:val="24"/>
            <w:szCs w:val="24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823AEE" w:rsidRPr="004D5333">
        <w:rPr>
          <w:bCs/>
          <w:sz w:val="24"/>
          <w:szCs w:val="24"/>
        </w:rPr>
        <w:t>,</w:t>
      </w:r>
      <w:r w:rsidR="00823AEE" w:rsidRPr="004D5333">
        <w:rPr>
          <w:bCs/>
          <w:color w:val="282828"/>
          <w:sz w:val="24"/>
          <w:szCs w:val="24"/>
        </w:rPr>
        <w:t xml:space="preserve"> Уставом муниципального образования сельское поселение «</w:t>
      </w:r>
      <w:r w:rsidRPr="004D5333">
        <w:rPr>
          <w:bCs/>
          <w:color w:val="282828"/>
          <w:sz w:val="24"/>
          <w:szCs w:val="24"/>
        </w:rPr>
        <w:t>Успенское</w:t>
      </w:r>
      <w:r w:rsidR="00823AEE" w:rsidRPr="004D5333">
        <w:rPr>
          <w:bCs/>
          <w:color w:val="282828"/>
          <w:sz w:val="24"/>
          <w:szCs w:val="24"/>
        </w:rPr>
        <w:t>» Администрация  сельского поселения «</w:t>
      </w:r>
      <w:r w:rsidRPr="004D5333">
        <w:rPr>
          <w:bCs/>
          <w:color w:val="282828"/>
          <w:sz w:val="24"/>
          <w:szCs w:val="24"/>
        </w:rPr>
        <w:t>Успенское</w:t>
      </w:r>
      <w:r w:rsidR="00823AEE" w:rsidRPr="00823AEE">
        <w:rPr>
          <w:b/>
          <w:bCs/>
          <w:color w:val="282828"/>
          <w:sz w:val="24"/>
          <w:szCs w:val="24"/>
        </w:rPr>
        <w:t>»</w:t>
      </w:r>
      <w:proofErr w:type="gramEnd"/>
    </w:p>
    <w:p w:rsidR="00823AEE" w:rsidRPr="00E638F1" w:rsidRDefault="00823AEE" w:rsidP="00823AEE">
      <w:pPr>
        <w:spacing w:line="240" w:lineRule="auto"/>
        <w:rPr>
          <w:rFonts w:eastAsia="Calibri"/>
          <w:sz w:val="24"/>
          <w:szCs w:val="24"/>
          <w:shd w:val="clear" w:color="auto" w:fill="FFFFFF"/>
        </w:rPr>
      </w:pPr>
    </w:p>
    <w:p w:rsidR="00823AEE" w:rsidRPr="00E638F1" w:rsidRDefault="00823AEE" w:rsidP="004D5333">
      <w:pPr>
        <w:spacing w:after="200" w:line="276" w:lineRule="auto"/>
        <w:ind w:firstLine="0"/>
        <w:rPr>
          <w:rFonts w:eastAsia="Calibri"/>
          <w:sz w:val="24"/>
          <w:szCs w:val="24"/>
          <w:shd w:val="clear" w:color="auto" w:fill="FFFFFF"/>
        </w:rPr>
      </w:pPr>
      <w:r w:rsidRPr="00E638F1">
        <w:rPr>
          <w:rFonts w:eastAsia="Calibri"/>
          <w:sz w:val="24"/>
          <w:szCs w:val="24"/>
          <w:shd w:val="clear" w:color="auto" w:fill="FFFFFF"/>
        </w:rPr>
        <w:t>ПОСТАНОВЛЯЕТ:</w:t>
      </w:r>
    </w:p>
    <w:p w:rsidR="00823AEE" w:rsidRPr="004D5333" w:rsidRDefault="00823AEE" w:rsidP="004D5333">
      <w:pPr>
        <w:spacing w:line="240" w:lineRule="auto"/>
        <w:ind w:firstLine="0"/>
        <w:rPr>
          <w:rFonts w:eastAsia="Calibri"/>
          <w:bCs/>
          <w:sz w:val="24"/>
          <w:szCs w:val="24"/>
          <w:shd w:val="clear" w:color="auto" w:fill="FFFFFF"/>
        </w:rPr>
      </w:pPr>
      <w:r w:rsidRPr="00E638F1">
        <w:rPr>
          <w:rFonts w:eastAsia="Calibri"/>
          <w:sz w:val="24"/>
          <w:szCs w:val="24"/>
          <w:shd w:val="clear" w:color="auto" w:fill="FFFFFF"/>
        </w:rPr>
        <w:t xml:space="preserve">1.Внести изменения в </w:t>
      </w:r>
      <w:r w:rsidR="004D5333" w:rsidRPr="004D5333">
        <w:rPr>
          <w:rFonts w:eastAsia="Calibri"/>
          <w:sz w:val="24"/>
          <w:szCs w:val="24"/>
          <w:shd w:val="clear" w:color="auto" w:fill="FFFFFF"/>
        </w:rPr>
        <w:t xml:space="preserve">Постановление  Администрации сельского  поселения  «Успенское»  от </w:t>
      </w:r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 xml:space="preserve">24.02.2021 № 12 </w:t>
      </w:r>
      <w:r w:rsidR="004D5333">
        <w:rPr>
          <w:rFonts w:eastAsia="Calibri"/>
          <w:bCs/>
          <w:sz w:val="24"/>
          <w:szCs w:val="24"/>
          <w:shd w:val="clear" w:color="auto" w:fill="FFFFFF"/>
        </w:rPr>
        <w:t>«</w:t>
      </w:r>
      <w:r w:rsidR="004D5333" w:rsidRPr="004D5333">
        <w:rPr>
          <w:rFonts w:eastAsia="Calibri"/>
          <w:bCs/>
          <w:iCs/>
          <w:sz w:val="24"/>
          <w:szCs w:val="24"/>
          <w:shd w:val="clear" w:color="auto" w:fill="FFFFFF"/>
        </w:rPr>
        <w:t xml:space="preserve">Об утверждении </w:t>
      </w:r>
      <w:r w:rsidR="004D5333" w:rsidRPr="004D5333">
        <w:rPr>
          <w:rFonts w:eastAsia="Calibri"/>
          <w:sz w:val="24"/>
          <w:szCs w:val="24"/>
          <w:shd w:val="clear" w:color="auto" w:fill="FFFFFF"/>
        </w:rPr>
        <w:t xml:space="preserve"> </w:t>
      </w:r>
      <w:r w:rsidR="004D5333" w:rsidRPr="004D5333">
        <w:rPr>
          <w:rFonts w:eastAsia="Calibri"/>
          <w:bCs/>
          <w:iCs/>
          <w:sz w:val="24"/>
          <w:szCs w:val="24"/>
          <w:shd w:val="clear" w:color="auto" w:fill="FFFFFF"/>
        </w:rPr>
        <w:t xml:space="preserve">административного регламента по предоставлению муниципальной </w:t>
      </w:r>
      <w:r w:rsidR="004D5333">
        <w:rPr>
          <w:rFonts w:eastAsia="Calibri"/>
          <w:sz w:val="24"/>
          <w:szCs w:val="24"/>
          <w:shd w:val="clear" w:color="auto" w:fill="FFFFFF"/>
        </w:rPr>
        <w:t xml:space="preserve"> </w:t>
      </w:r>
      <w:r w:rsidR="004D5333" w:rsidRPr="004D5333">
        <w:rPr>
          <w:rFonts w:eastAsia="Calibri"/>
          <w:bCs/>
          <w:iCs/>
          <w:sz w:val="24"/>
          <w:szCs w:val="24"/>
          <w:shd w:val="clear" w:color="auto" w:fill="FFFFFF"/>
        </w:rPr>
        <w:t>услуги «</w:t>
      </w:r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>Дача письменных р</w:t>
      </w:r>
      <w:r w:rsidR="004D5333">
        <w:rPr>
          <w:rFonts w:eastAsia="Calibri"/>
          <w:bCs/>
          <w:sz w:val="24"/>
          <w:szCs w:val="24"/>
          <w:shd w:val="clear" w:color="auto" w:fill="FFFFFF"/>
        </w:rPr>
        <w:t xml:space="preserve">азъяснений налогоплательщикам и </w:t>
      </w:r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>налоговым агентам по вопросам применения муниципал</w:t>
      </w:r>
      <w:r w:rsidR="004D5333">
        <w:rPr>
          <w:rFonts w:eastAsia="Calibri"/>
          <w:bCs/>
          <w:sz w:val="24"/>
          <w:szCs w:val="24"/>
          <w:shd w:val="clear" w:color="auto" w:fill="FFFFFF"/>
        </w:rPr>
        <w:t xml:space="preserve">ьных нормативных правовых актов </w:t>
      </w:r>
      <w:proofErr w:type="spellStart"/>
      <w:proofErr w:type="gramStart"/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>муници</w:t>
      </w:r>
      <w:r w:rsidR="004D5333">
        <w:rPr>
          <w:rFonts w:eastAsia="Calibri"/>
          <w:bCs/>
          <w:sz w:val="24"/>
          <w:szCs w:val="24"/>
          <w:shd w:val="clear" w:color="auto" w:fill="FFFFFF"/>
        </w:rPr>
        <w:t>-</w:t>
      </w:r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>пального</w:t>
      </w:r>
      <w:proofErr w:type="spellEnd"/>
      <w:proofErr w:type="gramEnd"/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 xml:space="preserve"> образования </w:t>
      </w:r>
      <w:r w:rsidR="004D5333" w:rsidRPr="004D5333">
        <w:rPr>
          <w:rFonts w:eastAsia="Calibri"/>
          <w:sz w:val="24"/>
          <w:szCs w:val="24"/>
          <w:shd w:val="clear" w:color="auto" w:fill="FFFFFF"/>
        </w:rPr>
        <w:t xml:space="preserve"> </w:t>
      </w:r>
      <w:r w:rsidR="004D5333" w:rsidRPr="004D5333">
        <w:rPr>
          <w:rFonts w:eastAsia="Calibri"/>
          <w:bCs/>
          <w:sz w:val="24"/>
          <w:szCs w:val="24"/>
          <w:shd w:val="clear" w:color="auto" w:fill="FFFFFF"/>
        </w:rPr>
        <w:t>сельского поселения «Успенское»  о местных налогах и сборах»</w:t>
      </w:r>
    </w:p>
    <w:p w:rsidR="00823AEE" w:rsidRDefault="00823AEE" w:rsidP="004D5333">
      <w:pPr>
        <w:widowControl w:val="0"/>
        <w:tabs>
          <w:tab w:val="left" w:pos="-4962"/>
          <w:tab w:val="left" w:pos="1134"/>
        </w:tabs>
        <w:suppressAutoHyphens/>
        <w:spacing w:line="240" w:lineRule="auto"/>
        <w:ind w:left="-284" w:firstLine="426"/>
        <w:jc w:val="left"/>
        <w:rPr>
          <w:rFonts w:eastAsia="Lucida Sans Unicode"/>
          <w:color w:val="FF0000"/>
          <w:szCs w:val="24"/>
          <w:lang w:eastAsia="ar-SA"/>
        </w:rPr>
      </w:pPr>
    </w:p>
    <w:p w:rsidR="004D5333" w:rsidRPr="004D5333" w:rsidRDefault="004D5333" w:rsidP="004D5333">
      <w:pPr>
        <w:widowControl w:val="0"/>
        <w:tabs>
          <w:tab w:val="left" w:pos="-4962"/>
          <w:tab w:val="left" w:pos="1134"/>
        </w:tabs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 w:rsidRPr="004D5333">
        <w:rPr>
          <w:rFonts w:eastAsia="Lucida Sans Unicode"/>
          <w:sz w:val="24"/>
          <w:szCs w:val="24"/>
          <w:lang w:eastAsia="ar-SA"/>
        </w:rPr>
        <w:t>1.1  изложить пункт</w:t>
      </w:r>
      <w:r>
        <w:rPr>
          <w:rFonts w:eastAsia="Lucida Sans Unicode"/>
          <w:sz w:val="24"/>
          <w:szCs w:val="24"/>
          <w:lang w:eastAsia="ar-SA"/>
        </w:rPr>
        <w:t xml:space="preserve"> </w:t>
      </w:r>
      <w:r w:rsidRPr="004D5333">
        <w:rPr>
          <w:rFonts w:eastAsia="Lucida Sans Unicode"/>
          <w:sz w:val="24"/>
          <w:szCs w:val="24"/>
          <w:lang w:eastAsia="ar-SA"/>
        </w:rPr>
        <w:t>2.6.5  постановления  в новой редакции:</w:t>
      </w:r>
    </w:p>
    <w:p w:rsidR="00823AEE" w:rsidRPr="004D5333" w:rsidRDefault="004D5333" w:rsidP="00823AEE">
      <w:pPr>
        <w:widowControl w:val="0"/>
        <w:tabs>
          <w:tab w:val="left" w:pos="-4962"/>
          <w:tab w:val="left" w:pos="1134"/>
        </w:tabs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>
        <w:rPr>
          <w:rFonts w:eastAsia="Lucida Sans Unicode"/>
          <w:sz w:val="24"/>
          <w:szCs w:val="24"/>
          <w:lang w:eastAsia="ar-SA"/>
        </w:rPr>
        <w:t xml:space="preserve">«2.6.5. </w:t>
      </w:r>
      <w:r w:rsidR="00823AEE" w:rsidRPr="004D5333">
        <w:rPr>
          <w:rFonts w:eastAsia="Lucida Sans Unicode"/>
          <w:sz w:val="24"/>
          <w:szCs w:val="24"/>
          <w:lang w:eastAsia="ar-SA"/>
        </w:rPr>
        <w:t>В случае подачи документов, необходимых для получения муниципальной услуги, представителем заявителя, указанное лицо дополнительно представляет:</w:t>
      </w:r>
    </w:p>
    <w:p w:rsidR="00823AEE" w:rsidRPr="004D5333" w:rsidRDefault="00823AEE" w:rsidP="00823AEE">
      <w:pPr>
        <w:widowControl w:val="0"/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 w:rsidRPr="004D5333">
        <w:rPr>
          <w:rFonts w:eastAsia="Lucida Sans Unicode"/>
          <w:sz w:val="24"/>
          <w:szCs w:val="24"/>
          <w:lang w:eastAsia="ar-SA"/>
        </w:rPr>
        <w:t>а) документ, удостоверяющий личность (паспорт гражданина Российской Федерации или иной документ, признаваемый в соответствии с законодательством Российской Федерации документом, удостоверяющим личность);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 w:rsidRPr="004D5333">
        <w:rPr>
          <w:rFonts w:eastAsia="Lucida Sans Unicode"/>
          <w:sz w:val="24"/>
          <w:szCs w:val="24"/>
          <w:lang w:eastAsia="ar-SA"/>
        </w:rPr>
        <w:t>б) документ, подтверждающий полномочия, в том числе:</w:t>
      </w:r>
    </w:p>
    <w:p w:rsidR="00823AEE" w:rsidRPr="004D5333" w:rsidRDefault="00823AEE" w:rsidP="00823AEE">
      <w:pPr>
        <w:widowControl w:val="0"/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 w:rsidRPr="004D5333">
        <w:rPr>
          <w:rFonts w:eastAsia="Lucida Sans Unicode"/>
          <w:sz w:val="24"/>
          <w:szCs w:val="24"/>
          <w:lang w:eastAsia="ar-SA"/>
        </w:rPr>
        <w:t>доверенность, оформленную в соответствии с требованиями законодательства;</w:t>
      </w:r>
    </w:p>
    <w:p w:rsidR="00823AEE" w:rsidRPr="004D5333" w:rsidRDefault="00823AEE" w:rsidP="00823AEE">
      <w:pPr>
        <w:widowControl w:val="0"/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 w:rsidRPr="004D5333">
        <w:rPr>
          <w:rFonts w:eastAsia="Lucida Sans Unicode"/>
          <w:sz w:val="24"/>
          <w:szCs w:val="24"/>
          <w:lang w:eastAsia="ar-SA"/>
        </w:rPr>
        <w:t>копию Устава юридического лица, 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а также копию приказа о его назначении</w:t>
      </w:r>
      <w:r w:rsidR="004D5333">
        <w:rPr>
          <w:rFonts w:eastAsia="Lucida Sans Unicode"/>
          <w:sz w:val="24"/>
          <w:szCs w:val="24"/>
          <w:lang w:eastAsia="ar-SA"/>
        </w:rPr>
        <w:t>»</w:t>
      </w:r>
      <w:r w:rsidRPr="004D5333">
        <w:rPr>
          <w:rFonts w:eastAsia="Lucida Sans Unicode"/>
          <w:sz w:val="24"/>
          <w:szCs w:val="24"/>
          <w:lang w:eastAsia="ar-SA"/>
        </w:rPr>
        <w:t xml:space="preserve">.   </w:t>
      </w:r>
    </w:p>
    <w:p w:rsidR="004D5333" w:rsidRPr="004D5333" w:rsidRDefault="004D5333" w:rsidP="004D5333">
      <w:pPr>
        <w:widowControl w:val="0"/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</w:p>
    <w:p w:rsidR="004D5333" w:rsidRPr="004D5333" w:rsidRDefault="004D5333" w:rsidP="004D5333">
      <w:pPr>
        <w:widowControl w:val="0"/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  <w:r w:rsidRPr="004D5333">
        <w:rPr>
          <w:rFonts w:eastAsia="Lucida Sans Unicode"/>
          <w:sz w:val="24"/>
          <w:szCs w:val="24"/>
          <w:lang w:eastAsia="ar-SA"/>
        </w:rPr>
        <w:t>1.2  изложить пункт</w:t>
      </w:r>
      <w:r>
        <w:rPr>
          <w:rFonts w:eastAsia="Lucida Sans Unicode"/>
          <w:sz w:val="24"/>
          <w:szCs w:val="24"/>
          <w:lang w:eastAsia="ar-SA"/>
        </w:rPr>
        <w:t xml:space="preserve"> </w:t>
      </w:r>
      <w:r w:rsidRPr="004D5333">
        <w:rPr>
          <w:rFonts w:eastAsia="Lucida Sans Unicode"/>
          <w:sz w:val="24"/>
          <w:szCs w:val="24"/>
          <w:lang w:eastAsia="ar-SA"/>
        </w:rPr>
        <w:t>2.6.6  постановления  в новой редакции:</w:t>
      </w:r>
    </w:p>
    <w:p w:rsidR="004D5333" w:rsidRPr="004D5333" w:rsidRDefault="004D5333" w:rsidP="00823AEE">
      <w:pPr>
        <w:widowControl w:val="0"/>
        <w:suppressAutoHyphens/>
        <w:spacing w:line="240" w:lineRule="auto"/>
        <w:ind w:left="-284" w:firstLine="426"/>
        <w:rPr>
          <w:rFonts w:eastAsia="Lucida Sans Unicode"/>
          <w:sz w:val="24"/>
          <w:szCs w:val="24"/>
          <w:lang w:eastAsia="ar-SA"/>
        </w:rPr>
      </w:pPr>
    </w:p>
    <w:p w:rsidR="00823AEE" w:rsidRPr="004D5333" w:rsidRDefault="004D5333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="00823AEE" w:rsidRPr="004D5333">
        <w:rPr>
          <w:sz w:val="24"/>
          <w:szCs w:val="24"/>
          <w:lang w:eastAsia="ar-SA"/>
        </w:rPr>
        <w:t>2.6.6. Заявитель в своем письменном обращении в обязательном порядке указывает: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t>- наименование 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lastRenderedPageBreak/>
        <w:t>- наименование организации или фамилия, имя, отчество гражданина, направившего обращение;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t>- полный почтовый адрес заявителя, по которому должен быть направлен ответ;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t>- содержание обращения;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t>- подпись лица и расшифровка подписи;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t>- дата обращения.</w:t>
      </w:r>
    </w:p>
    <w:p w:rsidR="00823AEE" w:rsidRPr="004D5333" w:rsidRDefault="00823AEE" w:rsidP="00823AEE">
      <w:pPr>
        <w:widowControl w:val="0"/>
        <w:suppressAutoHyphens/>
        <w:autoSpaceDE w:val="0"/>
        <w:spacing w:line="240" w:lineRule="auto"/>
        <w:ind w:left="-284" w:firstLine="426"/>
        <w:rPr>
          <w:sz w:val="24"/>
          <w:szCs w:val="24"/>
          <w:lang w:eastAsia="ar-SA"/>
        </w:rPr>
      </w:pPr>
      <w:r w:rsidRPr="004D5333">
        <w:rPr>
          <w:sz w:val="24"/>
          <w:szCs w:val="24"/>
          <w:lang w:eastAsia="ar-SA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</w:t>
      </w:r>
      <w:r w:rsidR="004D5333">
        <w:rPr>
          <w:sz w:val="24"/>
          <w:szCs w:val="24"/>
          <w:lang w:eastAsia="ar-SA"/>
        </w:rPr>
        <w:t>»</w:t>
      </w:r>
      <w:r w:rsidRPr="004D5333">
        <w:rPr>
          <w:sz w:val="24"/>
          <w:szCs w:val="24"/>
          <w:lang w:eastAsia="ar-SA"/>
        </w:rPr>
        <w:t>.</w:t>
      </w:r>
    </w:p>
    <w:p w:rsidR="004D5333" w:rsidRP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D5333">
        <w:rPr>
          <w:rFonts w:eastAsia="Calibri"/>
          <w:sz w:val="24"/>
          <w:szCs w:val="24"/>
          <w:shd w:val="clear" w:color="auto" w:fill="FFFFFF"/>
          <w:lang w:eastAsia="en-US"/>
        </w:rPr>
        <w:t>2. Настоящее постановление вступает в силу со дня его подписания, подлежит обнародованию в установленном порядке и размещению на официальном сайте администрации сельского поселения «Успенское» в информационно-телекоммуникационной сети Интернет.</w:t>
      </w:r>
    </w:p>
    <w:p w:rsid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D5333">
        <w:rPr>
          <w:rFonts w:eastAsia="Calibri"/>
          <w:sz w:val="24"/>
          <w:szCs w:val="24"/>
          <w:shd w:val="clear" w:color="auto" w:fill="FFFFFF"/>
          <w:lang w:eastAsia="en-US"/>
        </w:rPr>
        <w:t>3. Контроль за исполнением настоящего постановления оставляю за собой</w:t>
      </w:r>
      <w:proofErr w:type="gramStart"/>
      <w:r w:rsidRPr="004D5333">
        <w:rPr>
          <w:rFonts w:eastAsia="Calibri"/>
          <w:sz w:val="24"/>
          <w:szCs w:val="24"/>
          <w:shd w:val="clear" w:color="auto" w:fill="FFFFFF"/>
          <w:lang w:eastAsia="en-US"/>
        </w:rPr>
        <w:t xml:space="preserve"> .</w:t>
      </w:r>
      <w:proofErr w:type="gramEnd"/>
      <w:r w:rsidRPr="004D5333">
        <w:rPr>
          <w:rFonts w:eastAsia="Calibri"/>
          <w:sz w:val="24"/>
          <w:szCs w:val="24"/>
          <w:shd w:val="clear" w:color="auto" w:fill="FFFFFF"/>
          <w:lang w:eastAsia="en-US"/>
        </w:rPr>
        <w:t xml:space="preserve">  </w:t>
      </w:r>
    </w:p>
    <w:p w:rsid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D5333" w:rsidRP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D5333" w:rsidRP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4D5333" w:rsidRPr="004D5333" w:rsidRDefault="004D5333" w:rsidP="004D5333">
      <w:pPr>
        <w:spacing w:line="240" w:lineRule="auto"/>
        <w:ind w:firstLine="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D5333">
        <w:rPr>
          <w:rFonts w:eastAsia="Calibri"/>
          <w:sz w:val="24"/>
          <w:szCs w:val="24"/>
          <w:shd w:val="clear" w:color="auto" w:fill="FFFFFF"/>
          <w:lang w:eastAsia="en-US"/>
        </w:rPr>
        <w:t xml:space="preserve">Глава сельского поселения «Успенское»                                          </w:t>
      </w:r>
      <w:proofErr w:type="spellStart"/>
      <w:r w:rsidRPr="004D5333">
        <w:rPr>
          <w:rFonts w:eastAsia="Calibri"/>
          <w:sz w:val="24"/>
          <w:szCs w:val="24"/>
          <w:shd w:val="clear" w:color="auto" w:fill="FFFFFF"/>
          <w:lang w:eastAsia="en-US"/>
        </w:rPr>
        <w:t>А.В.Святой</w:t>
      </w:r>
      <w:proofErr w:type="spellEnd"/>
    </w:p>
    <w:p w:rsidR="004D5333" w:rsidRPr="004D5333" w:rsidRDefault="004D5333" w:rsidP="004D5333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A1022A" w:rsidRDefault="00A1022A"/>
    <w:sectPr w:rsidR="00A1022A" w:rsidSect="0069740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EE"/>
    <w:rsid w:val="00177D9F"/>
    <w:rsid w:val="004D5333"/>
    <w:rsid w:val="00697400"/>
    <w:rsid w:val="00823AEE"/>
    <w:rsid w:val="00A1022A"/>
    <w:rsid w:val="00A32519"/>
    <w:rsid w:val="00B65EB1"/>
    <w:rsid w:val="00B94692"/>
    <w:rsid w:val="00E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3"/>
    <w:pPr>
      <w:spacing w:after="0" w:line="36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E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3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3"/>
    <w:pPr>
      <w:spacing w:after="0" w:line="36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E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3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3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2022-02-24T14:06:00Z</cp:lastPrinted>
  <dcterms:created xsi:type="dcterms:W3CDTF">2022-02-24T12:41:00Z</dcterms:created>
  <dcterms:modified xsi:type="dcterms:W3CDTF">2022-02-24T14:06:00Z</dcterms:modified>
</cp:coreProperties>
</file>