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393" w:rsidRDefault="00377393" w:rsidP="00377393"/>
    <w:p w:rsidR="00377393" w:rsidRDefault="00377393" w:rsidP="00377393">
      <w:r>
        <w:t xml:space="preserve">                                                      СОВЕТ ДЕПУТАТОВ</w:t>
      </w:r>
    </w:p>
    <w:p w:rsidR="00377393" w:rsidRDefault="00377393" w:rsidP="00377393">
      <w:r>
        <w:t xml:space="preserve">                                         МУНИЦИПАЛЬНОГО  ОБРАЗОВАНИЯ</w:t>
      </w:r>
      <w:r>
        <w:br/>
        <w:t xml:space="preserve">                                       СЕЛЬСКОЕ ПОСЕЛЕНИЕ  «УСПЕНСКОЕ»</w:t>
      </w:r>
    </w:p>
    <w:p w:rsidR="00377393" w:rsidRDefault="00377393" w:rsidP="00377393">
      <w:r>
        <w:t xml:space="preserve">                                 РЖЕВСКОГО РАЙОНА  ТВЕРСКОЙ  ОБЛАСТИ</w:t>
      </w:r>
    </w:p>
    <w:p w:rsidR="00377393" w:rsidRDefault="00377393" w:rsidP="00377393"/>
    <w:p w:rsidR="00377393" w:rsidRDefault="00377393" w:rsidP="00377393"/>
    <w:p w:rsidR="00377393" w:rsidRDefault="00377393" w:rsidP="00377393">
      <w:r>
        <w:t xml:space="preserve">                                                           </w:t>
      </w:r>
      <w:proofErr w:type="gramStart"/>
      <w:r>
        <w:t>Р</w:t>
      </w:r>
      <w:proofErr w:type="gramEnd"/>
      <w:r>
        <w:t xml:space="preserve"> Е Ш Е Н И Е                                                                                                </w:t>
      </w:r>
    </w:p>
    <w:p w:rsidR="00377393" w:rsidRDefault="00377393" w:rsidP="00377393"/>
    <w:p w:rsidR="00377393" w:rsidRDefault="00377393" w:rsidP="00377393">
      <w:r>
        <w:t>20.05.2011г.                                                                                              №  70</w:t>
      </w:r>
    </w:p>
    <w:p w:rsidR="00377393" w:rsidRDefault="00377393" w:rsidP="00377393"/>
    <w:p w:rsidR="00377393" w:rsidRDefault="00377393" w:rsidP="00377393">
      <w:r>
        <w:t xml:space="preserve"> О флаге муниципального образования</w:t>
      </w:r>
    </w:p>
    <w:p w:rsidR="00377393" w:rsidRDefault="00377393" w:rsidP="00377393">
      <w:r>
        <w:t>сельское поселение «Успенское»</w:t>
      </w:r>
    </w:p>
    <w:p w:rsidR="00377393" w:rsidRDefault="00377393" w:rsidP="00377393">
      <w:r>
        <w:t>Ржевского района Тверской области</w:t>
      </w:r>
    </w:p>
    <w:p w:rsidR="00377393" w:rsidRDefault="00377393" w:rsidP="00377393"/>
    <w:p w:rsidR="00377393" w:rsidRDefault="00377393" w:rsidP="00377393"/>
    <w:p w:rsidR="00377393" w:rsidRDefault="00377393" w:rsidP="00377393">
      <w:r>
        <w:t xml:space="preserve">                      </w:t>
      </w:r>
    </w:p>
    <w:p w:rsidR="00377393" w:rsidRDefault="00377393" w:rsidP="00377393">
      <w:r>
        <w:t>В соответствии с законодательством, регулирующим правоотношения в сфере геральдики, руководствуясь Уставом муниципального образования сельское поселение «Успенское» Ржевского района Тверской области ( дале</w:t>
      </w:r>
      <w:proofErr w:type="gramStart"/>
      <w:r>
        <w:t>е-</w:t>
      </w:r>
      <w:proofErr w:type="gramEnd"/>
      <w:r>
        <w:t xml:space="preserve"> сельского поселения «Успенское»), Совет депутатов РЕШИЛ:</w:t>
      </w:r>
    </w:p>
    <w:p w:rsidR="00377393" w:rsidRDefault="00377393" w:rsidP="00377393">
      <w:r>
        <w:t>1. Установить флаг сельского поселения «Успенское», в качестве официального символа сельского поселения «Успенское»</w:t>
      </w:r>
    </w:p>
    <w:p w:rsidR="00377393" w:rsidRDefault="00377393" w:rsidP="00377393">
      <w:r>
        <w:t>2. Утвердить Положение « О флаге муниципального образования сельское поселение «Успенское» Ржевского района Тверской области (прилагается)</w:t>
      </w:r>
    </w:p>
    <w:p w:rsidR="00377393" w:rsidRDefault="00377393" w:rsidP="00377393">
      <w:r>
        <w:t>3. Направить Положение « О флаге муниципального образования сельское поселение «Успенское» Ржевского района Тверской области Главе сельского поселения «Успенское» для подписания и обнародования.</w:t>
      </w:r>
    </w:p>
    <w:p w:rsidR="00377393" w:rsidRDefault="00377393" w:rsidP="00377393">
      <w:r>
        <w:t>4. Представить настоящее решение, Положение « О флаге муниципального образования сельское поселение «Успенское» Ржевского района Тверской области в Геральдический Совет при Президенте Российской Федерации для внесения в Государственный геральдический Регистр Российской Федерации.</w:t>
      </w:r>
    </w:p>
    <w:p w:rsidR="00377393" w:rsidRDefault="00377393" w:rsidP="00377393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</w:t>
      </w:r>
      <w:r w:rsidRPr="00E719E9">
        <w:t xml:space="preserve"> </w:t>
      </w:r>
      <w:r>
        <w:t xml:space="preserve"> И.о. главы администрации  муниципального образования сельское поселение «Успенское» Ржевского района Тверской области  </w:t>
      </w:r>
      <w:proofErr w:type="spellStart"/>
      <w:r>
        <w:t>Старушок</w:t>
      </w:r>
      <w:proofErr w:type="spellEnd"/>
      <w:r>
        <w:t xml:space="preserve"> У.Н.</w:t>
      </w:r>
    </w:p>
    <w:p w:rsidR="00377393" w:rsidRDefault="00377393" w:rsidP="00377393"/>
    <w:p w:rsidR="00377393" w:rsidRDefault="00377393" w:rsidP="00377393"/>
    <w:p w:rsidR="00377393" w:rsidRDefault="00377393" w:rsidP="00377393"/>
    <w:p w:rsidR="00377393" w:rsidRDefault="00377393" w:rsidP="00377393"/>
    <w:p w:rsidR="00377393" w:rsidRDefault="00377393" w:rsidP="00377393">
      <w:r>
        <w:t>Глава  муниципального образования</w:t>
      </w:r>
    </w:p>
    <w:p w:rsidR="00377393" w:rsidRDefault="00377393" w:rsidP="00377393">
      <w:r>
        <w:t>сельское поселение «Успенское»                                           В.А.Громов</w:t>
      </w:r>
    </w:p>
    <w:p w:rsidR="00377393" w:rsidRDefault="00377393" w:rsidP="00377393"/>
    <w:p w:rsidR="00377393" w:rsidRDefault="00377393" w:rsidP="00377393"/>
    <w:p w:rsidR="00377393" w:rsidRDefault="00377393" w:rsidP="00377393"/>
    <w:p w:rsidR="004A0A3A" w:rsidRDefault="004A0A3A"/>
    <w:sectPr w:rsidR="004A0A3A" w:rsidSect="004A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393"/>
    <w:rsid w:val="0003052C"/>
    <w:rsid w:val="000375B7"/>
    <w:rsid w:val="0012380D"/>
    <w:rsid w:val="001371D8"/>
    <w:rsid w:val="00263DC8"/>
    <w:rsid w:val="00377393"/>
    <w:rsid w:val="003E01EF"/>
    <w:rsid w:val="00412CFF"/>
    <w:rsid w:val="004A0A3A"/>
    <w:rsid w:val="004D3D32"/>
    <w:rsid w:val="0052512D"/>
    <w:rsid w:val="00546CED"/>
    <w:rsid w:val="005E7DEA"/>
    <w:rsid w:val="006061D2"/>
    <w:rsid w:val="006B6BFC"/>
    <w:rsid w:val="006D3BC5"/>
    <w:rsid w:val="00703445"/>
    <w:rsid w:val="00784660"/>
    <w:rsid w:val="00816529"/>
    <w:rsid w:val="0086546D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9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1707</Characters>
  <Application>Microsoft Office Word</Application>
  <DocSecurity>0</DocSecurity>
  <Lines>14</Lines>
  <Paragraphs>4</Paragraphs>
  <ScaleCrop>false</ScaleCrop>
  <Company>Microsoft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2017-05-04T09:19:00Z</dcterms:created>
  <dcterms:modified xsi:type="dcterms:W3CDTF">2017-05-04T09:21:00Z</dcterms:modified>
</cp:coreProperties>
</file>