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2B" w:rsidRPr="00A8502B" w:rsidRDefault="00A8502B" w:rsidP="00A8502B">
      <w:pPr>
        <w:pStyle w:val="a3"/>
        <w:spacing w:before="120"/>
        <w:ind w:left="0"/>
        <w:rPr>
          <w:rFonts w:ascii="Arial" w:hAnsi="Arial" w:cs="Arial"/>
          <w:bCs/>
          <w:sz w:val="24"/>
          <w:szCs w:val="24"/>
        </w:rPr>
      </w:pPr>
      <w:r w:rsidRPr="00A8502B">
        <w:rPr>
          <w:rFonts w:ascii="Arial" w:hAnsi="Arial" w:cs="Arial"/>
          <w:bCs/>
          <w:sz w:val="24"/>
          <w:szCs w:val="24"/>
        </w:rPr>
        <w:t xml:space="preserve">                                                            СОВЕТ ДЕПУТАТОВ</w:t>
      </w:r>
    </w:p>
    <w:p w:rsidR="00A8502B" w:rsidRPr="00A8502B" w:rsidRDefault="00A8502B" w:rsidP="00A8502B">
      <w:pPr>
        <w:pStyle w:val="a3"/>
        <w:spacing w:before="120"/>
        <w:ind w:left="0"/>
        <w:rPr>
          <w:rFonts w:ascii="Arial" w:hAnsi="Arial" w:cs="Arial"/>
          <w:bCs/>
          <w:sz w:val="24"/>
          <w:szCs w:val="24"/>
        </w:rPr>
      </w:pPr>
      <w:r w:rsidRPr="00A8502B">
        <w:rPr>
          <w:rFonts w:ascii="Arial" w:hAnsi="Arial" w:cs="Arial"/>
          <w:bCs/>
          <w:sz w:val="24"/>
          <w:szCs w:val="24"/>
        </w:rPr>
        <w:t xml:space="preserve">                                                МУНИЦИПАЛЬНОГО ОБРАЗОВАНИЯ</w:t>
      </w:r>
    </w:p>
    <w:p w:rsidR="00A8502B" w:rsidRPr="00A8502B" w:rsidRDefault="00A8502B" w:rsidP="00A8502B">
      <w:pPr>
        <w:pStyle w:val="a3"/>
        <w:spacing w:before="120"/>
        <w:ind w:left="0"/>
        <w:rPr>
          <w:rFonts w:ascii="Arial" w:hAnsi="Arial" w:cs="Arial"/>
          <w:bCs/>
          <w:sz w:val="24"/>
          <w:szCs w:val="24"/>
        </w:rPr>
      </w:pPr>
      <w:r w:rsidRPr="00A8502B">
        <w:rPr>
          <w:rFonts w:ascii="Arial" w:hAnsi="Arial" w:cs="Arial"/>
          <w:bCs/>
          <w:sz w:val="24"/>
          <w:szCs w:val="24"/>
        </w:rPr>
        <w:t xml:space="preserve">                                              СЕЛЬСКОЕ ПОСЕЛЕНИЕ «УСПЕНСКОЕ»</w:t>
      </w:r>
    </w:p>
    <w:p w:rsidR="00A8502B" w:rsidRPr="00A8502B" w:rsidRDefault="00A8502B" w:rsidP="00A8502B">
      <w:pPr>
        <w:pStyle w:val="a3"/>
        <w:spacing w:before="120"/>
        <w:ind w:left="0"/>
        <w:rPr>
          <w:rFonts w:ascii="Arial" w:hAnsi="Arial" w:cs="Arial"/>
          <w:bCs/>
          <w:sz w:val="24"/>
          <w:szCs w:val="24"/>
        </w:rPr>
      </w:pPr>
      <w:r w:rsidRPr="00A8502B">
        <w:rPr>
          <w:rFonts w:ascii="Arial" w:hAnsi="Arial" w:cs="Arial"/>
          <w:bCs/>
          <w:sz w:val="24"/>
          <w:szCs w:val="24"/>
        </w:rPr>
        <w:t xml:space="preserve">                                              РЖЕВСКОГО  РАЙОНА  ТВЕРСКОЙ  ОБЛАСТИ</w:t>
      </w:r>
    </w:p>
    <w:p w:rsidR="00A8502B" w:rsidRPr="00A8502B" w:rsidRDefault="00A8502B" w:rsidP="00A8502B">
      <w:pPr>
        <w:pStyle w:val="a3"/>
        <w:spacing w:before="240" w:after="240"/>
        <w:ind w:left="0"/>
        <w:rPr>
          <w:rFonts w:ascii="Arial" w:hAnsi="Arial" w:cs="Arial"/>
          <w:i/>
          <w:iCs/>
          <w:sz w:val="24"/>
          <w:szCs w:val="24"/>
        </w:rPr>
      </w:pPr>
    </w:p>
    <w:p w:rsidR="00A8502B" w:rsidRPr="00A8502B" w:rsidRDefault="00A8502B" w:rsidP="00A8502B">
      <w:pPr>
        <w:pStyle w:val="a3"/>
        <w:spacing w:before="240" w:after="240"/>
        <w:ind w:left="284"/>
        <w:jc w:val="center"/>
        <w:rPr>
          <w:rFonts w:ascii="Arial" w:hAnsi="Arial" w:cs="Arial"/>
          <w:bCs/>
          <w:spacing w:val="20"/>
          <w:sz w:val="24"/>
          <w:szCs w:val="24"/>
          <w:lang w:val="en-US"/>
        </w:rPr>
      </w:pPr>
      <w:r w:rsidRPr="00A8502B">
        <w:rPr>
          <w:rFonts w:ascii="Arial" w:hAnsi="Arial" w:cs="Arial"/>
          <w:bCs/>
          <w:spacing w:val="20"/>
          <w:sz w:val="24"/>
          <w:szCs w:val="24"/>
        </w:rPr>
        <w:t xml:space="preserve">РЕШЕНИЕ </w:t>
      </w:r>
    </w:p>
    <w:tbl>
      <w:tblPr>
        <w:tblW w:w="7788" w:type="dxa"/>
        <w:tblLook w:val="01E0"/>
      </w:tblPr>
      <w:tblGrid>
        <w:gridCol w:w="3662"/>
        <w:gridCol w:w="3190"/>
        <w:gridCol w:w="936"/>
      </w:tblGrid>
      <w:tr w:rsidR="00A8502B" w:rsidRPr="00A8502B" w:rsidTr="00F83024">
        <w:tc>
          <w:tcPr>
            <w:tcW w:w="3662" w:type="dxa"/>
            <w:vAlign w:val="bottom"/>
          </w:tcPr>
          <w:p w:rsidR="00A8502B" w:rsidRPr="00A8502B" w:rsidRDefault="00A8502B" w:rsidP="00F83024">
            <w:pPr>
              <w:pStyle w:val="a3"/>
              <w:ind w:left="0"/>
              <w:rPr>
                <w:rFonts w:ascii="Arial" w:hAnsi="Arial" w:cs="Arial"/>
              </w:rPr>
            </w:pPr>
            <w:r w:rsidRPr="00A8502B">
              <w:rPr>
                <w:rFonts w:ascii="Arial" w:hAnsi="Arial" w:cs="Arial"/>
                <w:sz w:val="26"/>
                <w:lang w:val="en-US"/>
              </w:rPr>
              <w:t>21</w:t>
            </w:r>
            <w:r w:rsidRPr="00A8502B">
              <w:rPr>
                <w:rFonts w:ascii="Arial" w:hAnsi="Arial" w:cs="Arial"/>
                <w:sz w:val="26"/>
              </w:rPr>
              <w:t xml:space="preserve"> .0</w:t>
            </w:r>
            <w:r w:rsidRPr="00A8502B">
              <w:rPr>
                <w:rFonts w:ascii="Arial" w:hAnsi="Arial" w:cs="Arial"/>
                <w:sz w:val="26"/>
                <w:lang w:val="en-US"/>
              </w:rPr>
              <w:t>3</w:t>
            </w:r>
            <w:r w:rsidR="0041071B">
              <w:rPr>
                <w:rFonts w:ascii="Arial" w:hAnsi="Arial" w:cs="Arial"/>
                <w:sz w:val="26"/>
              </w:rPr>
              <w:t>. 2013</w:t>
            </w:r>
            <w:r w:rsidRPr="00A8502B">
              <w:rPr>
                <w:rFonts w:ascii="Arial" w:hAnsi="Arial" w:cs="Arial"/>
                <w:sz w:val="26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8502B" w:rsidRPr="00A8502B" w:rsidRDefault="00A8502B" w:rsidP="00F83024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dxa"/>
            <w:vAlign w:val="bottom"/>
          </w:tcPr>
          <w:p w:rsidR="00A8502B" w:rsidRPr="00A8502B" w:rsidRDefault="00E20D29" w:rsidP="00F83024">
            <w:pPr>
              <w:pStyle w:val="a3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</w:rPr>
              <w:t>126</w:t>
            </w:r>
            <w:r w:rsidR="00A8502B" w:rsidRPr="00A8502B">
              <w:rPr>
                <w:rFonts w:ascii="Arial" w:hAnsi="Arial" w:cs="Arial"/>
                <w:sz w:val="26"/>
              </w:rPr>
              <w:t xml:space="preserve"> </w:t>
            </w:r>
          </w:p>
        </w:tc>
      </w:tr>
    </w:tbl>
    <w:p w:rsidR="00A8502B" w:rsidRPr="00A8502B" w:rsidRDefault="00A8502B" w:rsidP="00A8502B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8502B">
        <w:rPr>
          <w:rFonts w:ascii="Arial" w:hAnsi="Arial" w:cs="Arial"/>
          <w:bCs/>
          <w:sz w:val="24"/>
          <w:szCs w:val="24"/>
        </w:rPr>
        <w:t>О внесении изменений и дополнений</w:t>
      </w:r>
    </w:p>
    <w:p w:rsidR="00A8502B" w:rsidRPr="00A8502B" w:rsidRDefault="00A8502B" w:rsidP="00A8502B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8502B">
        <w:rPr>
          <w:rFonts w:ascii="Arial" w:hAnsi="Arial" w:cs="Arial"/>
          <w:bCs/>
          <w:sz w:val="24"/>
          <w:szCs w:val="24"/>
        </w:rPr>
        <w:t>в  решение Совета депутатов МО сельское поселение</w:t>
      </w:r>
    </w:p>
    <w:p w:rsidR="00A8502B" w:rsidRPr="00A8502B" w:rsidRDefault="00A8502B" w:rsidP="00A8502B">
      <w:pPr>
        <w:pStyle w:val="ConsTitle"/>
        <w:widowControl/>
        <w:outlineLvl w:val="0"/>
        <w:rPr>
          <w:b w:val="0"/>
          <w:sz w:val="24"/>
          <w:szCs w:val="24"/>
        </w:rPr>
      </w:pPr>
      <w:r w:rsidRPr="00A8502B">
        <w:rPr>
          <w:b w:val="0"/>
          <w:bCs w:val="0"/>
          <w:sz w:val="24"/>
          <w:szCs w:val="24"/>
        </w:rPr>
        <w:t>«Успенское» «</w:t>
      </w:r>
      <w:r w:rsidRPr="00A8502B">
        <w:rPr>
          <w:b w:val="0"/>
          <w:sz w:val="24"/>
          <w:szCs w:val="24"/>
        </w:rPr>
        <w:t xml:space="preserve">Об утверждении норм </w:t>
      </w:r>
    </w:p>
    <w:p w:rsidR="00A8502B" w:rsidRPr="00A8502B" w:rsidRDefault="00A8502B" w:rsidP="00A8502B">
      <w:pPr>
        <w:pStyle w:val="ConsTitle"/>
        <w:widowControl/>
        <w:rPr>
          <w:b w:val="0"/>
          <w:sz w:val="24"/>
          <w:szCs w:val="24"/>
        </w:rPr>
      </w:pPr>
      <w:r w:rsidRPr="00A8502B">
        <w:rPr>
          <w:b w:val="0"/>
          <w:sz w:val="24"/>
          <w:szCs w:val="24"/>
        </w:rPr>
        <w:t xml:space="preserve">и правил по благоустройству территории </w:t>
      </w:r>
    </w:p>
    <w:p w:rsidR="00A8502B" w:rsidRPr="00A8502B" w:rsidRDefault="00A8502B" w:rsidP="00A8502B">
      <w:pPr>
        <w:pStyle w:val="ConsNonformat"/>
        <w:rPr>
          <w:rFonts w:ascii="Arial" w:hAnsi="Arial" w:cs="Arial"/>
          <w:sz w:val="24"/>
          <w:szCs w:val="24"/>
        </w:rPr>
      </w:pPr>
      <w:r w:rsidRPr="00A8502B">
        <w:rPr>
          <w:rFonts w:ascii="Arial" w:hAnsi="Arial" w:cs="Arial"/>
          <w:sz w:val="24"/>
          <w:szCs w:val="24"/>
        </w:rPr>
        <w:t>сельского поселения «Успенское»</w:t>
      </w:r>
    </w:p>
    <w:p w:rsidR="00A8502B" w:rsidRPr="00A8502B" w:rsidRDefault="00A8502B" w:rsidP="00A8502B">
      <w:pPr>
        <w:pStyle w:val="ConsNonformat"/>
        <w:outlineLvl w:val="0"/>
        <w:rPr>
          <w:rFonts w:ascii="Arial" w:hAnsi="Arial" w:cs="Arial"/>
          <w:b/>
          <w:sz w:val="24"/>
          <w:szCs w:val="24"/>
        </w:rPr>
      </w:pPr>
      <w:r w:rsidRPr="00A8502B">
        <w:rPr>
          <w:rFonts w:ascii="Arial" w:hAnsi="Arial" w:cs="Arial"/>
          <w:sz w:val="24"/>
          <w:szCs w:val="24"/>
        </w:rPr>
        <w:t>Ржевского района Тверской области</w:t>
      </w:r>
      <w:r w:rsidRPr="00A8502B">
        <w:rPr>
          <w:rFonts w:ascii="Arial" w:hAnsi="Arial" w:cs="Arial"/>
          <w:b/>
          <w:sz w:val="24"/>
          <w:szCs w:val="24"/>
        </w:rPr>
        <w:t>»</w:t>
      </w:r>
    </w:p>
    <w:p w:rsidR="00A8502B" w:rsidRPr="00A8502B" w:rsidRDefault="00A8502B" w:rsidP="00A8502B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8502B">
        <w:rPr>
          <w:rFonts w:ascii="Arial" w:hAnsi="Arial" w:cs="Arial"/>
          <w:bCs/>
          <w:sz w:val="24"/>
          <w:szCs w:val="24"/>
        </w:rPr>
        <w:t>от 30.10.2012г. № 111</w:t>
      </w:r>
    </w:p>
    <w:p w:rsidR="00A8502B" w:rsidRPr="00A8502B" w:rsidRDefault="00A8502B" w:rsidP="00A8502B">
      <w:pPr>
        <w:pStyle w:val="a3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02B">
        <w:rPr>
          <w:rFonts w:ascii="Arial" w:hAnsi="Arial" w:cs="Arial"/>
          <w:sz w:val="24"/>
          <w:szCs w:val="24"/>
        </w:rPr>
        <w:t>В соответствии  Федерального закона   « Об общих принципах организа</w:t>
      </w:r>
      <w:r w:rsidR="007E0B9D">
        <w:rPr>
          <w:rFonts w:ascii="Arial" w:hAnsi="Arial" w:cs="Arial"/>
          <w:sz w:val="24"/>
          <w:szCs w:val="24"/>
        </w:rPr>
        <w:t>ции законодательных (</w:t>
      </w:r>
      <w:r w:rsidRPr="00A8502B">
        <w:rPr>
          <w:rFonts w:ascii="Arial" w:hAnsi="Arial" w:cs="Arial"/>
          <w:sz w:val="24"/>
          <w:szCs w:val="24"/>
        </w:rPr>
        <w:t xml:space="preserve">представительных) и исполнительных органов государственной  власти субъектов РФ « от 06.10.1999г. № 184-ФЗ, Федерального закона « Об общих принципах организации местного самоуправления в РФ» от 06.10.2003г. № 131-ФЗ  Совет депутатов МО сельское поселение «Успенское» </w:t>
      </w:r>
    </w:p>
    <w:p w:rsidR="00A8502B" w:rsidRPr="00A8502B" w:rsidRDefault="00A8502B" w:rsidP="00A8502B">
      <w:pPr>
        <w:spacing w:before="240"/>
        <w:jc w:val="both"/>
        <w:rPr>
          <w:rFonts w:ascii="Arial" w:hAnsi="Arial" w:cs="Arial"/>
        </w:rPr>
      </w:pPr>
      <w:r w:rsidRPr="00A8502B">
        <w:rPr>
          <w:rFonts w:ascii="Arial" w:hAnsi="Arial" w:cs="Arial"/>
        </w:rPr>
        <w:t>РЕШИЛ:</w:t>
      </w:r>
    </w:p>
    <w:p w:rsidR="00A8502B" w:rsidRPr="00A8502B" w:rsidRDefault="00A8502B" w:rsidP="00A8502B">
      <w:pPr>
        <w:pStyle w:val="ConsTitle"/>
        <w:widowControl/>
        <w:outlineLvl w:val="0"/>
        <w:rPr>
          <w:b w:val="0"/>
          <w:sz w:val="24"/>
          <w:szCs w:val="24"/>
        </w:rPr>
      </w:pPr>
      <w:r w:rsidRPr="00A8502B">
        <w:rPr>
          <w:sz w:val="24"/>
          <w:szCs w:val="24"/>
        </w:rPr>
        <w:t>1.</w:t>
      </w:r>
      <w:r w:rsidRPr="00A8502B">
        <w:rPr>
          <w:b w:val="0"/>
          <w:sz w:val="24"/>
          <w:szCs w:val="24"/>
        </w:rPr>
        <w:t xml:space="preserve">Внести </w:t>
      </w:r>
      <w:r w:rsidR="007E0B9D">
        <w:rPr>
          <w:b w:val="0"/>
          <w:sz w:val="24"/>
          <w:szCs w:val="24"/>
        </w:rPr>
        <w:t xml:space="preserve"> изменения</w:t>
      </w:r>
      <w:r w:rsidRPr="00A8502B">
        <w:rPr>
          <w:b w:val="0"/>
          <w:sz w:val="24"/>
          <w:szCs w:val="24"/>
        </w:rPr>
        <w:t xml:space="preserve">  и дополнения в решение</w:t>
      </w:r>
      <w:r w:rsidRPr="00A8502B">
        <w:rPr>
          <w:sz w:val="24"/>
          <w:szCs w:val="24"/>
        </w:rPr>
        <w:t xml:space="preserve"> </w:t>
      </w:r>
      <w:r w:rsidRPr="00A8502B">
        <w:rPr>
          <w:b w:val="0"/>
          <w:bCs w:val="0"/>
          <w:sz w:val="24"/>
          <w:szCs w:val="24"/>
        </w:rPr>
        <w:t>«</w:t>
      </w:r>
      <w:r w:rsidRPr="00A8502B">
        <w:rPr>
          <w:b w:val="0"/>
          <w:sz w:val="24"/>
          <w:szCs w:val="24"/>
        </w:rPr>
        <w:t xml:space="preserve">Об утверждении норм </w:t>
      </w:r>
    </w:p>
    <w:p w:rsidR="007E0B9D" w:rsidRDefault="00A8502B" w:rsidP="00A8502B">
      <w:pPr>
        <w:pStyle w:val="ConsTitle"/>
        <w:widowControl/>
        <w:rPr>
          <w:b w:val="0"/>
          <w:bCs w:val="0"/>
          <w:sz w:val="24"/>
          <w:szCs w:val="24"/>
        </w:rPr>
      </w:pPr>
      <w:r w:rsidRPr="00A8502B">
        <w:rPr>
          <w:b w:val="0"/>
          <w:sz w:val="24"/>
          <w:szCs w:val="24"/>
        </w:rPr>
        <w:t>и правил по благоустройству территории сельского поселения «Успенское</w:t>
      </w:r>
      <w:proofErr w:type="gramStart"/>
      <w:r w:rsidRPr="00A8502B">
        <w:rPr>
          <w:b w:val="0"/>
          <w:sz w:val="24"/>
          <w:szCs w:val="24"/>
        </w:rPr>
        <w:t>»Р</w:t>
      </w:r>
      <w:proofErr w:type="gramEnd"/>
      <w:r w:rsidRPr="00A8502B">
        <w:rPr>
          <w:b w:val="0"/>
          <w:sz w:val="24"/>
          <w:szCs w:val="24"/>
        </w:rPr>
        <w:t xml:space="preserve">жевского района Тверской области» </w:t>
      </w:r>
      <w:r w:rsidRPr="00A8502B">
        <w:rPr>
          <w:b w:val="0"/>
          <w:bCs w:val="0"/>
          <w:sz w:val="24"/>
          <w:szCs w:val="24"/>
        </w:rPr>
        <w:t>от 30.10.2012г. № 111</w:t>
      </w:r>
      <w:r w:rsidR="007E0B9D">
        <w:rPr>
          <w:b w:val="0"/>
          <w:bCs w:val="0"/>
          <w:sz w:val="24"/>
          <w:szCs w:val="24"/>
        </w:rPr>
        <w:t>,</w:t>
      </w:r>
    </w:p>
    <w:p w:rsidR="00E20D29" w:rsidRDefault="007E0B9D" w:rsidP="00E20D29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включить пункты:</w:t>
      </w:r>
    </w:p>
    <w:p w:rsidR="007E0B9D" w:rsidRPr="00E20D29" w:rsidRDefault="007E0B9D" w:rsidP="00E20D29">
      <w:pPr>
        <w:pStyle w:val="ConsTitle"/>
        <w:widowControl/>
        <w:rPr>
          <w:b w:val="0"/>
          <w:bCs w:val="0"/>
          <w:sz w:val="24"/>
          <w:szCs w:val="24"/>
        </w:rPr>
      </w:pPr>
      <w:r>
        <w:t xml:space="preserve">  </w:t>
      </w:r>
      <w:r w:rsidRPr="00E20D29">
        <w:rPr>
          <w:b w:val="0"/>
          <w:sz w:val="24"/>
          <w:szCs w:val="24"/>
        </w:rPr>
        <w:t xml:space="preserve">-  8.1.4   Сбор мусора  осуществляется с использованием контейнера или           посредством сбора специализированным транспортом у граждан, заключивших договора на сбор и вывоз мусора со специализированной организацией, которая осуществляет сбор и вывоз отходов производства и потребления. </w:t>
      </w:r>
    </w:p>
    <w:p w:rsidR="00E20D29" w:rsidRDefault="007E0B9D" w:rsidP="00E20D29">
      <w:pPr>
        <w:spacing w:before="240"/>
        <w:ind w:hanging="284"/>
        <w:jc w:val="both"/>
        <w:rPr>
          <w:rFonts w:ascii="Arial" w:hAnsi="Arial" w:cs="Arial"/>
        </w:rPr>
      </w:pPr>
      <w:r w:rsidRPr="00A8502B">
        <w:rPr>
          <w:rFonts w:ascii="Arial" w:hAnsi="Arial" w:cs="Arial"/>
        </w:rPr>
        <w:t xml:space="preserve">   - 8.1.5</w:t>
      </w:r>
      <w:proofErr w:type="gramStart"/>
      <w:r w:rsidRPr="00A8502B">
        <w:rPr>
          <w:rFonts w:ascii="Arial" w:hAnsi="Arial" w:cs="Arial"/>
        </w:rPr>
        <w:t xml:space="preserve">   Н</w:t>
      </w:r>
      <w:proofErr w:type="gramEnd"/>
      <w:r w:rsidRPr="00A8502B">
        <w:rPr>
          <w:rFonts w:ascii="Arial" w:hAnsi="Arial" w:cs="Arial"/>
        </w:rPr>
        <w:t>е допускается содержание домашних животных на балконах, лоджиях, в местах общего пользования, во дворах многоквартирных жилых домов.</w:t>
      </w:r>
    </w:p>
    <w:p w:rsidR="00E20D29" w:rsidRPr="007E0B9D" w:rsidRDefault="00E20D29" w:rsidP="00E20D29">
      <w:pPr>
        <w:spacing w:before="24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A8502B">
        <w:rPr>
          <w:rFonts w:ascii="Arial" w:hAnsi="Arial" w:cs="Arial"/>
          <w:color w:val="000000"/>
        </w:rPr>
        <w:t>2.Настоящее   решение  вступает в силу  в течение 10 дней  после    его обнародования.</w:t>
      </w:r>
    </w:p>
    <w:p w:rsidR="00A8502B" w:rsidRPr="00A8502B" w:rsidRDefault="00E20D29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8502B" w:rsidRPr="00A8502B">
        <w:rPr>
          <w:rFonts w:ascii="Arial" w:hAnsi="Arial" w:cs="Arial"/>
          <w:color w:val="000000"/>
        </w:rPr>
        <w:t>.</w:t>
      </w:r>
      <w:proofErr w:type="gramStart"/>
      <w:r w:rsidR="00A8502B" w:rsidRPr="00A8502B">
        <w:rPr>
          <w:rFonts w:ascii="Arial" w:hAnsi="Arial" w:cs="Arial"/>
          <w:color w:val="000000"/>
        </w:rPr>
        <w:t>Контроль за</w:t>
      </w:r>
      <w:proofErr w:type="gramEnd"/>
      <w:r w:rsidR="00A8502B" w:rsidRPr="00A8502B">
        <w:rPr>
          <w:rFonts w:ascii="Arial" w:hAnsi="Arial" w:cs="Arial"/>
          <w:color w:val="000000"/>
        </w:rPr>
        <w:t xml:space="preserve"> исполнением настоящего решения  возлагаю на главу администрации сельского поселения «Успенское».</w:t>
      </w: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A8502B">
        <w:rPr>
          <w:rFonts w:ascii="Arial" w:hAnsi="Arial" w:cs="Arial"/>
          <w:color w:val="000000"/>
        </w:rPr>
        <w:t>Глава  мо сельское поселение «Успенское»                                    В.А.Громов</w:t>
      </w: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:rsidR="00A8502B" w:rsidRPr="00A8502B" w:rsidRDefault="00A8502B" w:rsidP="00A8502B">
      <w:pPr>
        <w:spacing w:before="240"/>
        <w:jc w:val="both"/>
        <w:rPr>
          <w:rFonts w:ascii="Arial" w:hAnsi="Arial" w:cs="Arial"/>
          <w:i/>
        </w:rPr>
      </w:pPr>
    </w:p>
    <w:p w:rsidR="00A8502B" w:rsidRPr="00A8502B" w:rsidRDefault="00A8502B" w:rsidP="00A8502B">
      <w:pPr>
        <w:spacing w:before="240"/>
        <w:jc w:val="both"/>
        <w:rPr>
          <w:rFonts w:ascii="Arial" w:hAnsi="Arial" w:cs="Arial"/>
          <w:i/>
        </w:rPr>
      </w:pPr>
    </w:p>
    <w:p w:rsidR="00A8502B" w:rsidRPr="00A8502B" w:rsidRDefault="00A8502B" w:rsidP="00A8502B">
      <w:pPr>
        <w:spacing w:before="240"/>
        <w:jc w:val="both"/>
        <w:rPr>
          <w:rFonts w:ascii="Arial" w:hAnsi="Arial" w:cs="Arial"/>
          <w:i/>
        </w:rPr>
      </w:pPr>
    </w:p>
    <w:p w:rsidR="00A8502B" w:rsidRPr="00A8502B" w:rsidRDefault="00A8502B" w:rsidP="00A8502B">
      <w:pPr>
        <w:spacing w:before="240"/>
        <w:jc w:val="both"/>
        <w:rPr>
          <w:rFonts w:ascii="Arial" w:hAnsi="Arial" w:cs="Arial"/>
          <w:i/>
        </w:rPr>
      </w:pPr>
    </w:p>
    <w:p w:rsidR="00A8502B" w:rsidRPr="00A8502B" w:rsidRDefault="00A8502B" w:rsidP="00A8502B">
      <w:pPr>
        <w:ind w:right="-2"/>
        <w:jc w:val="both"/>
        <w:rPr>
          <w:rFonts w:ascii="Arial" w:hAnsi="Arial" w:cs="Arial"/>
          <w:i/>
          <w:sz w:val="18"/>
          <w:szCs w:val="18"/>
        </w:rPr>
      </w:pPr>
    </w:p>
    <w:p w:rsidR="00A8502B" w:rsidRPr="0041071B" w:rsidRDefault="00A8502B" w:rsidP="00A8502B">
      <w:pPr>
        <w:spacing w:before="240"/>
        <w:jc w:val="both"/>
        <w:rPr>
          <w:rFonts w:ascii="Arial" w:hAnsi="Arial" w:cs="Arial"/>
          <w:i/>
        </w:rPr>
      </w:pPr>
    </w:p>
    <w:p w:rsidR="00A8502B" w:rsidRPr="0041071B" w:rsidRDefault="00A8502B" w:rsidP="00A8502B">
      <w:pPr>
        <w:spacing w:before="240"/>
        <w:jc w:val="both"/>
        <w:rPr>
          <w:rFonts w:ascii="Arial" w:hAnsi="Arial" w:cs="Arial"/>
          <w:i/>
          <w:sz w:val="18"/>
          <w:szCs w:val="18"/>
        </w:rPr>
      </w:pPr>
    </w:p>
    <w:p w:rsidR="00A8502B" w:rsidRPr="00A8502B" w:rsidRDefault="00A8502B" w:rsidP="00A8502B">
      <w:pPr>
        <w:spacing w:before="240"/>
        <w:jc w:val="both"/>
        <w:rPr>
          <w:rFonts w:ascii="Arial" w:hAnsi="Arial" w:cs="Arial"/>
          <w:i/>
          <w:sz w:val="18"/>
          <w:szCs w:val="18"/>
        </w:rPr>
      </w:pP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A8502B">
        <w:rPr>
          <w:rFonts w:ascii="Arial" w:hAnsi="Arial" w:cs="Arial"/>
          <w:color w:val="000000"/>
        </w:rPr>
        <w:t xml:space="preserve">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A8502B">
        <w:rPr>
          <w:rFonts w:ascii="Arial" w:hAnsi="Arial" w:cs="Arial"/>
          <w:color w:val="000000"/>
        </w:rPr>
        <w:t xml:space="preserve">  Приложение </w:t>
      </w: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A8502B"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 xml:space="preserve">                           </w:t>
      </w:r>
      <w:r w:rsidRPr="00A8502B">
        <w:rPr>
          <w:rFonts w:ascii="Arial" w:hAnsi="Arial" w:cs="Arial"/>
          <w:color w:val="000000"/>
        </w:rPr>
        <w:t xml:space="preserve">     К решению  совета депутатов  с/</w:t>
      </w:r>
      <w:proofErr w:type="spellStart"/>
      <w:proofErr w:type="gramStart"/>
      <w:r w:rsidRPr="00A8502B">
        <w:rPr>
          <w:rFonts w:ascii="Arial" w:hAnsi="Arial" w:cs="Arial"/>
          <w:color w:val="000000"/>
        </w:rPr>
        <w:t>п</w:t>
      </w:r>
      <w:proofErr w:type="spellEnd"/>
      <w:proofErr w:type="gramEnd"/>
      <w:r w:rsidRPr="00A8502B">
        <w:rPr>
          <w:rFonts w:ascii="Arial" w:hAnsi="Arial" w:cs="Arial"/>
          <w:color w:val="000000"/>
        </w:rPr>
        <w:t xml:space="preserve"> «Успенское»</w:t>
      </w:r>
    </w:p>
    <w:p w:rsidR="00A8502B" w:rsidRPr="00A8502B" w:rsidRDefault="00A8502B" w:rsidP="00A8502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 w:rsidRPr="00A8502B">
        <w:rPr>
          <w:rFonts w:ascii="Arial" w:hAnsi="Arial" w:cs="Arial"/>
          <w:color w:val="000000"/>
        </w:rPr>
        <w:t xml:space="preserve">                                    </w:t>
      </w:r>
      <w:r>
        <w:rPr>
          <w:rFonts w:ascii="Arial" w:hAnsi="Arial" w:cs="Arial"/>
          <w:color w:val="000000"/>
        </w:rPr>
        <w:t xml:space="preserve">                       </w:t>
      </w:r>
      <w:r w:rsidRPr="00A8502B">
        <w:rPr>
          <w:rFonts w:ascii="Arial" w:hAnsi="Arial" w:cs="Arial"/>
          <w:color w:val="000000"/>
        </w:rPr>
        <w:t xml:space="preserve"> № 126 от 21.03.2013г.</w:t>
      </w:r>
    </w:p>
    <w:p w:rsidR="00A8502B" w:rsidRPr="00A8502B" w:rsidRDefault="00A8502B" w:rsidP="00A8502B">
      <w:pPr>
        <w:spacing w:before="240"/>
        <w:ind w:left="-284" w:hanging="284"/>
        <w:jc w:val="both"/>
        <w:rPr>
          <w:rFonts w:ascii="Arial" w:hAnsi="Arial" w:cs="Arial"/>
        </w:rPr>
      </w:pPr>
    </w:p>
    <w:p w:rsidR="00A8502B" w:rsidRPr="00A8502B" w:rsidRDefault="00A8502B" w:rsidP="00A8502B">
      <w:pPr>
        <w:spacing w:before="240"/>
        <w:ind w:left="-284" w:hanging="284"/>
        <w:jc w:val="both"/>
        <w:rPr>
          <w:rFonts w:ascii="Arial" w:hAnsi="Arial" w:cs="Arial"/>
        </w:rPr>
      </w:pPr>
      <w:r w:rsidRPr="00A8502B">
        <w:rPr>
          <w:rFonts w:ascii="Arial" w:hAnsi="Arial" w:cs="Arial"/>
        </w:rPr>
        <w:t xml:space="preserve">     Включить пункты:</w:t>
      </w:r>
    </w:p>
    <w:p w:rsidR="00A8502B" w:rsidRPr="00A8502B" w:rsidRDefault="00A8502B" w:rsidP="00A8502B">
      <w:pPr>
        <w:spacing w:before="240"/>
        <w:ind w:left="-284" w:hanging="284"/>
        <w:jc w:val="both"/>
        <w:rPr>
          <w:rFonts w:ascii="Arial" w:hAnsi="Arial" w:cs="Arial"/>
        </w:rPr>
      </w:pPr>
      <w:r w:rsidRPr="00A8502B">
        <w:rPr>
          <w:rFonts w:ascii="Arial" w:hAnsi="Arial" w:cs="Arial"/>
        </w:rPr>
        <w:t xml:space="preserve">-  8.1.4   Сбор мусора  осуществляется с использованием контейнера или посредством сбора специализированным транспортом у граждан, заключивших договора на сбор и вывоз мусора со специализированной организацией, которая осуществляет сбор и вывоз отходов производства и потребления. </w:t>
      </w:r>
    </w:p>
    <w:p w:rsidR="00A8502B" w:rsidRPr="00A8502B" w:rsidRDefault="00A8502B" w:rsidP="00A8502B">
      <w:pPr>
        <w:spacing w:before="240"/>
        <w:ind w:left="-284" w:hanging="284"/>
        <w:jc w:val="both"/>
        <w:rPr>
          <w:rFonts w:ascii="Arial" w:hAnsi="Arial" w:cs="Arial"/>
        </w:rPr>
      </w:pPr>
      <w:r w:rsidRPr="00A8502B">
        <w:rPr>
          <w:rFonts w:ascii="Arial" w:hAnsi="Arial" w:cs="Arial"/>
        </w:rPr>
        <w:t xml:space="preserve">   - 8.1.5</w:t>
      </w:r>
      <w:proofErr w:type="gramStart"/>
      <w:r w:rsidRPr="00A8502B">
        <w:rPr>
          <w:rFonts w:ascii="Arial" w:hAnsi="Arial" w:cs="Arial"/>
        </w:rPr>
        <w:t xml:space="preserve">   Н</w:t>
      </w:r>
      <w:proofErr w:type="gramEnd"/>
      <w:r w:rsidRPr="00A8502B">
        <w:rPr>
          <w:rFonts w:ascii="Arial" w:hAnsi="Arial" w:cs="Arial"/>
        </w:rPr>
        <w:t>е допускается содержание домашних животных на балконах, лоджиях, в местах общего пользования, во дворах многоквартирных жилых домов.</w:t>
      </w:r>
    </w:p>
    <w:p w:rsidR="00A8502B" w:rsidRPr="00A8502B" w:rsidRDefault="00A8502B" w:rsidP="00A8502B">
      <w:pPr>
        <w:spacing w:before="240"/>
        <w:ind w:left="-284" w:hanging="284"/>
        <w:jc w:val="both"/>
        <w:rPr>
          <w:rFonts w:ascii="Arial" w:hAnsi="Arial" w:cs="Arial"/>
          <w:i/>
          <w:sz w:val="18"/>
          <w:szCs w:val="18"/>
        </w:rPr>
      </w:pPr>
    </w:p>
    <w:p w:rsidR="00A8502B" w:rsidRPr="00A8502B" w:rsidRDefault="00A8502B" w:rsidP="00A8502B">
      <w:pPr>
        <w:ind w:left="-284" w:hanging="284"/>
        <w:rPr>
          <w:rFonts w:ascii="Arial" w:hAnsi="Arial" w:cs="Arial"/>
          <w:i/>
          <w:sz w:val="18"/>
          <w:szCs w:val="18"/>
        </w:rPr>
      </w:pPr>
    </w:p>
    <w:p w:rsidR="00A8502B" w:rsidRPr="00A8502B" w:rsidRDefault="00A8502B" w:rsidP="00A8502B">
      <w:pPr>
        <w:ind w:left="-284" w:hanging="284"/>
        <w:rPr>
          <w:rFonts w:ascii="Arial" w:hAnsi="Arial" w:cs="Arial"/>
        </w:rPr>
      </w:pPr>
    </w:p>
    <w:p w:rsidR="004A0A3A" w:rsidRPr="00A8502B" w:rsidRDefault="004A0A3A">
      <w:pPr>
        <w:rPr>
          <w:rFonts w:ascii="Arial" w:hAnsi="Arial" w:cs="Arial"/>
        </w:rPr>
      </w:pPr>
    </w:p>
    <w:sectPr w:rsidR="004A0A3A" w:rsidRPr="00A8502B" w:rsidSect="0075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2B"/>
    <w:rsid w:val="000A392A"/>
    <w:rsid w:val="0041071B"/>
    <w:rsid w:val="004A0A3A"/>
    <w:rsid w:val="007521F6"/>
    <w:rsid w:val="007E0B9D"/>
    <w:rsid w:val="00A8502B"/>
    <w:rsid w:val="00AE3543"/>
    <w:rsid w:val="00E2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502B"/>
    <w:pPr>
      <w:widowControl w:val="0"/>
      <w:ind w:left="708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8502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850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2013-03-21T11:11:00Z</cp:lastPrinted>
  <dcterms:created xsi:type="dcterms:W3CDTF">2013-03-21T10:34:00Z</dcterms:created>
  <dcterms:modified xsi:type="dcterms:W3CDTF">2013-04-26T06:57:00Z</dcterms:modified>
</cp:coreProperties>
</file>