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47" w:rsidRPr="0014185F" w:rsidRDefault="00C12147" w:rsidP="00C12147">
      <w:pPr>
        <w:rPr>
          <w:sz w:val="16"/>
        </w:rPr>
      </w:pPr>
    </w:p>
    <w:p w:rsidR="007F214B" w:rsidRDefault="007F214B" w:rsidP="00C12147">
      <w:pPr>
        <w:tabs>
          <w:tab w:val="left" w:pos="8055"/>
        </w:tabs>
        <w:jc w:val="center"/>
        <w:rPr>
          <w:b/>
          <w:noProof/>
        </w:rPr>
      </w:pPr>
      <w:r>
        <w:rPr>
          <w:b/>
          <w:noProof/>
        </w:rPr>
        <w:t xml:space="preserve">СОВЕТ </w:t>
      </w:r>
      <w:r w:rsidR="00C12147" w:rsidRPr="00976F5C">
        <w:rPr>
          <w:b/>
          <w:noProof/>
        </w:rPr>
        <w:t xml:space="preserve">ДЕПУТАТОВ </w:t>
      </w:r>
      <w:r>
        <w:rPr>
          <w:b/>
          <w:noProof/>
        </w:rPr>
        <w:t xml:space="preserve"> МУНИЦИПАЛЬНОГО ОБРАЗОВАНИЯ</w:t>
      </w:r>
      <w:r>
        <w:rPr>
          <w:b/>
          <w:noProof/>
        </w:rPr>
        <w:br/>
        <w:t xml:space="preserve">СЕЛЬСКОЕ ПОСЕЛЕНИЕ «УСПЕНСКОЕ» </w:t>
      </w:r>
    </w:p>
    <w:p w:rsidR="00C12147" w:rsidRPr="00976F5C" w:rsidRDefault="00C12147" w:rsidP="007F214B">
      <w:pPr>
        <w:tabs>
          <w:tab w:val="left" w:pos="8055"/>
        </w:tabs>
        <w:jc w:val="center"/>
        <w:rPr>
          <w:b/>
          <w:noProof/>
        </w:rPr>
      </w:pPr>
      <w:r w:rsidRPr="00976F5C">
        <w:rPr>
          <w:b/>
          <w:noProof/>
        </w:rPr>
        <w:t>РЖЕВСКОГО РАЙОНА</w:t>
      </w:r>
      <w:r w:rsidR="007F214B">
        <w:rPr>
          <w:b/>
          <w:noProof/>
        </w:rPr>
        <w:t xml:space="preserve">  </w:t>
      </w:r>
      <w:r w:rsidRPr="00976F5C">
        <w:rPr>
          <w:b/>
          <w:noProof/>
        </w:rPr>
        <w:t>ТВЕРСКОЙ ОБЛАСТИ</w:t>
      </w:r>
    </w:p>
    <w:p w:rsidR="00C12147" w:rsidRPr="00976F5C" w:rsidRDefault="00C12147" w:rsidP="00C12147">
      <w:pPr>
        <w:tabs>
          <w:tab w:val="left" w:pos="8055"/>
        </w:tabs>
        <w:rPr>
          <w:b/>
          <w:noProof/>
        </w:rPr>
      </w:pPr>
    </w:p>
    <w:p w:rsidR="00C12147" w:rsidRPr="00976F5C" w:rsidRDefault="00C12147" w:rsidP="00C12147">
      <w:pPr>
        <w:tabs>
          <w:tab w:val="left" w:pos="8055"/>
        </w:tabs>
        <w:jc w:val="center"/>
        <w:rPr>
          <w:b/>
          <w:noProof/>
        </w:rPr>
      </w:pPr>
      <w:r w:rsidRPr="00976F5C">
        <w:rPr>
          <w:b/>
          <w:noProof/>
        </w:rPr>
        <w:t>Р Е Ш Е Н И Е</w:t>
      </w:r>
    </w:p>
    <w:p w:rsidR="00C12147" w:rsidRPr="00976F5C" w:rsidRDefault="00C12147" w:rsidP="00C12147">
      <w:pPr>
        <w:tabs>
          <w:tab w:val="left" w:pos="8055"/>
        </w:tabs>
        <w:rPr>
          <w:b/>
          <w:noProof/>
        </w:rPr>
      </w:pPr>
    </w:p>
    <w:p w:rsidR="00C12147" w:rsidRPr="00976F5C" w:rsidRDefault="007F214B" w:rsidP="00C12147">
      <w:pPr>
        <w:tabs>
          <w:tab w:val="left" w:pos="8055"/>
        </w:tabs>
        <w:jc w:val="center"/>
        <w:rPr>
          <w:b/>
          <w:noProof/>
        </w:rPr>
      </w:pPr>
      <w:r>
        <w:rPr>
          <w:b/>
          <w:noProof/>
        </w:rPr>
        <w:t>25.01</w:t>
      </w:r>
      <w:r w:rsidR="00C12147" w:rsidRPr="00976F5C">
        <w:rPr>
          <w:b/>
          <w:noProof/>
        </w:rPr>
        <w:t>.201</w:t>
      </w:r>
      <w:r w:rsidR="00122EEA">
        <w:rPr>
          <w:b/>
          <w:noProof/>
        </w:rPr>
        <w:t>8</w:t>
      </w:r>
      <w:r w:rsidR="00C12147" w:rsidRPr="00976F5C">
        <w:rPr>
          <w:b/>
          <w:noProof/>
        </w:rPr>
        <w:t xml:space="preserve">                                                                                                                             №  </w:t>
      </w:r>
      <w:r w:rsidR="00B925F9">
        <w:rPr>
          <w:b/>
          <w:noProof/>
        </w:rPr>
        <w:t>124</w:t>
      </w:r>
    </w:p>
    <w:p w:rsidR="00C12147" w:rsidRDefault="00C12147" w:rsidP="00C12147">
      <w:pPr>
        <w:tabs>
          <w:tab w:val="left" w:pos="8055"/>
        </w:tabs>
        <w:jc w:val="center"/>
        <w:rPr>
          <w:b/>
          <w:szCs w:val="28"/>
        </w:rPr>
      </w:pPr>
    </w:p>
    <w:p w:rsidR="00C12147" w:rsidRDefault="00C12147" w:rsidP="00C12147">
      <w:pPr>
        <w:tabs>
          <w:tab w:val="left" w:pos="8055"/>
        </w:tabs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Pr="00D52F7B">
        <w:rPr>
          <w:b/>
          <w:szCs w:val="28"/>
        </w:rPr>
        <w:t xml:space="preserve">Положения </w:t>
      </w:r>
      <w:r>
        <w:rPr>
          <w:b/>
          <w:szCs w:val="28"/>
        </w:rPr>
        <w:t>«О порядке</w:t>
      </w:r>
    </w:p>
    <w:p w:rsidR="00C12147" w:rsidRDefault="00C12147" w:rsidP="00C12147">
      <w:pPr>
        <w:tabs>
          <w:tab w:val="left" w:pos="8055"/>
        </w:tabs>
        <w:rPr>
          <w:b/>
          <w:szCs w:val="28"/>
        </w:rPr>
      </w:pPr>
      <w:r>
        <w:rPr>
          <w:b/>
          <w:szCs w:val="28"/>
        </w:rPr>
        <w:t xml:space="preserve">предоставления в </w:t>
      </w:r>
      <w:r w:rsidRPr="00D52F7B">
        <w:rPr>
          <w:b/>
          <w:szCs w:val="28"/>
        </w:rPr>
        <w:t>аренд</w:t>
      </w:r>
      <w:r>
        <w:rPr>
          <w:b/>
          <w:szCs w:val="28"/>
        </w:rPr>
        <w:t>у</w:t>
      </w:r>
      <w:r w:rsidR="00B925F9">
        <w:rPr>
          <w:b/>
          <w:szCs w:val="28"/>
        </w:rPr>
        <w:t xml:space="preserve"> </w:t>
      </w:r>
      <w:r w:rsidRPr="00D52F7B">
        <w:rPr>
          <w:b/>
          <w:szCs w:val="28"/>
        </w:rPr>
        <w:t>муниципального имущества</w:t>
      </w:r>
    </w:p>
    <w:p w:rsidR="00C12147" w:rsidRDefault="00B925F9" w:rsidP="00C12147">
      <w:pPr>
        <w:tabs>
          <w:tab w:val="left" w:pos="8055"/>
        </w:tabs>
        <w:rPr>
          <w:b/>
          <w:szCs w:val="28"/>
        </w:rPr>
      </w:pPr>
      <w:r>
        <w:rPr>
          <w:b/>
          <w:szCs w:val="28"/>
        </w:rPr>
        <w:t>сельского поселения «Успенское» Ржевского района</w:t>
      </w:r>
    </w:p>
    <w:p w:rsidR="00C12147" w:rsidRDefault="00C12147" w:rsidP="00C12147">
      <w:pPr>
        <w:tabs>
          <w:tab w:val="left" w:pos="8055"/>
        </w:tabs>
        <w:rPr>
          <w:b/>
          <w:szCs w:val="28"/>
        </w:rPr>
      </w:pPr>
      <w:r>
        <w:rPr>
          <w:b/>
          <w:szCs w:val="28"/>
        </w:rPr>
        <w:t>Тверской области»</w:t>
      </w:r>
    </w:p>
    <w:p w:rsidR="00C12147" w:rsidRDefault="00C12147" w:rsidP="00C12147">
      <w:pPr>
        <w:tabs>
          <w:tab w:val="left" w:pos="8055"/>
        </w:tabs>
        <w:rPr>
          <w:b/>
          <w:szCs w:val="28"/>
        </w:rPr>
      </w:pPr>
    </w:p>
    <w:p w:rsidR="00C12147" w:rsidRDefault="00C12147" w:rsidP="00C12147">
      <w:pPr>
        <w:tabs>
          <w:tab w:val="left" w:pos="8055"/>
        </w:tabs>
        <w:rPr>
          <w:b/>
          <w:bCs/>
          <w:color w:val="333300"/>
        </w:rPr>
      </w:pPr>
    </w:p>
    <w:p w:rsidR="00C12147" w:rsidRPr="009055A2" w:rsidRDefault="00C12147" w:rsidP="00C12147">
      <w:pPr>
        <w:shd w:val="clear" w:color="auto" w:fill="FFFFFF"/>
        <w:jc w:val="both"/>
        <w:rPr>
          <w:bCs/>
          <w:color w:val="000000" w:themeColor="text1"/>
        </w:rPr>
      </w:pPr>
      <w:r>
        <w:rPr>
          <w:bCs/>
          <w:color w:val="333300"/>
        </w:rPr>
        <w:tab/>
      </w:r>
      <w:r w:rsidRPr="009055A2">
        <w:rPr>
          <w:bCs/>
          <w:color w:val="000000" w:themeColor="text1"/>
        </w:rPr>
        <w:t>В соответствии с Гражданским кодексом Российской Федерации, Федеральным законом от 29.07.1998 г. N 135-ФЗ "Об оценочной деятельности в Российской Федерации", Федеральным законом от 06.10.2003 г. N 131-ФЗ "Об общих принципах организации местного самоуправления в Российской Федерации", Федеральным законом от 26.07.2006 г. N 135-ФЗ "О защите конкуренции", в целях организации более эффективного использования муниципального имущес</w:t>
      </w:r>
      <w:r w:rsidR="00B925F9" w:rsidRPr="009055A2">
        <w:rPr>
          <w:bCs/>
          <w:color w:val="000000" w:themeColor="text1"/>
        </w:rPr>
        <w:t>тва муниципального образования  сельское поселение «Успенское» Ржевского района</w:t>
      </w:r>
      <w:r w:rsidRPr="009055A2">
        <w:rPr>
          <w:bCs/>
          <w:color w:val="000000" w:themeColor="text1"/>
        </w:rPr>
        <w:t xml:space="preserve"> Тверской области, руководствуясь Уставом  </w:t>
      </w:r>
      <w:r w:rsidR="00B925F9" w:rsidRPr="009055A2">
        <w:rPr>
          <w:bCs/>
          <w:color w:val="000000" w:themeColor="text1"/>
        </w:rPr>
        <w:t xml:space="preserve">сельского поселения  «Успенское»   </w:t>
      </w:r>
      <w:r w:rsidRPr="009055A2">
        <w:rPr>
          <w:bCs/>
          <w:color w:val="000000" w:themeColor="text1"/>
        </w:rPr>
        <w:t xml:space="preserve">Ржевского района Тверской области,  </w:t>
      </w:r>
    </w:p>
    <w:p w:rsidR="00C12147" w:rsidRPr="009055A2" w:rsidRDefault="00C12147" w:rsidP="00C12147">
      <w:pPr>
        <w:shd w:val="clear" w:color="auto" w:fill="FFFFFF"/>
        <w:jc w:val="both"/>
        <w:rPr>
          <w:bCs/>
          <w:color w:val="000000" w:themeColor="text1"/>
        </w:rPr>
      </w:pPr>
    </w:p>
    <w:p w:rsidR="00C12147" w:rsidRPr="009055A2" w:rsidRDefault="00B925F9" w:rsidP="00C12147">
      <w:pPr>
        <w:shd w:val="clear" w:color="auto" w:fill="FFFFFF"/>
        <w:jc w:val="both"/>
        <w:rPr>
          <w:b/>
          <w:bCs/>
          <w:color w:val="000000" w:themeColor="text1"/>
        </w:rPr>
      </w:pPr>
      <w:r w:rsidRPr="009055A2">
        <w:rPr>
          <w:b/>
          <w:bCs/>
          <w:color w:val="000000" w:themeColor="text1"/>
        </w:rPr>
        <w:t>Совет депутатов сельского поселения «Успенское» Ржевского района</w:t>
      </w:r>
    </w:p>
    <w:p w:rsidR="00C12147" w:rsidRPr="009055A2" w:rsidRDefault="00C12147" w:rsidP="00C12147">
      <w:pPr>
        <w:shd w:val="clear" w:color="auto" w:fill="FFFFFF"/>
        <w:jc w:val="both"/>
        <w:rPr>
          <w:bCs/>
          <w:color w:val="000000" w:themeColor="text1"/>
        </w:rPr>
      </w:pPr>
    </w:p>
    <w:p w:rsidR="00C12147" w:rsidRPr="009055A2" w:rsidRDefault="00B925F9" w:rsidP="00C12147">
      <w:pPr>
        <w:shd w:val="clear" w:color="auto" w:fill="FFFFFF"/>
        <w:jc w:val="both"/>
        <w:rPr>
          <w:b/>
          <w:bCs/>
          <w:color w:val="000000" w:themeColor="text1"/>
        </w:rPr>
      </w:pPr>
      <w:r w:rsidRPr="009055A2">
        <w:rPr>
          <w:b/>
          <w:bCs/>
          <w:color w:val="000000" w:themeColor="text1"/>
        </w:rPr>
        <w:t>РЕШИЛ</w:t>
      </w:r>
      <w:r w:rsidR="00C12147" w:rsidRPr="009055A2">
        <w:rPr>
          <w:b/>
          <w:bCs/>
          <w:color w:val="000000" w:themeColor="text1"/>
        </w:rPr>
        <w:t>:</w:t>
      </w:r>
    </w:p>
    <w:p w:rsidR="00C12147" w:rsidRPr="009055A2" w:rsidRDefault="00C12147" w:rsidP="00C12147">
      <w:pPr>
        <w:shd w:val="clear" w:color="auto" w:fill="FFFFFF"/>
        <w:jc w:val="both"/>
        <w:rPr>
          <w:bCs/>
          <w:color w:val="000000" w:themeColor="text1"/>
        </w:rPr>
      </w:pPr>
    </w:p>
    <w:p w:rsidR="00B925F9" w:rsidRPr="009055A2" w:rsidRDefault="00C12147" w:rsidP="00B925F9">
      <w:pPr>
        <w:tabs>
          <w:tab w:val="left" w:pos="8055"/>
        </w:tabs>
        <w:rPr>
          <w:color w:val="000000" w:themeColor="text1"/>
          <w:szCs w:val="28"/>
        </w:rPr>
      </w:pPr>
      <w:r w:rsidRPr="009055A2">
        <w:rPr>
          <w:bCs/>
          <w:color w:val="000000" w:themeColor="text1"/>
        </w:rPr>
        <w:t xml:space="preserve">1. Утвердить Положения «О порядке предоставления в аренду муниципального имущества </w:t>
      </w:r>
      <w:r w:rsidR="00B925F9" w:rsidRPr="009055A2">
        <w:rPr>
          <w:color w:val="000000" w:themeColor="text1"/>
          <w:szCs w:val="28"/>
        </w:rPr>
        <w:t>сельского поселения «Успенское» Ржевского района Тверской области»</w:t>
      </w:r>
    </w:p>
    <w:p w:rsidR="00C12147" w:rsidRPr="009055A2" w:rsidRDefault="00C12147" w:rsidP="00C12147">
      <w:pPr>
        <w:shd w:val="clear" w:color="auto" w:fill="FFFFFF"/>
        <w:jc w:val="both"/>
        <w:rPr>
          <w:bCs/>
          <w:color w:val="000000" w:themeColor="text1"/>
        </w:rPr>
      </w:pPr>
      <w:r w:rsidRPr="009055A2">
        <w:rPr>
          <w:bCs/>
          <w:color w:val="000000" w:themeColor="text1"/>
        </w:rPr>
        <w:t xml:space="preserve"> (Приложение № 1).</w:t>
      </w:r>
    </w:p>
    <w:p w:rsidR="00B925F9" w:rsidRPr="009055A2" w:rsidRDefault="00C12147" w:rsidP="00B925F9">
      <w:pPr>
        <w:tabs>
          <w:tab w:val="left" w:pos="8055"/>
        </w:tabs>
        <w:rPr>
          <w:color w:val="000000" w:themeColor="text1"/>
          <w:szCs w:val="28"/>
        </w:rPr>
      </w:pPr>
      <w:r w:rsidRPr="009055A2">
        <w:rPr>
          <w:bCs/>
          <w:color w:val="000000" w:themeColor="text1"/>
        </w:rPr>
        <w:t xml:space="preserve">2. Утвердить Методику </w:t>
      </w:r>
      <w:r w:rsidRPr="009055A2">
        <w:rPr>
          <w:color w:val="000000" w:themeColor="text1"/>
        </w:rPr>
        <w:t xml:space="preserve">определения и расчета арендной платы за пользование имуществом, находящимся в муниципальной собственности </w:t>
      </w:r>
      <w:r w:rsidR="00B925F9" w:rsidRPr="009055A2">
        <w:rPr>
          <w:color w:val="000000" w:themeColor="text1"/>
          <w:szCs w:val="28"/>
        </w:rPr>
        <w:t>сельского поселения «Успенское» Ржевского района Тверской области»</w:t>
      </w:r>
    </w:p>
    <w:p w:rsidR="00C12147" w:rsidRPr="009055A2" w:rsidRDefault="00B925F9" w:rsidP="00B925F9">
      <w:pPr>
        <w:shd w:val="clear" w:color="auto" w:fill="FFFFFF"/>
        <w:jc w:val="both"/>
        <w:rPr>
          <w:bCs/>
          <w:color w:val="000000" w:themeColor="text1"/>
        </w:rPr>
      </w:pPr>
      <w:r w:rsidRPr="009055A2">
        <w:rPr>
          <w:color w:val="000000" w:themeColor="text1"/>
        </w:rPr>
        <w:t xml:space="preserve"> </w:t>
      </w:r>
      <w:r w:rsidR="00C12147" w:rsidRPr="009055A2">
        <w:rPr>
          <w:color w:val="000000" w:themeColor="text1"/>
        </w:rPr>
        <w:t>(Приложение №2).</w:t>
      </w:r>
    </w:p>
    <w:p w:rsidR="003631D0" w:rsidRPr="009055A2" w:rsidRDefault="00C12147" w:rsidP="003631D0">
      <w:pPr>
        <w:jc w:val="both"/>
        <w:rPr>
          <w:color w:val="000000" w:themeColor="text1"/>
        </w:rPr>
      </w:pPr>
      <w:r w:rsidRPr="009055A2">
        <w:rPr>
          <w:bCs/>
          <w:color w:val="000000" w:themeColor="text1"/>
        </w:rPr>
        <w:t xml:space="preserve">3. Признать утратившим силу </w:t>
      </w:r>
      <w:r w:rsidR="003631D0" w:rsidRPr="009055A2">
        <w:rPr>
          <w:color w:val="000000" w:themeColor="text1"/>
        </w:rPr>
        <w:t>Решение Совета депутатов МО сельское поселение «</w:t>
      </w:r>
      <w:proofErr w:type="gramStart"/>
      <w:r w:rsidR="003631D0" w:rsidRPr="009055A2">
        <w:rPr>
          <w:color w:val="000000" w:themeColor="text1"/>
        </w:rPr>
        <w:t>Успенское»  Ржевского</w:t>
      </w:r>
      <w:proofErr w:type="gramEnd"/>
      <w:r w:rsidR="003631D0" w:rsidRPr="009055A2">
        <w:rPr>
          <w:color w:val="000000" w:themeColor="text1"/>
        </w:rPr>
        <w:t xml:space="preserve">  района  Тверской </w:t>
      </w:r>
      <w:r w:rsidR="009055A2" w:rsidRPr="009055A2">
        <w:rPr>
          <w:color w:val="000000" w:themeColor="text1"/>
        </w:rPr>
        <w:t>области</w:t>
      </w:r>
      <w:r w:rsidR="00AB6512">
        <w:rPr>
          <w:b/>
          <w:color w:val="000000" w:themeColor="text1"/>
        </w:rPr>
        <w:t xml:space="preserve"> №  59</w:t>
      </w:r>
      <w:r w:rsidR="009055A2">
        <w:rPr>
          <w:b/>
          <w:color w:val="000000" w:themeColor="text1"/>
        </w:rPr>
        <w:t xml:space="preserve"> от </w:t>
      </w:r>
      <w:r w:rsidR="00AB6512">
        <w:rPr>
          <w:b/>
          <w:color w:val="000000" w:themeColor="text1"/>
        </w:rPr>
        <w:t>29.02.2008</w:t>
      </w:r>
      <w:r w:rsidR="003631D0" w:rsidRPr="009055A2">
        <w:rPr>
          <w:b/>
          <w:color w:val="000000" w:themeColor="text1"/>
        </w:rPr>
        <w:t xml:space="preserve">года </w:t>
      </w:r>
      <w:r w:rsidR="009055A2">
        <w:rPr>
          <w:b/>
          <w:color w:val="000000" w:themeColor="text1"/>
        </w:rPr>
        <w:t>«</w:t>
      </w:r>
      <w:r w:rsidR="009055A2" w:rsidRPr="009055A2">
        <w:rPr>
          <w:bCs/>
          <w:color w:val="000000" w:themeColor="text1"/>
        </w:rPr>
        <w:t xml:space="preserve">О порядке предоставления в аренду муниципального имущества </w:t>
      </w:r>
      <w:r w:rsidR="009055A2" w:rsidRPr="009055A2">
        <w:rPr>
          <w:color w:val="000000" w:themeColor="text1"/>
          <w:szCs w:val="28"/>
        </w:rPr>
        <w:t>сельского поселения «Успенское» Ржевского района Тверской области</w:t>
      </w:r>
      <w:r w:rsidR="00AB6512">
        <w:rPr>
          <w:color w:val="000000" w:themeColor="text1"/>
        </w:rPr>
        <w:t>»</w:t>
      </w:r>
      <w:bookmarkStart w:id="0" w:name="_GoBack"/>
      <w:bookmarkEnd w:id="0"/>
    </w:p>
    <w:p w:rsidR="00C12147" w:rsidRPr="009055A2" w:rsidRDefault="00C12147" w:rsidP="003631D0">
      <w:pPr>
        <w:jc w:val="both"/>
        <w:rPr>
          <w:bCs/>
          <w:color w:val="000000" w:themeColor="text1"/>
        </w:rPr>
      </w:pPr>
      <w:r w:rsidRPr="009055A2">
        <w:rPr>
          <w:bCs/>
          <w:color w:val="000000" w:themeColor="text1"/>
        </w:rPr>
        <w:t xml:space="preserve">4. Настоящее Решение вступает в силу со дня его </w:t>
      </w:r>
      <w:proofErr w:type="gramStart"/>
      <w:r w:rsidR="007F214B" w:rsidRPr="009055A2">
        <w:rPr>
          <w:bCs/>
          <w:color w:val="000000" w:themeColor="text1"/>
        </w:rPr>
        <w:t xml:space="preserve">обнародования </w:t>
      </w:r>
      <w:r w:rsidRPr="009055A2">
        <w:rPr>
          <w:bCs/>
          <w:color w:val="000000" w:themeColor="text1"/>
        </w:rPr>
        <w:t xml:space="preserve"> и</w:t>
      </w:r>
      <w:proofErr w:type="gramEnd"/>
      <w:r w:rsidRPr="009055A2">
        <w:rPr>
          <w:bCs/>
          <w:color w:val="000000" w:themeColor="text1"/>
        </w:rPr>
        <w:t xml:space="preserve"> подлежит размещению на официальном сайте Администрации </w:t>
      </w:r>
      <w:r w:rsidR="007F214B" w:rsidRPr="009055A2">
        <w:rPr>
          <w:bCs/>
          <w:color w:val="000000" w:themeColor="text1"/>
        </w:rPr>
        <w:t>сельского поселения «Успенское»</w:t>
      </w:r>
      <w:r w:rsidRPr="009055A2">
        <w:rPr>
          <w:bCs/>
          <w:color w:val="000000" w:themeColor="text1"/>
        </w:rPr>
        <w:t xml:space="preserve"> в сети интернет.</w:t>
      </w:r>
    </w:p>
    <w:p w:rsidR="00C12147" w:rsidRPr="009055A2" w:rsidRDefault="00C12147" w:rsidP="00C12147">
      <w:pPr>
        <w:shd w:val="clear" w:color="auto" w:fill="FFFFFF"/>
        <w:jc w:val="both"/>
        <w:rPr>
          <w:bCs/>
          <w:color w:val="000000" w:themeColor="text1"/>
        </w:rPr>
      </w:pPr>
    </w:p>
    <w:p w:rsidR="00C12147" w:rsidRPr="009055A2" w:rsidRDefault="00C12147" w:rsidP="00C12147">
      <w:pPr>
        <w:shd w:val="clear" w:color="auto" w:fill="FFFFFF"/>
        <w:tabs>
          <w:tab w:val="left" w:pos="284"/>
        </w:tabs>
        <w:jc w:val="both"/>
        <w:rPr>
          <w:bCs/>
          <w:color w:val="000000" w:themeColor="text1"/>
        </w:rPr>
      </w:pPr>
    </w:p>
    <w:p w:rsidR="00C12147" w:rsidRPr="009055A2" w:rsidRDefault="00C12147" w:rsidP="00C12147">
      <w:pPr>
        <w:shd w:val="clear" w:color="auto" w:fill="FFFFFF"/>
        <w:tabs>
          <w:tab w:val="left" w:pos="284"/>
        </w:tabs>
        <w:jc w:val="both"/>
        <w:rPr>
          <w:bCs/>
          <w:color w:val="000000" w:themeColor="text1"/>
        </w:rPr>
      </w:pPr>
      <w:r w:rsidRPr="009055A2">
        <w:rPr>
          <w:bCs/>
          <w:color w:val="000000" w:themeColor="text1"/>
        </w:rPr>
        <w:t xml:space="preserve">Глава </w:t>
      </w:r>
      <w:r w:rsidR="007F214B" w:rsidRPr="009055A2">
        <w:rPr>
          <w:bCs/>
          <w:color w:val="000000" w:themeColor="text1"/>
        </w:rPr>
        <w:t>сельского поселения «</w:t>
      </w:r>
      <w:proofErr w:type="gramStart"/>
      <w:r w:rsidR="007F214B" w:rsidRPr="009055A2">
        <w:rPr>
          <w:bCs/>
          <w:color w:val="000000" w:themeColor="text1"/>
        </w:rPr>
        <w:t xml:space="preserve">Успенское»   </w:t>
      </w:r>
      <w:proofErr w:type="gramEnd"/>
      <w:r w:rsidR="007F214B" w:rsidRPr="009055A2">
        <w:rPr>
          <w:bCs/>
          <w:color w:val="000000" w:themeColor="text1"/>
        </w:rPr>
        <w:t xml:space="preserve">                                     </w:t>
      </w:r>
      <w:proofErr w:type="spellStart"/>
      <w:r w:rsidR="007F214B" w:rsidRPr="009055A2">
        <w:rPr>
          <w:bCs/>
          <w:color w:val="000000" w:themeColor="text1"/>
        </w:rPr>
        <w:t>И.Д.Королева</w:t>
      </w:r>
      <w:proofErr w:type="spellEnd"/>
    </w:p>
    <w:p w:rsidR="00C12147" w:rsidRPr="009055A2" w:rsidRDefault="00C12147" w:rsidP="00C12147">
      <w:pPr>
        <w:shd w:val="clear" w:color="auto" w:fill="FFFFFF"/>
        <w:spacing w:before="150" w:after="225"/>
        <w:jc w:val="center"/>
        <w:rPr>
          <w:bCs/>
          <w:color w:val="000000" w:themeColor="text1"/>
        </w:rPr>
      </w:pPr>
    </w:p>
    <w:p w:rsidR="00C12147" w:rsidRPr="009055A2" w:rsidRDefault="00C12147" w:rsidP="00C12147">
      <w:pPr>
        <w:shd w:val="clear" w:color="auto" w:fill="FFFFFF"/>
        <w:spacing w:before="150" w:after="225"/>
        <w:jc w:val="center"/>
        <w:rPr>
          <w:b/>
          <w:bCs/>
          <w:color w:val="000000" w:themeColor="text1"/>
        </w:rPr>
      </w:pPr>
    </w:p>
    <w:p w:rsidR="00C12147" w:rsidRPr="009055A2" w:rsidRDefault="00C12147" w:rsidP="00C12147">
      <w:pPr>
        <w:shd w:val="clear" w:color="auto" w:fill="FFFFFF"/>
        <w:spacing w:before="150" w:after="225"/>
        <w:rPr>
          <w:bCs/>
          <w:color w:val="000000" w:themeColor="text1"/>
          <w:sz w:val="16"/>
        </w:rPr>
      </w:pPr>
    </w:p>
    <w:p w:rsidR="00C12147" w:rsidRDefault="00C12147" w:rsidP="00C12147">
      <w:pPr>
        <w:shd w:val="clear" w:color="auto" w:fill="FFFFFF"/>
        <w:spacing w:before="150" w:after="225"/>
        <w:rPr>
          <w:bCs/>
          <w:color w:val="333300"/>
          <w:sz w:val="16"/>
        </w:rPr>
      </w:pPr>
    </w:p>
    <w:p w:rsidR="00C12147" w:rsidRDefault="00C12147" w:rsidP="00C12147">
      <w:pPr>
        <w:shd w:val="clear" w:color="auto" w:fill="FFFFFF"/>
        <w:spacing w:before="150" w:after="225"/>
        <w:rPr>
          <w:bCs/>
          <w:color w:val="333300"/>
          <w:sz w:val="16"/>
        </w:rPr>
      </w:pPr>
    </w:p>
    <w:p w:rsidR="00C12147" w:rsidRPr="008F3CA4" w:rsidRDefault="00C12147" w:rsidP="00C12147">
      <w:pPr>
        <w:shd w:val="clear" w:color="auto" w:fill="FFFFFF"/>
        <w:spacing w:before="150" w:after="225"/>
        <w:rPr>
          <w:bCs/>
          <w:color w:val="333300"/>
          <w:sz w:val="16"/>
        </w:rPr>
      </w:pPr>
    </w:p>
    <w:p w:rsidR="00C12147" w:rsidRPr="009D324F" w:rsidRDefault="00C12147" w:rsidP="00C12147">
      <w:pPr>
        <w:jc w:val="right"/>
        <w:rPr>
          <w:b/>
        </w:rPr>
      </w:pPr>
      <w:r>
        <w:rPr>
          <w:b/>
        </w:rPr>
        <w:t>П</w:t>
      </w:r>
      <w:r w:rsidRPr="009D324F">
        <w:rPr>
          <w:b/>
        </w:rPr>
        <w:t>риложение</w:t>
      </w:r>
      <w:r>
        <w:rPr>
          <w:b/>
        </w:rPr>
        <w:t xml:space="preserve">№ 1 </w:t>
      </w:r>
      <w:r w:rsidRPr="009D324F">
        <w:rPr>
          <w:b/>
        </w:rPr>
        <w:t xml:space="preserve">к Решению Собрания депутатов </w:t>
      </w:r>
    </w:p>
    <w:p w:rsidR="00C12147" w:rsidRPr="009D324F" w:rsidRDefault="00C12147" w:rsidP="00C12147">
      <w:pPr>
        <w:jc w:val="right"/>
        <w:rPr>
          <w:b/>
        </w:rPr>
      </w:pPr>
      <w:r w:rsidRPr="009D324F">
        <w:rPr>
          <w:b/>
        </w:rPr>
        <w:t>Ржевского района Тверской области</w:t>
      </w:r>
    </w:p>
    <w:p w:rsidR="00C12147" w:rsidRDefault="00C12147" w:rsidP="00C12147">
      <w:pPr>
        <w:jc w:val="right"/>
        <w:rPr>
          <w:b/>
        </w:rPr>
      </w:pPr>
      <w:r w:rsidRPr="009D324F">
        <w:rPr>
          <w:b/>
        </w:rPr>
        <w:t xml:space="preserve">от </w:t>
      </w:r>
      <w:r w:rsidR="007F214B">
        <w:rPr>
          <w:b/>
        </w:rPr>
        <w:t>25.01.2018</w:t>
      </w:r>
      <w:r w:rsidRPr="009D324F">
        <w:rPr>
          <w:b/>
        </w:rPr>
        <w:t xml:space="preserve"> г. № </w:t>
      </w:r>
      <w:r w:rsidR="007F214B">
        <w:rPr>
          <w:b/>
        </w:rPr>
        <w:t>124</w:t>
      </w:r>
    </w:p>
    <w:p w:rsidR="00C12147" w:rsidRDefault="00C12147" w:rsidP="00C12147">
      <w:pPr>
        <w:jc w:val="right"/>
        <w:rPr>
          <w:b/>
        </w:rPr>
      </w:pPr>
    </w:p>
    <w:p w:rsidR="009055A2" w:rsidRDefault="00C12147" w:rsidP="007F214B">
      <w:pPr>
        <w:jc w:val="center"/>
        <w:rPr>
          <w:b/>
        </w:rPr>
      </w:pPr>
      <w:r w:rsidRPr="009D324F">
        <w:rPr>
          <w:b/>
        </w:rPr>
        <w:t>Положени</w:t>
      </w:r>
      <w:r>
        <w:rPr>
          <w:b/>
        </w:rPr>
        <w:t>е</w:t>
      </w:r>
      <w:r w:rsidR="007F214B">
        <w:rPr>
          <w:b/>
        </w:rPr>
        <w:t xml:space="preserve">    </w:t>
      </w:r>
    </w:p>
    <w:p w:rsidR="007F214B" w:rsidRPr="009055A2" w:rsidRDefault="007F214B" w:rsidP="009055A2">
      <w:pPr>
        <w:jc w:val="center"/>
        <w:rPr>
          <w:b/>
        </w:rPr>
      </w:pPr>
      <w:r>
        <w:rPr>
          <w:b/>
        </w:rPr>
        <w:t xml:space="preserve">  </w:t>
      </w:r>
      <w:r w:rsidR="00C12147" w:rsidRPr="009D324F">
        <w:t>«</w:t>
      </w:r>
      <w:r>
        <w:rPr>
          <w:b/>
          <w:szCs w:val="28"/>
        </w:rPr>
        <w:t>О порядке</w:t>
      </w:r>
      <w:r w:rsidR="009055A2">
        <w:rPr>
          <w:b/>
        </w:rPr>
        <w:t xml:space="preserve"> </w:t>
      </w:r>
      <w:r>
        <w:rPr>
          <w:b/>
          <w:szCs w:val="28"/>
        </w:rPr>
        <w:t xml:space="preserve">предоставления в </w:t>
      </w:r>
      <w:r w:rsidRPr="00D52F7B">
        <w:rPr>
          <w:b/>
          <w:szCs w:val="28"/>
        </w:rPr>
        <w:t>аренд</w:t>
      </w:r>
      <w:r>
        <w:rPr>
          <w:b/>
          <w:szCs w:val="28"/>
        </w:rPr>
        <w:t xml:space="preserve">у </w:t>
      </w:r>
      <w:r w:rsidRPr="00D52F7B">
        <w:rPr>
          <w:b/>
          <w:szCs w:val="28"/>
        </w:rPr>
        <w:t>муниципального имущества</w:t>
      </w:r>
    </w:p>
    <w:p w:rsidR="007F214B" w:rsidRDefault="007F214B" w:rsidP="009055A2">
      <w:pPr>
        <w:tabs>
          <w:tab w:val="left" w:pos="8055"/>
        </w:tabs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«Успенское» Ржевского </w:t>
      </w:r>
      <w:proofErr w:type="gramStart"/>
      <w:r>
        <w:rPr>
          <w:b/>
          <w:szCs w:val="28"/>
        </w:rPr>
        <w:t>района</w:t>
      </w:r>
      <w:r w:rsidR="009055A2">
        <w:rPr>
          <w:b/>
          <w:szCs w:val="28"/>
        </w:rPr>
        <w:t xml:space="preserve">  </w:t>
      </w:r>
      <w:r>
        <w:rPr>
          <w:b/>
          <w:szCs w:val="28"/>
        </w:rPr>
        <w:t>Тверской</w:t>
      </w:r>
      <w:proofErr w:type="gramEnd"/>
      <w:r>
        <w:rPr>
          <w:b/>
          <w:szCs w:val="28"/>
        </w:rPr>
        <w:t xml:space="preserve"> области»</w:t>
      </w:r>
    </w:p>
    <w:p w:rsidR="00C12147" w:rsidRDefault="00C12147" w:rsidP="007F214B">
      <w:pPr>
        <w:jc w:val="center"/>
      </w:pPr>
    </w:p>
    <w:p w:rsidR="00C12147" w:rsidRPr="009256F8" w:rsidRDefault="00C12147" w:rsidP="00C12147">
      <w:pPr>
        <w:jc w:val="center"/>
        <w:rPr>
          <w:b/>
        </w:rPr>
      </w:pPr>
      <w:r w:rsidRPr="009256F8">
        <w:rPr>
          <w:b/>
        </w:rPr>
        <w:t>1. Общие положения</w:t>
      </w:r>
    </w:p>
    <w:p w:rsidR="00C12147" w:rsidRDefault="00C12147" w:rsidP="00C12147">
      <w:pPr>
        <w:jc w:val="center"/>
      </w:pPr>
    </w:p>
    <w:p w:rsidR="00C12147" w:rsidRPr="009D324F" w:rsidRDefault="00C12147" w:rsidP="00C12147">
      <w:pPr>
        <w:jc w:val="both"/>
      </w:pPr>
      <w:r w:rsidRPr="009D324F">
        <w:t xml:space="preserve">1.1. Настоящее Положение разработано в соответствии с нормами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26.07.2006 N 135-ФЗ "О защите конкуренции", Федерального закона от 29.07.1998 N 135-ФЗ "Об оценочной деятельности в Российской Федерации", </w:t>
      </w:r>
      <w:r w:rsidRPr="009055A2">
        <w:rPr>
          <w:b/>
        </w:rPr>
        <w:t>Положением о порядке владения, пользования и распоряжения муниципальным имуществом муниципального образования</w:t>
      </w:r>
      <w:r w:rsidR="003631D0" w:rsidRPr="009055A2">
        <w:rPr>
          <w:b/>
        </w:rPr>
        <w:t xml:space="preserve"> сельского поселения «Успенское» Ржевского района</w:t>
      </w:r>
      <w:r w:rsidRPr="009055A2">
        <w:rPr>
          <w:b/>
        </w:rPr>
        <w:t xml:space="preserve"> Тверской области,</w:t>
      </w:r>
      <w:r w:rsidRPr="003631D0">
        <w:t xml:space="preserve"> утвержденным Решение</w:t>
      </w:r>
      <w:r w:rsidR="003631D0" w:rsidRPr="003631D0">
        <w:t>м Совета</w:t>
      </w:r>
      <w:r w:rsidRPr="003631D0">
        <w:t xml:space="preserve"> депутатов</w:t>
      </w:r>
      <w:r w:rsidR="003631D0" w:rsidRPr="003631D0">
        <w:t xml:space="preserve"> сельского поселения «Успенское» </w:t>
      </w:r>
      <w:r w:rsidRPr="003631D0">
        <w:t xml:space="preserve"> Ржевского района от </w:t>
      </w:r>
      <w:r w:rsidR="003631D0" w:rsidRPr="003631D0">
        <w:t>25.02.2016г. № 62</w:t>
      </w:r>
      <w:r w:rsidRPr="007F214B">
        <w:rPr>
          <w:b/>
        </w:rPr>
        <w:t>,</w:t>
      </w:r>
      <w:r w:rsidRPr="00555C70">
        <w:t xml:space="preserve"> </w:t>
      </w:r>
      <w:r>
        <w:t xml:space="preserve">Приказом </w:t>
      </w:r>
      <w:r w:rsidRPr="009D324F">
        <w:t>Федеральной антимонопольной службы России от 10.02.2010 N 67</w:t>
      </w:r>
      <w:r>
        <w:t xml:space="preserve">, Уставом </w:t>
      </w:r>
      <w:r w:rsidR="007F214B">
        <w:t xml:space="preserve">сельского поселения «Успенское» </w:t>
      </w:r>
      <w:r>
        <w:t>Ржевского района Тверской области.</w:t>
      </w:r>
    </w:p>
    <w:p w:rsidR="00C12147" w:rsidRPr="009D324F" w:rsidRDefault="00C12147" w:rsidP="00C12147">
      <w:pPr>
        <w:jc w:val="both"/>
      </w:pPr>
      <w:r w:rsidRPr="009D324F">
        <w:t xml:space="preserve">1.2. Настоящее Положение определяет порядок передачи в аренду имущества, находящегося в муниципальной собственности </w:t>
      </w:r>
      <w:r w:rsidR="007F214B">
        <w:t xml:space="preserve">сельского поселения «Успенское» </w:t>
      </w:r>
      <w:r w:rsidRPr="009D324F">
        <w:t>включая:</w:t>
      </w:r>
    </w:p>
    <w:p w:rsidR="00C12147" w:rsidRPr="009D324F" w:rsidRDefault="00C12147" w:rsidP="00C12147">
      <w:pPr>
        <w:jc w:val="both"/>
      </w:pPr>
      <w:r w:rsidRPr="009D324F">
        <w:t xml:space="preserve">- </w:t>
      </w:r>
      <w:r>
        <w:t>объекты нежилого фонда</w:t>
      </w:r>
      <w:r w:rsidRPr="009D324F">
        <w:t xml:space="preserve">, принадлежащие муниципальным унитарным предприятиям </w:t>
      </w:r>
      <w:r>
        <w:t>Ржевского</w:t>
      </w:r>
      <w:r w:rsidRPr="009D324F">
        <w:t xml:space="preserve"> района (далее - предприятия) и муниципальным учреждениям </w:t>
      </w:r>
      <w:r w:rsidR="007F214B">
        <w:t xml:space="preserve">сельского поселения «Успенское» </w:t>
      </w:r>
      <w:r w:rsidRPr="009D324F">
        <w:t>(далее - учреждения) соответственно на праве хозяйственного ведения и оперативного управления;</w:t>
      </w:r>
    </w:p>
    <w:p w:rsidR="00C12147" w:rsidRPr="009D324F" w:rsidRDefault="00C12147" w:rsidP="00C12147">
      <w:pPr>
        <w:jc w:val="both"/>
      </w:pPr>
      <w:r w:rsidRPr="009D324F">
        <w:t>- объекты нежилого фонда, не закрепленные за предприятиями</w:t>
      </w:r>
      <w:r>
        <w:t xml:space="preserve"> и учреждениями</w:t>
      </w:r>
      <w:r w:rsidRPr="009D324F">
        <w:t>.</w:t>
      </w:r>
    </w:p>
    <w:p w:rsidR="00C12147" w:rsidRPr="009D324F" w:rsidRDefault="00C12147" w:rsidP="00C12147">
      <w:pPr>
        <w:jc w:val="both"/>
      </w:pPr>
      <w:r w:rsidRPr="009D324F">
        <w:t>1.3. Инициатива в предоставлении муниципального имущества в аренду может исходить:</w:t>
      </w:r>
    </w:p>
    <w:p w:rsidR="00C12147" w:rsidRPr="009D324F" w:rsidRDefault="00C12147" w:rsidP="00C12147">
      <w:pPr>
        <w:jc w:val="both"/>
      </w:pPr>
      <w:r w:rsidRPr="009D324F">
        <w:t>- от физических или юридических лиц, претендующих на временное владение и (или) пользование объектами;</w:t>
      </w:r>
    </w:p>
    <w:p w:rsidR="00C12147" w:rsidRPr="009256F8" w:rsidRDefault="00C12147" w:rsidP="00C12147">
      <w:pPr>
        <w:jc w:val="both"/>
      </w:pPr>
      <w:r>
        <w:t>1.4</w:t>
      </w:r>
      <w:r w:rsidRPr="009256F8">
        <w:t>.</w:t>
      </w:r>
      <w:r>
        <w:t xml:space="preserve"> </w:t>
      </w:r>
      <w:r w:rsidRPr="009256F8">
        <w:t>Передача муниципального имущества в аренду не влечет за собой передачу права собственности на него.</w:t>
      </w:r>
    </w:p>
    <w:p w:rsidR="00C12147" w:rsidRPr="009256F8" w:rsidRDefault="00C12147" w:rsidP="00C12147">
      <w:pPr>
        <w:jc w:val="both"/>
      </w:pPr>
      <w:r>
        <w:t xml:space="preserve">1.5. </w:t>
      </w:r>
      <w:r w:rsidRPr="009256F8">
        <w:t xml:space="preserve">Передача в аренду недвижимого имущества в соответствии с законодательством и настоящим Положением может осуществляться по итогам торгов, проводимых в форме аукциона или конкурса, а также без проведения торгов в случаях, </w:t>
      </w:r>
      <w:r>
        <w:t xml:space="preserve">предусмотренных ст. 17.1 Федерального закона от </w:t>
      </w:r>
      <w:r w:rsidRPr="009D324F">
        <w:t>26.07.2006 N 135-ФЗ "О защите конкуренции"</w:t>
      </w:r>
      <w:r w:rsidRPr="009256F8">
        <w:t>.</w:t>
      </w:r>
    </w:p>
    <w:p w:rsidR="00C12147" w:rsidRDefault="00C12147" w:rsidP="00C12147">
      <w:pPr>
        <w:jc w:val="both"/>
      </w:pPr>
      <w:r>
        <w:t>1.6.</w:t>
      </w:r>
      <w:r w:rsidRPr="009256F8">
        <w:t xml:space="preserve"> Документом, удостоверяющим право аренды муниципального имущества, является договор аренды, заключенный арендодателем и арендатором в соответствии с действующим законодательством.</w:t>
      </w:r>
    </w:p>
    <w:p w:rsidR="00C12147" w:rsidRPr="009D324F" w:rsidRDefault="00C12147" w:rsidP="00C12147">
      <w:pPr>
        <w:jc w:val="both"/>
      </w:pPr>
    </w:p>
    <w:p w:rsidR="00C12147" w:rsidRDefault="00C12147" w:rsidP="00C12147">
      <w:pPr>
        <w:jc w:val="center"/>
        <w:rPr>
          <w:b/>
        </w:rPr>
      </w:pPr>
      <w:r>
        <w:t xml:space="preserve">2. </w:t>
      </w:r>
      <w:r w:rsidRPr="009256F8">
        <w:rPr>
          <w:b/>
        </w:rPr>
        <w:t>Порядок рассмотрения обращений по вопросам предоставления в аренду муниципального имущества</w:t>
      </w:r>
    </w:p>
    <w:p w:rsidR="00C12147" w:rsidRDefault="00C12147" w:rsidP="00C12147">
      <w:pPr>
        <w:jc w:val="center"/>
      </w:pPr>
    </w:p>
    <w:p w:rsidR="00C12147" w:rsidRPr="009D324F" w:rsidRDefault="00C12147" w:rsidP="00C12147">
      <w:pPr>
        <w:jc w:val="both"/>
      </w:pPr>
      <w:r w:rsidRPr="009D324F">
        <w:t>2.1. Письменные заявления по вопросам аренды муниципально</w:t>
      </w:r>
      <w:r>
        <w:t>го</w:t>
      </w:r>
      <w:r w:rsidRPr="009D324F">
        <w:t xml:space="preserve"> имущества </w:t>
      </w:r>
      <w:r w:rsidR="007F214B">
        <w:t>сельского поселения «</w:t>
      </w:r>
      <w:proofErr w:type="gramStart"/>
      <w:r w:rsidR="007F214B">
        <w:t xml:space="preserve">Успенское» </w:t>
      </w:r>
      <w:r w:rsidRPr="009D324F">
        <w:t xml:space="preserve"> заинтересованные</w:t>
      </w:r>
      <w:proofErr w:type="gramEnd"/>
      <w:r w:rsidRPr="009D324F">
        <w:t xml:space="preserve"> лица направляют в Администрацию </w:t>
      </w:r>
      <w:r w:rsidR="007F214B">
        <w:t xml:space="preserve">сельского поселения «Успенское» </w:t>
      </w:r>
      <w:r w:rsidRPr="009D324F">
        <w:t xml:space="preserve"> в виде </w:t>
      </w:r>
      <w:r>
        <w:t>заявлений</w:t>
      </w:r>
      <w:r w:rsidRPr="009D324F">
        <w:t xml:space="preserve">, </w:t>
      </w:r>
      <w:r>
        <w:t>согласно установленной формы (Приложение  №1 к Положению).</w:t>
      </w:r>
    </w:p>
    <w:p w:rsidR="00C12147" w:rsidRPr="009D324F" w:rsidRDefault="00C12147" w:rsidP="00C12147">
      <w:pPr>
        <w:jc w:val="both"/>
      </w:pPr>
      <w:r w:rsidRPr="009D324F">
        <w:t>2.2. Решение о предоставлении муниципального имущества в аренду принимается:</w:t>
      </w:r>
    </w:p>
    <w:p w:rsidR="00C12147" w:rsidRPr="009D324F" w:rsidRDefault="00C12147" w:rsidP="00C12147">
      <w:pPr>
        <w:jc w:val="both"/>
      </w:pPr>
      <w:r w:rsidRPr="009D324F">
        <w:t xml:space="preserve">2.2.1. в отношении </w:t>
      </w:r>
      <w:r>
        <w:t xml:space="preserve">муниципального </w:t>
      </w:r>
      <w:r w:rsidRPr="009D324F">
        <w:t>недвижимого имущест</w:t>
      </w:r>
      <w:r>
        <w:t xml:space="preserve">ва </w:t>
      </w:r>
      <w:r w:rsidRPr="009D324F">
        <w:t xml:space="preserve">- Администрацией </w:t>
      </w:r>
      <w:r w:rsidR="007F214B">
        <w:t xml:space="preserve">сельского поселения «Успенское» </w:t>
      </w:r>
      <w:r w:rsidRPr="009D324F">
        <w:t xml:space="preserve">2.2.2. в отношении недвижимого имущества, находящегося в </w:t>
      </w:r>
      <w:proofErr w:type="gramStart"/>
      <w:r>
        <w:lastRenderedPageBreak/>
        <w:t xml:space="preserve">хозяйственном </w:t>
      </w:r>
      <w:r w:rsidRPr="009D324F">
        <w:t xml:space="preserve"> </w:t>
      </w:r>
      <w:r>
        <w:t>ведении</w:t>
      </w:r>
      <w:proofErr w:type="gramEnd"/>
      <w:r w:rsidRPr="009D324F">
        <w:t xml:space="preserve"> муниципального </w:t>
      </w:r>
      <w:r>
        <w:t>унитарного предприятия</w:t>
      </w:r>
      <w:r w:rsidRPr="009D324F">
        <w:t xml:space="preserve"> - муниципальным </w:t>
      </w:r>
      <w:r>
        <w:t xml:space="preserve">унитарным </w:t>
      </w:r>
      <w:r w:rsidRPr="009D324F">
        <w:t xml:space="preserve"> </w:t>
      </w:r>
      <w:r>
        <w:t>предприятием,</w:t>
      </w:r>
      <w:r w:rsidRPr="009D324F">
        <w:t xml:space="preserve"> с согласия </w:t>
      </w:r>
      <w:r>
        <w:t xml:space="preserve">Администрации </w:t>
      </w:r>
      <w:r w:rsidR="007F214B">
        <w:t>сельского поселения «Успенское»</w:t>
      </w:r>
      <w:r w:rsidRPr="009D324F">
        <w:t>;</w:t>
      </w:r>
    </w:p>
    <w:p w:rsidR="00C12147" w:rsidRPr="009D324F" w:rsidRDefault="00C12147" w:rsidP="00C12147">
      <w:pPr>
        <w:jc w:val="both"/>
      </w:pPr>
      <w:r w:rsidRPr="009D324F">
        <w:t xml:space="preserve">2.2.3. в отношении недвижимого имущества, находящегося в оперативном управлении муниципального бюджетного учреждения - муниципальным бюджетным учреждением с согласия Администрации </w:t>
      </w:r>
      <w:r w:rsidR="007F214B">
        <w:t>сельского поселения «Успенское»</w:t>
      </w:r>
      <w:r w:rsidRPr="009D324F">
        <w:t>;</w:t>
      </w:r>
    </w:p>
    <w:p w:rsidR="00C12147" w:rsidRPr="009D324F" w:rsidRDefault="00C12147" w:rsidP="00C12147">
      <w:pPr>
        <w:jc w:val="both"/>
      </w:pPr>
      <w:r w:rsidRPr="009D324F">
        <w:t xml:space="preserve">2.3. По результатам рассмотрения Администрацией </w:t>
      </w:r>
      <w:r w:rsidR="007F214B">
        <w:t xml:space="preserve">сельского поселения «Успенское» </w:t>
      </w:r>
      <w:r w:rsidRPr="009D324F">
        <w:t xml:space="preserve">принимается решение в форме </w:t>
      </w:r>
      <w:r>
        <w:t>Постановления</w:t>
      </w:r>
      <w:r w:rsidRPr="009D324F">
        <w:t>:</w:t>
      </w:r>
    </w:p>
    <w:p w:rsidR="00C12147" w:rsidRPr="009D324F" w:rsidRDefault="00C12147" w:rsidP="00C12147">
      <w:pPr>
        <w:jc w:val="both"/>
      </w:pPr>
      <w:r w:rsidRPr="009D324F">
        <w:t>2.3.1. о вынесении на торги права аренды объекта муниципального имущества;</w:t>
      </w:r>
    </w:p>
    <w:p w:rsidR="00C12147" w:rsidRPr="009D324F" w:rsidRDefault="00C12147" w:rsidP="00C12147">
      <w:pPr>
        <w:jc w:val="both"/>
      </w:pPr>
      <w:r w:rsidRPr="009D324F">
        <w:t>2.3.2. о предоставлении в аренду муниципального имущества и заключении договора аренды, в случаях, определенных законодательством, когда данное имущество может предоставляться без проведения торгов;</w:t>
      </w:r>
    </w:p>
    <w:p w:rsidR="00C12147" w:rsidRPr="009D324F" w:rsidRDefault="00C12147" w:rsidP="00C12147">
      <w:pPr>
        <w:jc w:val="both"/>
      </w:pPr>
      <w:r w:rsidRPr="009D324F">
        <w:t xml:space="preserve">2.3.3. об отказе в предоставлении муниципального имущества в аренду путем письменного уведомления заявителя </w:t>
      </w:r>
      <w:r>
        <w:t>о принятом решении</w:t>
      </w:r>
      <w:r w:rsidRPr="009D324F">
        <w:t>.</w:t>
      </w:r>
    </w:p>
    <w:p w:rsidR="00C12147" w:rsidRPr="009D324F" w:rsidRDefault="00C12147" w:rsidP="00C12147">
      <w:pPr>
        <w:jc w:val="both"/>
      </w:pPr>
      <w:r w:rsidRPr="009D324F">
        <w:t>2.4. Решение об отказе в предоставлении муниципального имущества в аренду принимается, если:</w:t>
      </w:r>
    </w:p>
    <w:p w:rsidR="00C12147" w:rsidRPr="009D324F" w:rsidRDefault="00C12147" w:rsidP="00C12147">
      <w:pPr>
        <w:jc w:val="both"/>
      </w:pPr>
      <w:r w:rsidRPr="009D324F">
        <w:t>2.4.1. объект муниципального имущества уже передан другому лицу на законных основаниях;</w:t>
      </w:r>
    </w:p>
    <w:p w:rsidR="00C12147" w:rsidRPr="009D324F" w:rsidRDefault="00C12147" w:rsidP="00C12147">
      <w:pPr>
        <w:jc w:val="both"/>
      </w:pPr>
      <w:r w:rsidRPr="009D324F">
        <w:t>2.4.2. в отношении муниципального имущества существуют вступившие в законную силу акты судебных или иных уполномоченных органов, препятствующие передаче его в аренду;</w:t>
      </w:r>
    </w:p>
    <w:p w:rsidR="00C12147" w:rsidRDefault="00C12147" w:rsidP="00C12147">
      <w:pPr>
        <w:jc w:val="both"/>
      </w:pPr>
      <w:r w:rsidRPr="009D324F">
        <w:t xml:space="preserve">2.4.3. объект не является собственностью </w:t>
      </w:r>
      <w:r>
        <w:t>муниципального образования</w:t>
      </w:r>
      <w:r w:rsidRPr="009D324F">
        <w:t xml:space="preserve"> </w:t>
      </w:r>
      <w:r>
        <w:t>«Ржевский район» Тверской области</w:t>
      </w:r>
      <w:r w:rsidRPr="009D324F">
        <w:t>;</w:t>
      </w:r>
    </w:p>
    <w:p w:rsidR="00C12147" w:rsidRPr="009D324F" w:rsidRDefault="00C12147" w:rsidP="00C12147">
      <w:pPr>
        <w:jc w:val="both"/>
      </w:pPr>
      <w:r>
        <w:t>2.4.4. объект закреплен на праве хозяйственного ведения или оперативного управления;</w:t>
      </w:r>
    </w:p>
    <w:p w:rsidR="00C12147" w:rsidRPr="009D324F" w:rsidRDefault="00C12147" w:rsidP="00C12147">
      <w:pPr>
        <w:jc w:val="both"/>
      </w:pPr>
      <w:r w:rsidRPr="009D324F">
        <w:t>2.5. Письменные обращения по вопросам аренды имущества, закрепленного на праве хозяйственного ведения за муниципальными предприятиями, на праве оперативного управления за муниципальными учреждениями, направляются в адрес предприятий и учреждений в форме и с приложением документов, указанных в пункте 2.1. настоящего Положения и рассматриваются руководителями предприятий, учреждений самостоятельно.</w:t>
      </w:r>
    </w:p>
    <w:p w:rsidR="00C12147" w:rsidRPr="009D324F" w:rsidRDefault="00C12147" w:rsidP="00C12147">
      <w:pPr>
        <w:jc w:val="both"/>
      </w:pPr>
    </w:p>
    <w:p w:rsidR="00C12147" w:rsidRPr="0058722E" w:rsidRDefault="00C12147" w:rsidP="00C12147">
      <w:pPr>
        <w:jc w:val="center"/>
        <w:rPr>
          <w:b/>
        </w:rPr>
      </w:pPr>
      <w:r w:rsidRPr="0058722E">
        <w:rPr>
          <w:b/>
        </w:rPr>
        <w:t>3. Порядок передачи в аренду муниципального имущества</w:t>
      </w:r>
    </w:p>
    <w:p w:rsidR="00C12147" w:rsidRPr="009D324F" w:rsidRDefault="00C12147" w:rsidP="00C12147">
      <w:pPr>
        <w:jc w:val="both"/>
      </w:pPr>
    </w:p>
    <w:p w:rsidR="00C12147" w:rsidRPr="009D324F" w:rsidRDefault="00C12147" w:rsidP="00C12147">
      <w:pPr>
        <w:jc w:val="both"/>
      </w:pPr>
      <w:r w:rsidRPr="009D324F">
        <w:t xml:space="preserve">3.1. Заключение договоров аренды муниципального имущества осуществляется по результатам торгов, за исключением случаев, </w:t>
      </w:r>
      <w:r>
        <w:t>установленных законодательством</w:t>
      </w:r>
      <w:r w:rsidRPr="009D324F">
        <w:t>.</w:t>
      </w:r>
    </w:p>
    <w:p w:rsidR="00C12147" w:rsidRPr="009D324F" w:rsidRDefault="00C12147" w:rsidP="00C12147">
      <w:pPr>
        <w:jc w:val="both"/>
      </w:pPr>
      <w:r w:rsidRPr="009D324F">
        <w:t xml:space="preserve">3.2. Порядок проведения конкурсов или аукционов на право заключения договоров, указанных в п. 3.1 настоящего Положения, </w:t>
      </w:r>
      <w:r>
        <w:t>установлен законодательством</w:t>
      </w:r>
      <w:r w:rsidRPr="009D324F">
        <w:t>.</w:t>
      </w:r>
    </w:p>
    <w:p w:rsidR="00C12147" w:rsidRPr="009D324F" w:rsidRDefault="00C12147" w:rsidP="00C12147">
      <w:pPr>
        <w:jc w:val="both"/>
      </w:pPr>
      <w:r w:rsidRPr="009D324F">
        <w:t>3.3. Организатором торгов на право заключения договоров аренды выступают:</w:t>
      </w:r>
    </w:p>
    <w:p w:rsidR="00C12147" w:rsidRPr="009D324F" w:rsidRDefault="00C12147" w:rsidP="00C12147">
      <w:pPr>
        <w:jc w:val="both"/>
      </w:pPr>
      <w:r w:rsidRPr="009D324F">
        <w:t>3.3.1. в отно</w:t>
      </w:r>
      <w:r>
        <w:t>шении муниципального имущества, являющегося собственностью казны –</w:t>
      </w:r>
      <w:r w:rsidRPr="009D324F">
        <w:t xml:space="preserve"> </w:t>
      </w:r>
      <w:r w:rsidR="007F214B">
        <w:t xml:space="preserve"> </w:t>
      </w:r>
      <w:r>
        <w:t xml:space="preserve"> </w:t>
      </w:r>
      <w:r w:rsidR="007F214B">
        <w:t xml:space="preserve">Администрация </w:t>
      </w:r>
      <w:r>
        <w:t>сельского поселения «</w:t>
      </w:r>
      <w:proofErr w:type="gramStart"/>
      <w:r>
        <w:t xml:space="preserve">Успенское» </w:t>
      </w:r>
      <w:r w:rsidRPr="009D324F">
        <w:t xml:space="preserve"> ;</w:t>
      </w:r>
      <w:proofErr w:type="gramEnd"/>
    </w:p>
    <w:p w:rsidR="00C12147" w:rsidRPr="009D324F" w:rsidRDefault="00C12147" w:rsidP="00C12147">
      <w:pPr>
        <w:jc w:val="both"/>
      </w:pPr>
      <w:r w:rsidRPr="009D324F">
        <w:t>3.3.2. в отношении муниципального имущества, закрепленного на праве хозяйственного ведения за муниципальными унитарными предприятиями - муниципальные унитарные предприятия;</w:t>
      </w:r>
    </w:p>
    <w:p w:rsidR="00C12147" w:rsidRPr="009D324F" w:rsidRDefault="00C12147" w:rsidP="00C12147">
      <w:pPr>
        <w:jc w:val="both"/>
      </w:pPr>
      <w:r w:rsidRPr="009D324F">
        <w:t>3.3.3. в отношении муниципального имущества, закрепленного на праве оперативного управления за муниципальными учреждениями - муниципальные учреждения.</w:t>
      </w:r>
    </w:p>
    <w:p w:rsidR="00C12147" w:rsidRPr="009D324F" w:rsidRDefault="00C12147" w:rsidP="00C12147">
      <w:pPr>
        <w:jc w:val="both"/>
      </w:pPr>
      <w:r w:rsidRPr="009D324F">
        <w:t>3.</w:t>
      </w:r>
      <w:r>
        <w:t>4</w:t>
      </w:r>
      <w:r w:rsidRPr="009D324F">
        <w:t>. При предоставлении имущества в аренду в порядке предоставления муниципальной преференции Администрация</w:t>
      </w:r>
      <w:r>
        <w:t xml:space="preserve"> </w:t>
      </w:r>
      <w:r w:rsidR="007F214B">
        <w:t>сельского поселения «Успенское»</w:t>
      </w:r>
      <w:r w:rsidRPr="009D324F">
        <w:t xml:space="preserve"> направляет в антимонопольный орган ходатайство о даче согласия на предоставление такой преференции в порядке, предусмотренном </w:t>
      </w:r>
      <w:r>
        <w:t>действующим законодательством</w:t>
      </w:r>
      <w:r w:rsidRPr="009D324F">
        <w:t>.</w:t>
      </w:r>
    </w:p>
    <w:p w:rsidR="00C12147" w:rsidRDefault="00C12147" w:rsidP="00C12147">
      <w:pPr>
        <w:jc w:val="center"/>
        <w:rPr>
          <w:b/>
        </w:rPr>
      </w:pPr>
    </w:p>
    <w:p w:rsidR="00C12147" w:rsidRPr="009D324F" w:rsidRDefault="00C12147" w:rsidP="00C12147">
      <w:pPr>
        <w:jc w:val="center"/>
      </w:pPr>
      <w:r w:rsidRPr="0058722E">
        <w:rPr>
          <w:b/>
        </w:rPr>
        <w:t>4. Арендная плата</w:t>
      </w:r>
    </w:p>
    <w:p w:rsidR="00C12147" w:rsidRDefault="00C12147" w:rsidP="00C12147">
      <w:pPr>
        <w:jc w:val="both"/>
      </w:pPr>
      <w:r w:rsidRPr="009D324F">
        <w:t xml:space="preserve">4.1. </w:t>
      </w:r>
      <w:r w:rsidRPr="00821FDF">
        <w:t>Арендная плата за пользование муниципальным имуществом</w:t>
      </w:r>
      <w:r>
        <w:t xml:space="preserve"> без проведения торгов</w:t>
      </w:r>
      <w:r w:rsidRPr="00821FDF">
        <w:t xml:space="preserve"> устанавливается на основании Методики определения и расчета арендной платы за пользование имуществом, находящимся в муниципальной собственности </w:t>
      </w:r>
      <w:r>
        <w:t>сельского</w:t>
      </w:r>
      <w:r w:rsidR="007F214B">
        <w:t xml:space="preserve"> поселения «</w:t>
      </w:r>
      <w:proofErr w:type="gramStart"/>
      <w:r w:rsidR="007F214B">
        <w:t xml:space="preserve">Успенское» </w:t>
      </w:r>
      <w:r w:rsidRPr="00821FDF">
        <w:t xml:space="preserve"> (</w:t>
      </w:r>
      <w:proofErr w:type="gramEnd"/>
      <w:r w:rsidRPr="00821FDF">
        <w:t xml:space="preserve">Приложение </w:t>
      </w:r>
      <w:r>
        <w:t xml:space="preserve">№ </w:t>
      </w:r>
      <w:r w:rsidRPr="00821FDF">
        <w:t>2).</w:t>
      </w:r>
    </w:p>
    <w:p w:rsidR="00C12147" w:rsidRPr="009D324F" w:rsidRDefault="00C12147" w:rsidP="00C12147">
      <w:pPr>
        <w:jc w:val="both"/>
      </w:pPr>
      <w:r w:rsidRPr="009D324F">
        <w:lastRenderedPageBreak/>
        <w:t>4.2. Арендная плата рассчитывается индивидуально для каждого объекта аренды и устанавливается следующим образом:</w:t>
      </w:r>
    </w:p>
    <w:p w:rsidR="00C12147" w:rsidRPr="009D324F" w:rsidRDefault="00C12147" w:rsidP="00C12147">
      <w:pPr>
        <w:jc w:val="both"/>
      </w:pPr>
      <w:r w:rsidRPr="009D324F">
        <w:t>4.2.1. для договоров аренды, заключаемых без проведения торгов, размер</w:t>
      </w:r>
      <w:r>
        <w:t xml:space="preserve"> арендной платы устанавливается, в соответствии с Методикой</w:t>
      </w:r>
      <w:r w:rsidRPr="00B060D5">
        <w:t xml:space="preserve"> </w:t>
      </w:r>
      <w:r w:rsidRPr="00821FDF">
        <w:t xml:space="preserve">определения и расчета арендной платы за пользование имуществом, находящимся в муниципальной собственности </w:t>
      </w:r>
      <w:r>
        <w:t>сельского</w:t>
      </w:r>
      <w:r w:rsidR="007F214B">
        <w:t xml:space="preserve"> поселения «Успенское</w:t>
      </w:r>
      <w:proofErr w:type="gramStart"/>
      <w:r w:rsidR="007F214B">
        <w:t xml:space="preserve">» </w:t>
      </w:r>
      <w:r w:rsidRPr="009D324F">
        <w:t>;</w:t>
      </w:r>
      <w:proofErr w:type="gramEnd"/>
    </w:p>
    <w:p w:rsidR="00C12147" w:rsidRPr="009D324F" w:rsidRDefault="00C12147" w:rsidP="00C12147">
      <w:pPr>
        <w:jc w:val="both"/>
      </w:pPr>
      <w:r w:rsidRPr="009D324F">
        <w:t xml:space="preserve">4.2.2. по договорам аренды, заключаемым по результатам торгов, размер арендной платы устанавливается </w:t>
      </w:r>
      <w:r>
        <w:t>в ходе проведения торгов</w:t>
      </w:r>
      <w:r w:rsidRPr="009D324F">
        <w:t>.</w:t>
      </w:r>
    </w:p>
    <w:p w:rsidR="00C12147" w:rsidRPr="009D324F" w:rsidRDefault="00C12147" w:rsidP="00C12147">
      <w:pPr>
        <w:jc w:val="both"/>
      </w:pPr>
      <w:r w:rsidRPr="009D324F">
        <w:t>Стартовая (начальная) цена размера арендной платы за объект аренды муниципального имущества, выставляемого на торги, определяется</w:t>
      </w:r>
      <w:r>
        <w:t xml:space="preserve"> в соответствии с</w:t>
      </w:r>
      <w:r w:rsidRPr="009D324F">
        <w:t xml:space="preserve"> </w:t>
      </w:r>
      <w:r w:rsidRPr="004E5137">
        <w:t>Федеральным законом от 29.07.1998 г. N 135-ФЗ "Об оценочной деятельности в Российской Федерации"</w:t>
      </w:r>
      <w:r w:rsidRPr="009D324F">
        <w:t>.</w:t>
      </w:r>
    </w:p>
    <w:p w:rsidR="00C12147" w:rsidRPr="009D324F" w:rsidRDefault="00C12147" w:rsidP="00C12147">
      <w:pPr>
        <w:jc w:val="both"/>
      </w:pPr>
      <w:r w:rsidRPr="009D324F">
        <w:t>4.</w:t>
      </w:r>
      <w:r>
        <w:t>3</w:t>
      </w:r>
      <w:r w:rsidRPr="009D324F">
        <w:t xml:space="preserve">. Муниципальные предприятия и учреждения самостоятельно устанавливают размер арендной платы за пользование муниципальным имуществом </w:t>
      </w:r>
      <w:r>
        <w:t>на основании</w:t>
      </w:r>
      <w:r w:rsidRPr="009D324F">
        <w:t xml:space="preserve"> результатов проведения независимой оценки рыночной стоимости объекта.</w:t>
      </w:r>
    </w:p>
    <w:p w:rsidR="00C12147" w:rsidRPr="009D324F" w:rsidRDefault="00C12147" w:rsidP="00C12147">
      <w:pPr>
        <w:jc w:val="both"/>
      </w:pPr>
      <w:r w:rsidRPr="009D324F">
        <w:t>4.</w:t>
      </w:r>
      <w:r>
        <w:t>4</w:t>
      </w:r>
      <w:r w:rsidRPr="009D324F">
        <w:t>. Плата за аренду муниципального имущества</w:t>
      </w:r>
      <w:r>
        <w:t xml:space="preserve"> </w:t>
      </w:r>
      <w:r w:rsidRPr="009D324F">
        <w:t xml:space="preserve">подлежит перечислению в </w:t>
      </w:r>
      <w:proofErr w:type="gramStart"/>
      <w:r w:rsidRPr="009D324F">
        <w:t xml:space="preserve">бюджет </w:t>
      </w:r>
      <w:r>
        <w:t xml:space="preserve"> сельского</w:t>
      </w:r>
      <w:proofErr w:type="gramEnd"/>
      <w:r w:rsidR="007F214B">
        <w:t xml:space="preserve"> поселения «Успенское» </w:t>
      </w:r>
      <w:r w:rsidRPr="009D324F">
        <w:t>.</w:t>
      </w:r>
    </w:p>
    <w:p w:rsidR="00C12147" w:rsidRPr="009D324F" w:rsidRDefault="00C12147" w:rsidP="00C12147">
      <w:pPr>
        <w:jc w:val="both"/>
      </w:pPr>
    </w:p>
    <w:p w:rsidR="00C12147" w:rsidRPr="00685CE6" w:rsidRDefault="00C12147" w:rsidP="00C12147">
      <w:pPr>
        <w:jc w:val="center"/>
      </w:pPr>
      <w:r>
        <w:t>5</w:t>
      </w:r>
      <w:r w:rsidRPr="00685CE6">
        <w:t>. Содержание объектов аренды недвижимого имущества</w:t>
      </w:r>
    </w:p>
    <w:p w:rsidR="00C12147" w:rsidRPr="00685CE6" w:rsidRDefault="00C12147" w:rsidP="00C12147">
      <w:pPr>
        <w:jc w:val="both"/>
      </w:pPr>
    </w:p>
    <w:p w:rsidR="00C12147" w:rsidRDefault="00C12147" w:rsidP="00C12147">
      <w:pPr>
        <w:jc w:val="both"/>
      </w:pPr>
      <w:r>
        <w:t>5.1.</w:t>
      </w:r>
      <w:r w:rsidRPr="00685CE6">
        <w:t xml:space="preserve"> Арендатор обязан поддерживать недвижимое имущество в исправном состоянии, производить за свой счет капитальный (в случае, если договор аренды заключен сроком более чем на один год и договором аренды не предусмотрено иное), текущий ремонт, а также ремонтно-реставрационные работы в случае, если арендуемое имущество является объектом историко-культурного наследия, и нести расходы на содержание имущества, если иное не установлено законом или договором аренды.</w:t>
      </w:r>
    </w:p>
    <w:p w:rsidR="00C12147" w:rsidRDefault="00C12147" w:rsidP="00C12147">
      <w:pPr>
        <w:jc w:val="center"/>
      </w:pPr>
    </w:p>
    <w:p w:rsidR="00C12147" w:rsidRPr="00685CE6" w:rsidRDefault="00C12147" w:rsidP="00C12147">
      <w:pPr>
        <w:jc w:val="center"/>
      </w:pPr>
      <w:r>
        <w:t>6</w:t>
      </w:r>
      <w:r w:rsidRPr="00685CE6">
        <w:t>. Контроль за использованием объектов аренды</w:t>
      </w:r>
    </w:p>
    <w:p w:rsidR="00C12147" w:rsidRPr="00685CE6" w:rsidRDefault="00C12147" w:rsidP="00C12147">
      <w:pPr>
        <w:jc w:val="both"/>
      </w:pPr>
    </w:p>
    <w:p w:rsidR="00C12147" w:rsidRPr="00685CE6" w:rsidRDefault="00C12147" w:rsidP="00C12147">
      <w:pPr>
        <w:jc w:val="both"/>
      </w:pPr>
      <w:r>
        <w:t>6</w:t>
      </w:r>
      <w:r w:rsidRPr="00685CE6">
        <w:t>.1</w:t>
      </w:r>
      <w:r w:rsidR="007F214B">
        <w:t>Администрация сельского поселения «</w:t>
      </w:r>
      <w:proofErr w:type="gramStart"/>
      <w:r w:rsidR="007F214B">
        <w:t xml:space="preserve">Успенское» </w:t>
      </w:r>
      <w:r>
        <w:t xml:space="preserve"> </w:t>
      </w:r>
      <w:r w:rsidRPr="00685CE6">
        <w:t>осуществляет</w:t>
      </w:r>
      <w:proofErr w:type="gramEnd"/>
      <w:r w:rsidRPr="00685CE6">
        <w:t xml:space="preserve"> постоянный контроль за использованием объектов аренды.</w:t>
      </w:r>
    </w:p>
    <w:p w:rsidR="00C12147" w:rsidRPr="00685CE6" w:rsidRDefault="00C12147" w:rsidP="00C12147">
      <w:pPr>
        <w:jc w:val="both"/>
      </w:pPr>
      <w:r>
        <w:t>6</w:t>
      </w:r>
      <w:r w:rsidRPr="00685CE6">
        <w:t>.2. Контрольные мероприятия могут быть как плановые, так и внеплановые.</w:t>
      </w:r>
    </w:p>
    <w:p w:rsidR="00C12147" w:rsidRDefault="00C12147" w:rsidP="00C12147">
      <w:pPr>
        <w:jc w:val="both"/>
      </w:pPr>
      <w:r w:rsidRPr="00685CE6">
        <w:t xml:space="preserve">Порядок проведения контрольных мероприятий утверждается </w:t>
      </w:r>
      <w:r>
        <w:t xml:space="preserve">Постановлением </w:t>
      </w:r>
      <w:proofErr w:type="gramStart"/>
      <w:r>
        <w:t>Администрации  сельского</w:t>
      </w:r>
      <w:proofErr w:type="gramEnd"/>
      <w:r>
        <w:t xml:space="preserve"> поселения «Успенское» Ржевского района</w:t>
      </w:r>
      <w:r w:rsidRPr="00685CE6">
        <w:t>.</w:t>
      </w: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3631D0"/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  <w:r>
        <w:lastRenderedPageBreak/>
        <w:t>Приложение № 1</w:t>
      </w:r>
    </w:p>
    <w:p w:rsidR="00C12147" w:rsidRDefault="00C12147" w:rsidP="00C12147">
      <w:pPr>
        <w:jc w:val="right"/>
      </w:pPr>
      <w:r w:rsidRPr="00821FDF">
        <w:t xml:space="preserve">к </w:t>
      </w:r>
      <w:r>
        <w:t xml:space="preserve">Положению </w:t>
      </w:r>
      <w:r w:rsidRPr="009D324F">
        <w:t>«О порядке предоставления</w:t>
      </w:r>
    </w:p>
    <w:p w:rsidR="00C12147" w:rsidRDefault="00C12147" w:rsidP="00C12147">
      <w:pPr>
        <w:jc w:val="right"/>
      </w:pPr>
      <w:r w:rsidRPr="009D324F">
        <w:t>в аренду муниципального имущества</w:t>
      </w:r>
      <w:r>
        <w:t xml:space="preserve"> муниципального образования</w:t>
      </w:r>
    </w:p>
    <w:p w:rsidR="00C12147" w:rsidRDefault="00C12147" w:rsidP="00C12147">
      <w:pPr>
        <w:jc w:val="right"/>
      </w:pPr>
      <w:r w:rsidRPr="009D324F">
        <w:t xml:space="preserve"> </w:t>
      </w:r>
      <w:r>
        <w:t xml:space="preserve"> сельское поселение «Успенское» Ржевского </w:t>
      </w:r>
      <w:proofErr w:type="gramStart"/>
      <w:r>
        <w:t xml:space="preserve">района </w:t>
      </w:r>
      <w:r w:rsidRPr="009D324F">
        <w:t xml:space="preserve"> Тверской</w:t>
      </w:r>
      <w:proofErr w:type="gramEnd"/>
      <w:r w:rsidRPr="009D324F">
        <w:t xml:space="preserve"> области»</w:t>
      </w:r>
    </w:p>
    <w:p w:rsidR="00C12147" w:rsidRPr="00821FDF" w:rsidRDefault="00C12147" w:rsidP="00C12147">
      <w:pPr>
        <w:jc w:val="right"/>
      </w:pPr>
      <w:r>
        <w:t xml:space="preserve"> </w:t>
      </w: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</w:p>
    <w:p w:rsidR="00C12147" w:rsidRDefault="00C12147" w:rsidP="00C12147">
      <w:pPr>
        <w:jc w:val="right"/>
      </w:pPr>
      <w:r>
        <w:t xml:space="preserve">Главе </w:t>
      </w:r>
      <w:proofErr w:type="gramStart"/>
      <w:r>
        <w:t>Администрации  сельского</w:t>
      </w:r>
      <w:proofErr w:type="gramEnd"/>
      <w:r>
        <w:t xml:space="preserve"> поселения «Успенское»</w:t>
      </w:r>
    </w:p>
    <w:p w:rsidR="00C12147" w:rsidRDefault="00C12147" w:rsidP="00C12147">
      <w:pPr>
        <w:jc w:val="center"/>
      </w:pPr>
      <w:r>
        <w:t xml:space="preserve"> Ржевского района</w:t>
      </w:r>
    </w:p>
    <w:p w:rsidR="00C12147" w:rsidRDefault="00C12147" w:rsidP="00C12147">
      <w:pPr>
        <w:jc w:val="center"/>
      </w:pPr>
      <w:r>
        <w:t xml:space="preserve">                           ___________________________________</w:t>
      </w:r>
    </w:p>
    <w:p w:rsidR="00C12147" w:rsidRDefault="00C12147" w:rsidP="00C12147">
      <w:pPr>
        <w:jc w:val="right"/>
      </w:pPr>
      <w:r>
        <w:t>от_________________________________</w:t>
      </w:r>
    </w:p>
    <w:p w:rsidR="00C12147" w:rsidRDefault="00C12147" w:rsidP="00C12147">
      <w:pPr>
        <w:jc w:val="right"/>
      </w:pPr>
      <w:r>
        <w:t>(наименование организации или Ф.И.О. физического лица)</w:t>
      </w:r>
    </w:p>
    <w:p w:rsidR="00C12147" w:rsidRPr="00925E8D" w:rsidRDefault="00C12147" w:rsidP="00C12147">
      <w:pPr>
        <w:jc w:val="right"/>
      </w:pPr>
      <w:r>
        <w:t>(юридический (место регистрации) адрес, контактные данные)</w:t>
      </w: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center"/>
      </w:pPr>
      <w:r w:rsidRPr="00925E8D">
        <w:t>ЗАЯВЛЕНИЕ</w:t>
      </w: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both"/>
      </w:pPr>
    </w:p>
    <w:p w:rsidR="00C12147" w:rsidRPr="00925E8D" w:rsidRDefault="00C12147" w:rsidP="00C12147">
      <w:pPr>
        <w:jc w:val="both"/>
      </w:pPr>
      <w:r w:rsidRPr="00925E8D">
        <w:t xml:space="preserve">    Прошу Вас рассмотреть вопрос о предоставлении в аренду</w:t>
      </w:r>
      <w:r>
        <w:t xml:space="preserve"> нежилого </w:t>
      </w:r>
      <w:r w:rsidRPr="00925E8D">
        <w:t xml:space="preserve">помещения </w:t>
      </w:r>
      <w:r>
        <w:t>(здания)</w:t>
      </w:r>
      <w:r w:rsidRPr="00925E8D">
        <w:t xml:space="preserve"> </w:t>
      </w:r>
      <w:proofErr w:type="gramStart"/>
      <w:r w:rsidRPr="00925E8D">
        <w:t>площадью  _</w:t>
      </w:r>
      <w:proofErr w:type="gramEnd"/>
      <w:r w:rsidRPr="00925E8D">
        <w:t xml:space="preserve">_____  кв.  м, расположенного по адресу: </w:t>
      </w:r>
      <w:r>
        <w:t>_______________________</w:t>
      </w:r>
    </w:p>
    <w:p w:rsidR="00C12147" w:rsidRPr="00925E8D" w:rsidRDefault="00C12147" w:rsidP="00C12147">
      <w:pPr>
        <w:jc w:val="both"/>
      </w:pPr>
      <w:r>
        <w:t>_____________________________________________________</w:t>
      </w:r>
      <w:r w:rsidRPr="00925E8D">
        <w:t>, для использования в целях:</w:t>
      </w:r>
    </w:p>
    <w:p w:rsidR="00C12147" w:rsidRPr="00925E8D" w:rsidRDefault="00C12147" w:rsidP="00C12147">
      <w:pPr>
        <w:jc w:val="both"/>
      </w:pPr>
      <w:r w:rsidRPr="00925E8D">
        <w:t>___________________________________________________________________________</w:t>
      </w:r>
    </w:p>
    <w:p w:rsidR="00C12147" w:rsidRPr="00925E8D" w:rsidRDefault="00C12147" w:rsidP="00C12147">
      <w:pPr>
        <w:jc w:val="both"/>
      </w:pPr>
      <w:r w:rsidRPr="00925E8D">
        <w:t xml:space="preserve">                        (указать вид деятельности)</w:t>
      </w:r>
    </w:p>
    <w:p w:rsidR="00C12147" w:rsidRDefault="00C12147" w:rsidP="00C12147">
      <w:pPr>
        <w:jc w:val="both"/>
      </w:pPr>
    </w:p>
    <w:p w:rsidR="00C12147" w:rsidRPr="00925E8D" w:rsidRDefault="00C12147" w:rsidP="00C12147">
      <w:pPr>
        <w:jc w:val="both"/>
      </w:pPr>
      <w:r w:rsidRPr="00925E8D">
        <w:t xml:space="preserve">    с "___" ________________                    до "___" ________________</w:t>
      </w:r>
    </w:p>
    <w:p w:rsidR="00C12147" w:rsidRPr="00925E8D" w:rsidRDefault="00C12147" w:rsidP="00C12147">
      <w:pPr>
        <w:jc w:val="both"/>
      </w:pPr>
      <w:r w:rsidRPr="00925E8D">
        <w:t xml:space="preserve">      (дата начала </w:t>
      </w:r>
      <w:proofErr w:type="gramStart"/>
      <w:r w:rsidRPr="00925E8D">
        <w:t xml:space="preserve">договора)   </w:t>
      </w:r>
      <w:proofErr w:type="gramEnd"/>
      <w:r w:rsidRPr="00925E8D">
        <w:t xml:space="preserve">                 (дата окончания договора)</w:t>
      </w:r>
    </w:p>
    <w:p w:rsidR="00C12147" w:rsidRPr="00925E8D" w:rsidRDefault="00C12147" w:rsidP="00C12147">
      <w:pPr>
        <w:jc w:val="both"/>
      </w:pPr>
    </w:p>
    <w:p w:rsidR="00C12147" w:rsidRDefault="00C12147" w:rsidP="00C12147">
      <w:pPr>
        <w:jc w:val="both"/>
      </w:pPr>
    </w:p>
    <w:p w:rsidR="00C12147" w:rsidRDefault="00C12147" w:rsidP="00C12147">
      <w:pPr>
        <w:jc w:val="both"/>
      </w:pPr>
      <w:r>
        <w:t xml:space="preserve">Приложение: </w:t>
      </w:r>
    </w:p>
    <w:p w:rsidR="00C12147" w:rsidRDefault="00C12147" w:rsidP="00C12147">
      <w:pPr>
        <w:jc w:val="both"/>
      </w:pPr>
      <w:r>
        <w:t xml:space="preserve">                        1. Копии учредительных документов для юридических лиц</w:t>
      </w:r>
      <w:r w:rsidRPr="009007C0">
        <w:t xml:space="preserve"> </w:t>
      </w:r>
      <w:r>
        <w:t xml:space="preserve">(копия паспорта </w:t>
      </w:r>
    </w:p>
    <w:p w:rsidR="00C12147" w:rsidRDefault="00C12147" w:rsidP="00C12147">
      <w:pPr>
        <w:jc w:val="both"/>
      </w:pPr>
      <w:r>
        <w:t xml:space="preserve">                            для физических лиц)</w:t>
      </w:r>
    </w:p>
    <w:p w:rsidR="00C12147" w:rsidRDefault="00C12147" w:rsidP="00C12147">
      <w:pPr>
        <w:jc w:val="both"/>
      </w:pPr>
      <w:r>
        <w:t xml:space="preserve">                        2. Д</w:t>
      </w:r>
      <w:r w:rsidRPr="00A151AD">
        <w:t xml:space="preserve">окумент, подтверждающий полномочия представителя заявителя, в </w:t>
      </w:r>
      <w:r>
        <w:t xml:space="preserve"> </w:t>
      </w:r>
    </w:p>
    <w:p w:rsidR="00C12147" w:rsidRPr="00A151AD" w:rsidRDefault="00C12147" w:rsidP="00C12147">
      <w:pPr>
        <w:jc w:val="both"/>
      </w:pPr>
      <w:r>
        <w:t xml:space="preserve">                            </w:t>
      </w:r>
      <w:r w:rsidRPr="00A151AD">
        <w:t>случае, если с заявлением обращается представитель заявителя;</w:t>
      </w:r>
    </w:p>
    <w:p w:rsidR="00C12147" w:rsidRDefault="00C12147" w:rsidP="00C12147">
      <w:pPr>
        <w:jc w:val="both"/>
      </w:pPr>
    </w:p>
    <w:p w:rsidR="00C12147" w:rsidRDefault="00C12147" w:rsidP="00C12147">
      <w:pPr>
        <w:jc w:val="both"/>
      </w:pPr>
    </w:p>
    <w:p w:rsidR="00C12147" w:rsidRDefault="00C12147" w:rsidP="003631D0">
      <w:pPr>
        <w:pStyle w:val="a4"/>
      </w:pPr>
    </w:p>
    <w:p w:rsidR="00C12147" w:rsidRDefault="00C12147" w:rsidP="003631D0">
      <w:pPr>
        <w:pStyle w:val="a4"/>
      </w:pPr>
      <w:r>
        <w:t>«____» ____________ 20__ г.                                                          _____________________</w:t>
      </w:r>
    </w:p>
    <w:p w:rsidR="00C12147" w:rsidRDefault="00C12147" w:rsidP="003631D0">
      <w:pPr>
        <w:pStyle w:val="a4"/>
      </w:pPr>
      <w:r>
        <w:t xml:space="preserve">                                                                                                                    (подпись)      </w:t>
      </w:r>
    </w:p>
    <w:p w:rsidR="00C12147" w:rsidRDefault="00C12147" w:rsidP="003631D0">
      <w:pPr>
        <w:pStyle w:val="a4"/>
      </w:pPr>
    </w:p>
    <w:p w:rsidR="00C12147" w:rsidRDefault="00C12147" w:rsidP="003631D0">
      <w:pPr>
        <w:pStyle w:val="a4"/>
      </w:pPr>
    </w:p>
    <w:p w:rsidR="00C12147" w:rsidRPr="00925E8D" w:rsidRDefault="00C12147" w:rsidP="003631D0">
      <w:pPr>
        <w:pStyle w:val="a4"/>
      </w:pPr>
    </w:p>
    <w:p w:rsidR="00C12147" w:rsidRPr="00A151AD" w:rsidRDefault="00C12147" w:rsidP="003631D0">
      <w:pPr>
        <w:pStyle w:val="a4"/>
        <w:rPr>
          <w:color w:val="000000"/>
          <w:szCs w:val="21"/>
        </w:rPr>
      </w:pPr>
      <w:r w:rsidRPr="00A151AD">
        <w:rPr>
          <w:color w:val="000000"/>
          <w:szCs w:val="21"/>
        </w:rPr>
        <w:t>Даю своё согласие на обработку моих персональных д</w:t>
      </w:r>
      <w:r>
        <w:rPr>
          <w:color w:val="000000"/>
          <w:szCs w:val="21"/>
        </w:rPr>
        <w:t>анных   _____________________</w:t>
      </w:r>
    </w:p>
    <w:p w:rsidR="00C12147" w:rsidRDefault="00C12147" w:rsidP="003631D0">
      <w:pPr>
        <w:pStyle w:val="a4"/>
      </w:pPr>
      <w:r>
        <w:t xml:space="preserve">                                                                                                                    (подпись)</w:t>
      </w:r>
    </w:p>
    <w:p w:rsidR="00C12147" w:rsidRDefault="00C12147" w:rsidP="003631D0">
      <w:pPr>
        <w:pStyle w:val="a4"/>
      </w:pPr>
    </w:p>
    <w:p w:rsidR="00C12147" w:rsidRDefault="00C12147" w:rsidP="003631D0">
      <w:pPr>
        <w:pStyle w:val="a4"/>
      </w:pPr>
    </w:p>
    <w:p w:rsidR="00C12147" w:rsidRDefault="00C12147" w:rsidP="003631D0">
      <w:pPr>
        <w:pStyle w:val="a4"/>
      </w:pPr>
      <w:r>
        <w:t>«____» ____________ 20__ г.                                                          _____________________</w:t>
      </w:r>
    </w:p>
    <w:p w:rsidR="00C12147" w:rsidRDefault="00C12147" w:rsidP="00C12147">
      <w:pPr>
        <w:jc w:val="both"/>
      </w:pPr>
      <w:r>
        <w:t xml:space="preserve">                                                                                                                    (подпись)      </w:t>
      </w:r>
    </w:p>
    <w:p w:rsidR="00C12147" w:rsidRDefault="00C12147" w:rsidP="00C12147">
      <w:pPr>
        <w:jc w:val="both"/>
      </w:pPr>
    </w:p>
    <w:p w:rsidR="00C12147" w:rsidRDefault="00C12147" w:rsidP="00C12147">
      <w:pPr>
        <w:jc w:val="right"/>
      </w:pPr>
    </w:p>
    <w:p w:rsidR="00C12147" w:rsidRPr="00821FDF" w:rsidRDefault="00C12147" w:rsidP="00C12147">
      <w:pPr>
        <w:jc w:val="right"/>
      </w:pPr>
      <w:r>
        <w:t>П</w:t>
      </w:r>
      <w:r w:rsidRPr="00821FDF">
        <w:t xml:space="preserve">риложение </w:t>
      </w:r>
      <w:r>
        <w:t xml:space="preserve">№ </w:t>
      </w:r>
      <w:r w:rsidRPr="00821FDF">
        <w:t>2</w:t>
      </w:r>
    </w:p>
    <w:p w:rsidR="00C12147" w:rsidRDefault="00C12147" w:rsidP="00C12147">
      <w:pPr>
        <w:jc w:val="right"/>
      </w:pPr>
      <w:r w:rsidRPr="00821FDF">
        <w:lastRenderedPageBreak/>
        <w:t xml:space="preserve">к </w:t>
      </w:r>
      <w:r>
        <w:t xml:space="preserve">Решению </w:t>
      </w:r>
      <w:proofErr w:type="gramStart"/>
      <w:r>
        <w:t>Совета  депутатов</w:t>
      </w:r>
      <w:proofErr w:type="gramEnd"/>
    </w:p>
    <w:p w:rsidR="00C12147" w:rsidRDefault="00C12147" w:rsidP="00C12147">
      <w:pPr>
        <w:jc w:val="right"/>
      </w:pPr>
      <w:r>
        <w:t xml:space="preserve"> сельского поселения «Успенское»</w:t>
      </w:r>
    </w:p>
    <w:p w:rsidR="00C12147" w:rsidRDefault="00C12147" w:rsidP="00C12147">
      <w:pPr>
        <w:jc w:val="right"/>
      </w:pPr>
      <w:r>
        <w:t>Ржевского района Тверской области</w:t>
      </w:r>
    </w:p>
    <w:p w:rsidR="00C12147" w:rsidRPr="00821FDF" w:rsidRDefault="007F214B" w:rsidP="00C12147">
      <w:pPr>
        <w:jc w:val="right"/>
      </w:pPr>
      <w:r>
        <w:t xml:space="preserve">от «25» </w:t>
      </w:r>
      <w:proofErr w:type="gramStart"/>
      <w:r>
        <w:t>января  2018</w:t>
      </w:r>
      <w:proofErr w:type="gramEnd"/>
      <w:r>
        <w:t xml:space="preserve"> г. № 124</w:t>
      </w:r>
      <w:r w:rsidR="00C12147">
        <w:t xml:space="preserve"> </w:t>
      </w:r>
    </w:p>
    <w:p w:rsidR="00C12147" w:rsidRPr="00821FDF" w:rsidRDefault="00C12147" w:rsidP="00C12147">
      <w:pPr>
        <w:jc w:val="both"/>
      </w:pPr>
    </w:p>
    <w:p w:rsidR="00C12147" w:rsidRPr="00821FDF" w:rsidRDefault="00C12147" w:rsidP="007F214B">
      <w:pPr>
        <w:jc w:val="center"/>
        <w:rPr>
          <w:b/>
        </w:rPr>
      </w:pPr>
      <w:r w:rsidRPr="00821FDF">
        <w:rPr>
          <w:b/>
        </w:rPr>
        <w:t>Методика</w:t>
      </w:r>
    </w:p>
    <w:p w:rsidR="00C12147" w:rsidRPr="007F214B" w:rsidRDefault="00C12147" w:rsidP="007F214B">
      <w:pPr>
        <w:jc w:val="center"/>
        <w:rPr>
          <w:b/>
        </w:rPr>
      </w:pPr>
      <w:r w:rsidRPr="007F214B">
        <w:rPr>
          <w:b/>
        </w:rPr>
        <w:t>определения и расчета арендной платы за пользование имуществом,</w:t>
      </w:r>
    </w:p>
    <w:p w:rsidR="00C12147" w:rsidRPr="007F214B" w:rsidRDefault="00C12147" w:rsidP="007F214B">
      <w:pPr>
        <w:jc w:val="center"/>
        <w:rPr>
          <w:b/>
        </w:rPr>
      </w:pPr>
      <w:r w:rsidRPr="007F214B">
        <w:rPr>
          <w:b/>
        </w:rPr>
        <w:t xml:space="preserve">находящимся в муниципальной собственности муниципального образования </w:t>
      </w:r>
      <w:r w:rsidR="007F214B" w:rsidRPr="007F214B">
        <w:rPr>
          <w:b/>
        </w:rPr>
        <w:t>сельское поселение «Успенское»</w:t>
      </w:r>
    </w:p>
    <w:p w:rsidR="00C12147" w:rsidRPr="00A151AD" w:rsidRDefault="00C12147" w:rsidP="00C12147">
      <w:pPr>
        <w:jc w:val="center"/>
        <w:rPr>
          <w:b/>
        </w:rPr>
      </w:pPr>
      <w:r w:rsidRPr="00A151AD">
        <w:rPr>
          <w:b/>
        </w:rPr>
        <w:t>1. Общие положения</w:t>
      </w:r>
    </w:p>
    <w:p w:rsidR="00C12147" w:rsidRPr="00821FDF" w:rsidRDefault="00C12147" w:rsidP="00C12147">
      <w:pPr>
        <w:jc w:val="both"/>
      </w:pPr>
    </w:p>
    <w:p w:rsidR="00C12147" w:rsidRPr="00821FDF" w:rsidRDefault="00C12147" w:rsidP="00C12147">
      <w:pPr>
        <w:jc w:val="both"/>
      </w:pPr>
      <w:r w:rsidRPr="00821FDF">
        <w:t>1.1. Настоящая Методика разработана</w:t>
      </w:r>
      <w:r>
        <w:t xml:space="preserve"> в соответствии с ст. 17.1. </w:t>
      </w:r>
      <w:r w:rsidRPr="00A151AD">
        <w:t>Федерального закона от 26.07.2006 N 135-ФЗ "О защите конкуренции</w:t>
      </w:r>
      <w:proofErr w:type="gramStart"/>
      <w:r w:rsidRPr="00A151AD">
        <w:t>"</w:t>
      </w:r>
      <w:r>
        <w:t xml:space="preserve">, </w:t>
      </w:r>
      <w:r w:rsidRPr="00821FDF">
        <w:t xml:space="preserve"> в</w:t>
      </w:r>
      <w:proofErr w:type="gramEnd"/>
      <w:r w:rsidRPr="00821FDF">
        <w:t xml:space="preserve"> целях установления величины арендной платы за пользование имуществом (объектами нежилого фонда</w:t>
      </w:r>
      <w:r>
        <w:t>,</w:t>
      </w:r>
      <w:r w:rsidRPr="00821FDF">
        <w:t xml:space="preserve"> за исключением земельных участков), находящимся в муниципальной собственности </w:t>
      </w:r>
      <w:r>
        <w:t>муниципального образования «Ржевский район» Тверской области</w:t>
      </w:r>
      <w:r w:rsidRPr="00821FDF">
        <w:t xml:space="preserve"> (да</w:t>
      </w:r>
      <w:r>
        <w:t xml:space="preserve">лее - муниципальное имущество) по </w:t>
      </w:r>
      <w:r w:rsidRPr="00821FDF">
        <w:t>арендным ставкам.</w:t>
      </w:r>
    </w:p>
    <w:p w:rsidR="00C12147" w:rsidRPr="00821FDF" w:rsidRDefault="00C12147" w:rsidP="00C12147">
      <w:pPr>
        <w:jc w:val="both"/>
      </w:pPr>
      <w:r w:rsidRPr="00821FDF">
        <w:t>1.2. Арендная плата определяется и рассчитывается индивидуально для каждого объекта аренды.</w:t>
      </w:r>
    </w:p>
    <w:p w:rsidR="00C12147" w:rsidRPr="00A151AD" w:rsidRDefault="00C12147" w:rsidP="00C12147">
      <w:pPr>
        <w:jc w:val="center"/>
        <w:rPr>
          <w:b/>
        </w:rPr>
      </w:pPr>
      <w:r w:rsidRPr="00A151AD">
        <w:rPr>
          <w:b/>
        </w:rPr>
        <w:t>2. Расчет арендной платы за пользование недвижимым имуществом</w:t>
      </w:r>
    </w:p>
    <w:p w:rsidR="00C12147" w:rsidRPr="00821FDF" w:rsidRDefault="00C12147" w:rsidP="00C12147">
      <w:pPr>
        <w:jc w:val="both"/>
      </w:pPr>
    </w:p>
    <w:p w:rsidR="00C12147" w:rsidRPr="00821FDF" w:rsidRDefault="00C12147" w:rsidP="00C12147">
      <w:pPr>
        <w:jc w:val="both"/>
      </w:pPr>
      <w:r w:rsidRPr="00821FDF">
        <w:t xml:space="preserve">2.1. Расчет арендной платы за пользование муниципальным имуществом, подлежащей ежемесячному перечислению в бюджет </w:t>
      </w:r>
      <w:r w:rsidR="007F214B">
        <w:t xml:space="preserve">сельского поселения «Успенское» </w:t>
      </w:r>
      <w:r w:rsidRPr="00821FDF">
        <w:t>осуществляется по следующей формуле:</w:t>
      </w:r>
    </w:p>
    <w:p w:rsidR="00C12147" w:rsidRPr="00821FDF" w:rsidRDefault="00C12147" w:rsidP="00C12147">
      <w:pPr>
        <w:jc w:val="both"/>
      </w:pPr>
    </w:p>
    <w:p w:rsidR="00C12147" w:rsidRPr="00AD6A30" w:rsidRDefault="00C12147" w:rsidP="00C12147">
      <w:pPr>
        <w:jc w:val="center"/>
        <w:rPr>
          <w:b/>
        </w:rPr>
      </w:pPr>
      <w:r w:rsidRPr="00AD6A30">
        <w:rPr>
          <w:b/>
        </w:rPr>
        <w:t xml:space="preserve">АП = </w:t>
      </w:r>
      <w:proofErr w:type="spellStart"/>
      <w:r w:rsidRPr="00AD6A30">
        <w:rPr>
          <w:b/>
        </w:rPr>
        <w:t>Сб</w:t>
      </w:r>
      <w:proofErr w:type="spellEnd"/>
      <w:r w:rsidRPr="00AD6A30">
        <w:rPr>
          <w:b/>
        </w:rPr>
        <w:t xml:space="preserve"> х Кд х Км х </w:t>
      </w:r>
      <w:proofErr w:type="spellStart"/>
      <w:r w:rsidRPr="00AD6A30">
        <w:rPr>
          <w:b/>
        </w:rPr>
        <w:t>Кт</w:t>
      </w:r>
      <w:proofErr w:type="spellEnd"/>
      <w:r w:rsidRPr="00AD6A30">
        <w:rPr>
          <w:b/>
        </w:rPr>
        <w:t>, где</w:t>
      </w:r>
    </w:p>
    <w:p w:rsidR="00C12147" w:rsidRDefault="00C12147" w:rsidP="00C12147">
      <w:pPr>
        <w:jc w:val="both"/>
      </w:pPr>
    </w:p>
    <w:p w:rsidR="00C12147" w:rsidRDefault="00C12147" w:rsidP="00C12147">
      <w:pPr>
        <w:jc w:val="both"/>
      </w:pPr>
      <w:r>
        <w:t>АП – арендная плата,</w:t>
      </w:r>
    </w:p>
    <w:p w:rsidR="00C12147" w:rsidRDefault="00C12147" w:rsidP="00C12147">
      <w:pPr>
        <w:jc w:val="both"/>
      </w:pPr>
      <w:proofErr w:type="spellStart"/>
      <w:r>
        <w:t>Сб</w:t>
      </w:r>
      <w:proofErr w:type="spellEnd"/>
      <w:r>
        <w:t xml:space="preserve"> – базовая ставка,</w:t>
      </w:r>
    </w:p>
    <w:p w:rsidR="00C12147" w:rsidRDefault="00C12147" w:rsidP="00C12147">
      <w:pPr>
        <w:jc w:val="both"/>
      </w:pPr>
      <w:r>
        <w:t>Кд – коэффициент вида деятельности,</w:t>
      </w:r>
    </w:p>
    <w:p w:rsidR="00C12147" w:rsidRDefault="00C12147" w:rsidP="00C12147">
      <w:pPr>
        <w:jc w:val="both"/>
      </w:pPr>
      <w:r>
        <w:t>Км – коэффициент местоположения,</w:t>
      </w:r>
    </w:p>
    <w:p w:rsidR="00C12147" w:rsidRDefault="00C12147" w:rsidP="00C12147">
      <w:pPr>
        <w:jc w:val="both"/>
      </w:pPr>
      <w:proofErr w:type="spellStart"/>
      <w:r>
        <w:t>Кт</w:t>
      </w:r>
      <w:proofErr w:type="spellEnd"/>
      <w:r>
        <w:t xml:space="preserve"> – коэффициент типа строения</w:t>
      </w:r>
    </w:p>
    <w:p w:rsidR="00C12147" w:rsidRDefault="00C12147" w:rsidP="00C12147">
      <w:pPr>
        <w:jc w:val="both"/>
      </w:pPr>
    </w:p>
    <w:p w:rsidR="00C12147" w:rsidRDefault="00C12147" w:rsidP="00C12147">
      <w:pPr>
        <w:ind w:firstLine="708"/>
        <w:jc w:val="both"/>
      </w:pPr>
      <w:r>
        <w:t xml:space="preserve">Размер базовой ставки за 1 квадратный метр площади в месяц при сдаче в аренду недвижимого имущества, находящегося в муниципальной собственности муниципального образования </w:t>
      </w:r>
      <w:r w:rsidR="007F214B">
        <w:t xml:space="preserve">сельского поселения «Успенское» </w:t>
      </w:r>
      <w:r>
        <w:t xml:space="preserve">ежегодно утверждается Решением </w:t>
      </w:r>
      <w:r w:rsidR="007F214B">
        <w:t xml:space="preserve">Совета </w:t>
      </w:r>
      <w:r>
        <w:t>депутатов Ржевского района Тверской области.</w:t>
      </w:r>
    </w:p>
    <w:p w:rsidR="00C12147" w:rsidRDefault="00C12147" w:rsidP="00C12147">
      <w:pPr>
        <w:ind w:firstLine="708"/>
        <w:jc w:val="both"/>
      </w:pPr>
    </w:p>
    <w:p w:rsidR="00C12147" w:rsidRPr="00555C70" w:rsidRDefault="00C12147" w:rsidP="00C12147">
      <w:pPr>
        <w:jc w:val="center"/>
        <w:rPr>
          <w:b/>
        </w:rPr>
      </w:pPr>
      <w:r w:rsidRPr="00555C70">
        <w:rPr>
          <w:b/>
        </w:rPr>
        <w:t>Коэффициенты твида деятельности (Кд)</w:t>
      </w:r>
    </w:p>
    <w:p w:rsidR="00C12147" w:rsidRDefault="00C12147" w:rsidP="00C12147">
      <w:pPr>
        <w:jc w:val="both"/>
      </w:pPr>
    </w:p>
    <w:p w:rsidR="00C12147" w:rsidRPr="00821FDF" w:rsidRDefault="00C12147" w:rsidP="00C12147">
      <w:pPr>
        <w:jc w:val="both"/>
      </w:pPr>
      <w:r w:rsidRPr="00821FDF">
        <w:t xml:space="preserve">1. для </w:t>
      </w:r>
      <w:r>
        <w:t xml:space="preserve">размещения офисов         </w:t>
      </w:r>
      <w:r w:rsidRPr="00821FDF">
        <w:tab/>
      </w:r>
      <w:r w:rsidRPr="00821FDF">
        <w:tab/>
      </w:r>
      <w:r w:rsidRPr="00821FDF">
        <w:tab/>
      </w:r>
      <w:r w:rsidRPr="00821FDF">
        <w:tab/>
      </w:r>
      <w:r w:rsidRPr="00821FDF">
        <w:tab/>
        <w:t>- 1,5</w:t>
      </w:r>
    </w:p>
    <w:p w:rsidR="00C12147" w:rsidRPr="00821FDF" w:rsidRDefault="00C12147" w:rsidP="00C12147">
      <w:pPr>
        <w:jc w:val="both"/>
      </w:pPr>
      <w:r w:rsidRPr="00821FDF">
        <w:t xml:space="preserve">2. для </w:t>
      </w:r>
      <w:r>
        <w:t xml:space="preserve">общественного питания                                             </w:t>
      </w:r>
      <w:r w:rsidRPr="00821FDF">
        <w:tab/>
        <w:t>- 1,4</w:t>
      </w:r>
    </w:p>
    <w:p w:rsidR="00C12147" w:rsidRPr="00821FDF" w:rsidRDefault="00C12147" w:rsidP="00C12147">
      <w:pPr>
        <w:jc w:val="both"/>
      </w:pPr>
      <w:r w:rsidRPr="00821FDF">
        <w:t xml:space="preserve">3. для юридических консультаций, нотариальных </w:t>
      </w:r>
    </w:p>
    <w:p w:rsidR="00C12147" w:rsidRPr="00821FDF" w:rsidRDefault="00C12147" w:rsidP="00C12147">
      <w:pPr>
        <w:jc w:val="both"/>
      </w:pPr>
      <w:r w:rsidRPr="00821FDF">
        <w:t xml:space="preserve">    контор, кредитных учреждений</w:t>
      </w:r>
      <w:r w:rsidRPr="00821FDF">
        <w:tab/>
      </w:r>
      <w:r w:rsidRPr="00821FDF">
        <w:tab/>
      </w:r>
      <w:r w:rsidRPr="00821FDF">
        <w:tab/>
      </w:r>
      <w:r w:rsidRPr="00821FDF">
        <w:tab/>
      </w:r>
      <w:r w:rsidRPr="00821FDF">
        <w:tab/>
        <w:t>- 1,2</w:t>
      </w:r>
    </w:p>
    <w:p w:rsidR="00C12147" w:rsidRPr="00821FDF" w:rsidRDefault="00C12147" w:rsidP="00C12147">
      <w:pPr>
        <w:jc w:val="both"/>
      </w:pPr>
      <w:r w:rsidRPr="00821FDF">
        <w:t>4. для бань, саун, гостиниц, парикмахерских,</w:t>
      </w:r>
    </w:p>
    <w:p w:rsidR="00C12147" w:rsidRPr="00821FDF" w:rsidRDefault="00C12147" w:rsidP="00C12147">
      <w:pPr>
        <w:jc w:val="both"/>
      </w:pPr>
      <w:r w:rsidRPr="00821FDF">
        <w:t xml:space="preserve"> </w:t>
      </w:r>
      <w:r>
        <w:t xml:space="preserve">   косметических кабинетов</w:t>
      </w:r>
      <w:r>
        <w:tab/>
      </w:r>
      <w:r>
        <w:tab/>
      </w:r>
      <w:r>
        <w:tab/>
      </w:r>
      <w:r>
        <w:tab/>
      </w:r>
      <w:r>
        <w:tab/>
      </w:r>
      <w:r w:rsidRPr="00821FDF">
        <w:t>- 1,0</w:t>
      </w:r>
    </w:p>
    <w:p w:rsidR="00C12147" w:rsidRPr="00821FDF" w:rsidRDefault="00C12147" w:rsidP="00C12147">
      <w:pPr>
        <w:jc w:val="both"/>
      </w:pPr>
      <w:r w:rsidRPr="00821FDF">
        <w:t>5. для складов, баз, терминалов по хранению грузов,</w:t>
      </w:r>
    </w:p>
    <w:p w:rsidR="00C12147" w:rsidRPr="00821FDF" w:rsidRDefault="00C12147" w:rsidP="00C12147">
      <w:pPr>
        <w:jc w:val="both"/>
      </w:pPr>
      <w:r w:rsidRPr="00821FDF">
        <w:t xml:space="preserve">    в </w:t>
      </w:r>
      <w:proofErr w:type="spellStart"/>
      <w:r w:rsidRPr="00821FDF">
        <w:t>т.ч</w:t>
      </w:r>
      <w:proofErr w:type="spellEnd"/>
      <w:r w:rsidRPr="00821FDF">
        <w:t>. нефтепродуктов</w:t>
      </w:r>
      <w:r w:rsidRPr="00821FDF">
        <w:tab/>
      </w:r>
      <w:r w:rsidRPr="00821FDF">
        <w:tab/>
      </w:r>
      <w:r w:rsidRPr="00821FDF">
        <w:tab/>
      </w:r>
      <w:r w:rsidRPr="00821FDF">
        <w:tab/>
      </w:r>
      <w:r w:rsidRPr="00821FDF">
        <w:tab/>
      </w:r>
      <w:r w:rsidRPr="00821FDF">
        <w:tab/>
        <w:t>- 0,9</w:t>
      </w:r>
    </w:p>
    <w:p w:rsidR="00C12147" w:rsidRPr="00821FDF" w:rsidRDefault="00C12147" w:rsidP="00C12147">
      <w:pPr>
        <w:jc w:val="both"/>
      </w:pPr>
      <w:r w:rsidRPr="00821FDF">
        <w:t>6. для страховых компаний, информационных агентств,</w:t>
      </w:r>
    </w:p>
    <w:p w:rsidR="00C12147" w:rsidRPr="00821FDF" w:rsidRDefault="00C12147" w:rsidP="00C12147">
      <w:pPr>
        <w:jc w:val="both"/>
      </w:pPr>
      <w:r w:rsidRPr="00821FDF">
        <w:t xml:space="preserve">    киностудий, видео- и </w:t>
      </w:r>
      <w:proofErr w:type="spellStart"/>
      <w:r w:rsidRPr="00821FDF">
        <w:t>аудиостудий</w:t>
      </w:r>
      <w:proofErr w:type="spellEnd"/>
      <w:r w:rsidRPr="00821FDF">
        <w:tab/>
      </w:r>
      <w:r w:rsidRPr="00821FDF">
        <w:tab/>
      </w:r>
      <w:r w:rsidRPr="00821FDF">
        <w:tab/>
      </w:r>
      <w:r w:rsidRPr="00821FDF">
        <w:tab/>
        <w:t>- 0,8</w:t>
      </w:r>
    </w:p>
    <w:p w:rsidR="00C12147" w:rsidRPr="00821FDF" w:rsidRDefault="00C12147" w:rsidP="00C12147">
      <w:pPr>
        <w:jc w:val="both"/>
      </w:pPr>
    </w:p>
    <w:p w:rsidR="00C12147" w:rsidRDefault="00C12147" w:rsidP="00C12147">
      <w:pPr>
        <w:jc w:val="both"/>
      </w:pPr>
      <w:r>
        <w:t>7.</w:t>
      </w:r>
      <w:r w:rsidRPr="00821FDF">
        <w:t xml:space="preserve">для оптовой и </w:t>
      </w:r>
      <w:r>
        <w:t xml:space="preserve">розничной торговли, автосервисов        </w:t>
      </w:r>
      <w:r w:rsidRPr="00821FDF">
        <w:tab/>
        <w:t>- 0,5</w:t>
      </w:r>
    </w:p>
    <w:p w:rsidR="00C12147" w:rsidRPr="00821FDF" w:rsidRDefault="00C12147" w:rsidP="00C12147">
      <w:pPr>
        <w:jc w:val="both"/>
      </w:pPr>
      <w:r>
        <w:lastRenderedPageBreak/>
        <w:t>8.</w:t>
      </w:r>
      <w:r w:rsidRPr="00821FDF">
        <w:t xml:space="preserve">     дискотек, спортклубов, спортзалов</w:t>
      </w:r>
      <w:r>
        <w:t xml:space="preserve">                                      - 0,1</w:t>
      </w:r>
    </w:p>
    <w:p w:rsidR="00C12147" w:rsidRDefault="00C12147" w:rsidP="00C12147">
      <w:pPr>
        <w:jc w:val="both"/>
      </w:pPr>
      <w:r>
        <w:t>9</w:t>
      </w:r>
      <w:r w:rsidRPr="00821FDF">
        <w:t>. для остальных видов деятельности</w:t>
      </w:r>
      <w:r w:rsidRPr="00821FDF">
        <w:tab/>
      </w:r>
      <w:r w:rsidRPr="00821FDF">
        <w:tab/>
      </w:r>
      <w:r w:rsidRPr="00821FDF">
        <w:tab/>
      </w:r>
      <w:r w:rsidRPr="00821FDF">
        <w:tab/>
        <w:t>- 1,0</w:t>
      </w:r>
    </w:p>
    <w:p w:rsidR="00C12147" w:rsidRDefault="00C12147" w:rsidP="00C12147">
      <w:pPr>
        <w:jc w:val="both"/>
      </w:pPr>
    </w:p>
    <w:p w:rsidR="00C12147" w:rsidRPr="00555C70" w:rsidRDefault="00C12147" w:rsidP="00C12147">
      <w:pPr>
        <w:jc w:val="center"/>
        <w:rPr>
          <w:b/>
        </w:rPr>
      </w:pPr>
      <w:r w:rsidRPr="00555C70">
        <w:rPr>
          <w:b/>
        </w:rPr>
        <w:t xml:space="preserve">Коэффициент местоположения </w:t>
      </w:r>
      <w:proofErr w:type="gramStart"/>
      <w:r w:rsidRPr="00555C70">
        <w:rPr>
          <w:b/>
        </w:rPr>
        <w:t>( Км</w:t>
      </w:r>
      <w:proofErr w:type="gramEnd"/>
      <w:r w:rsidRPr="00555C70">
        <w:rPr>
          <w:b/>
        </w:rPr>
        <w:t xml:space="preserve"> )</w:t>
      </w:r>
    </w:p>
    <w:p w:rsidR="00C12147" w:rsidRPr="00555C70" w:rsidRDefault="00C12147" w:rsidP="00C12147">
      <w:pPr>
        <w:jc w:val="both"/>
      </w:pPr>
    </w:p>
    <w:p w:rsidR="00C12147" w:rsidRPr="00555C70" w:rsidRDefault="00C12147" w:rsidP="00C12147">
      <w:pPr>
        <w:jc w:val="both"/>
      </w:pPr>
      <w:r>
        <w:t>1</w:t>
      </w:r>
      <w:r w:rsidRPr="00555C70">
        <w:t>. для населенных пунктов</w:t>
      </w:r>
      <w:r w:rsidRPr="00555C70">
        <w:tab/>
      </w:r>
      <w:r w:rsidRPr="00555C70">
        <w:tab/>
      </w:r>
      <w:r>
        <w:t xml:space="preserve">                                    </w:t>
      </w:r>
      <w:r w:rsidRPr="00555C70">
        <w:tab/>
        <w:t xml:space="preserve">- </w:t>
      </w:r>
      <w:r>
        <w:t>1,0</w:t>
      </w:r>
    </w:p>
    <w:p w:rsidR="00C12147" w:rsidRPr="00555C70" w:rsidRDefault="00C12147" w:rsidP="00C12147">
      <w:pPr>
        <w:jc w:val="both"/>
      </w:pPr>
      <w:r>
        <w:t>2. для города Ржева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555C70">
        <w:t>- 2,04</w:t>
      </w:r>
    </w:p>
    <w:p w:rsidR="00C12147" w:rsidRPr="00555C70" w:rsidRDefault="00C12147" w:rsidP="00C12147">
      <w:pPr>
        <w:jc w:val="both"/>
      </w:pPr>
    </w:p>
    <w:p w:rsidR="00C12147" w:rsidRPr="00555C70" w:rsidRDefault="00C12147" w:rsidP="00C12147">
      <w:pPr>
        <w:jc w:val="both"/>
      </w:pPr>
    </w:p>
    <w:p w:rsidR="00C12147" w:rsidRPr="00555C70" w:rsidRDefault="00C12147" w:rsidP="00C12147">
      <w:pPr>
        <w:jc w:val="center"/>
        <w:rPr>
          <w:b/>
        </w:rPr>
      </w:pPr>
      <w:r w:rsidRPr="00555C70">
        <w:rPr>
          <w:b/>
        </w:rPr>
        <w:t xml:space="preserve">Коэффициент типа строения </w:t>
      </w:r>
      <w:proofErr w:type="gramStart"/>
      <w:r w:rsidRPr="00555C70">
        <w:rPr>
          <w:b/>
        </w:rPr>
        <w:t xml:space="preserve">( </w:t>
      </w:r>
      <w:proofErr w:type="spellStart"/>
      <w:r w:rsidRPr="00555C70">
        <w:rPr>
          <w:b/>
        </w:rPr>
        <w:t>Кт</w:t>
      </w:r>
      <w:proofErr w:type="spellEnd"/>
      <w:proofErr w:type="gramEnd"/>
      <w:r w:rsidRPr="00555C70">
        <w:rPr>
          <w:b/>
        </w:rPr>
        <w:t xml:space="preserve"> )</w:t>
      </w:r>
    </w:p>
    <w:p w:rsidR="00C12147" w:rsidRPr="00555C70" w:rsidRDefault="00C12147" w:rsidP="00C12147">
      <w:pPr>
        <w:jc w:val="both"/>
      </w:pPr>
      <w:r w:rsidRPr="00555C70">
        <w:tab/>
        <w:t>Тип строения:</w:t>
      </w:r>
    </w:p>
    <w:p w:rsidR="00C12147" w:rsidRPr="00555C70" w:rsidRDefault="00C12147" w:rsidP="00C12147">
      <w:pPr>
        <w:jc w:val="both"/>
      </w:pPr>
      <w:r w:rsidRPr="00555C70">
        <w:t>1. подвальное</w:t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  <w:t>- 0,5</w:t>
      </w:r>
    </w:p>
    <w:p w:rsidR="00C12147" w:rsidRPr="00555C70" w:rsidRDefault="00C12147" w:rsidP="00C12147">
      <w:pPr>
        <w:jc w:val="both"/>
      </w:pPr>
      <w:r w:rsidRPr="00555C70">
        <w:t>2. полуподвальное</w:t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</w:r>
      <w:r w:rsidRPr="00555C70">
        <w:tab/>
        <w:t>- 0,6</w:t>
      </w:r>
    </w:p>
    <w:p w:rsidR="00C12147" w:rsidRPr="00555C70" w:rsidRDefault="00C12147" w:rsidP="00C12147">
      <w:pPr>
        <w:jc w:val="both"/>
      </w:pPr>
      <w:r w:rsidRPr="00555C70">
        <w:t>3. производственное, складское (неотапливаемое)</w:t>
      </w:r>
      <w:r w:rsidRPr="00555C70">
        <w:tab/>
      </w:r>
      <w:r w:rsidRPr="00555C70">
        <w:tab/>
        <w:t>- 0,7</w:t>
      </w:r>
    </w:p>
    <w:p w:rsidR="00C12147" w:rsidRPr="00555C70" w:rsidRDefault="00C12147" w:rsidP="00C12147">
      <w:pPr>
        <w:jc w:val="both"/>
      </w:pPr>
      <w:r w:rsidRPr="00555C70">
        <w:t>4. производственное складское (отапливаемое)</w:t>
      </w:r>
      <w:r w:rsidRPr="00555C70">
        <w:tab/>
      </w:r>
      <w:r w:rsidRPr="00555C70">
        <w:tab/>
      </w:r>
      <w:r w:rsidRPr="00555C70">
        <w:tab/>
        <w:t>- 0,9</w:t>
      </w:r>
    </w:p>
    <w:p w:rsidR="00C12147" w:rsidRDefault="00C12147" w:rsidP="00C12147">
      <w:pPr>
        <w:jc w:val="both"/>
      </w:pPr>
      <w:r>
        <w:t>5. прочие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C70">
        <w:t>- 1,0</w:t>
      </w:r>
    </w:p>
    <w:p w:rsidR="00C12147" w:rsidRDefault="00C12147" w:rsidP="00C12147">
      <w:pPr>
        <w:jc w:val="both"/>
      </w:pPr>
    </w:p>
    <w:p w:rsidR="00C12147" w:rsidRPr="009D324F" w:rsidRDefault="00C12147" w:rsidP="00C12147">
      <w:pPr>
        <w:ind w:firstLine="708"/>
        <w:jc w:val="both"/>
      </w:pPr>
      <w:r>
        <w:t xml:space="preserve">2.2. </w:t>
      </w:r>
      <w:r w:rsidRPr="009D324F">
        <w:t xml:space="preserve">Арендная плата перечисляется арендатором ежемесячно не позднее 10 числа </w:t>
      </w:r>
      <w:proofErr w:type="gramStart"/>
      <w:r w:rsidRPr="009D324F">
        <w:t>месяца</w:t>
      </w:r>
      <w:proofErr w:type="gramEnd"/>
      <w:r>
        <w:t xml:space="preserve"> следующего за </w:t>
      </w:r>
      <w:r w:rsidRPr="009D324F">
        <w:t>текущ</w:t>
      </w:r>
      <w:r>
        <w:t>им</w:t>
      </w:r>
      <w:r w:rsidRPr="009D324F">
        <w:t xml:space="preserve">. </w:t>
      </w:r>
    </w:p>
    <w:p w:rsidR="00C12147" w:rsidRPr="009D324F" w:rsidRDefault="00C12147" w:rsidP="00C12147">
      <w:pPr>
        <w:ind w:firstLine="708"/>
        <w:jc w:val="both"/>
      </w:pPr>
      <w:r w:rsidRPr="009D324F">
        <w:t>По истечении установленных сроков внесения арендной платы арендатору начисляется пеня за каждый день просрочки в размере 0,</w:t>
      </w:r>
      <w:r>
        <w:t>5</w:t>
      </w:r>
      <w:r w:rsidRPr="009D324F">
        <w:t xml:space="preserve">% </w:t>
      </w:r>
      <w:r>
        <w:t>от суммы задолженности за каждый день просрочки</w:t>
      </w:r>
      <w:r w:rsidRPr="009D324F">
        <w:t>.</w:t>
      </w:r>
    </w:p>
    <w:p w:rsidR="00C12147" w:rsidRPr="009D324F" w:rsidRDefault="00C12147" w:rsidP="00C12147">
      <w:pPr>
        <w:jc w:val="both"/>
      </w:pPr>
    </w:p>
    <w:p w:rsidR="00C12147" w:rsidRDefault="00C12147" w:rsidP="00C12147"/>
    <w:p w:rsidR="00C47D82" w:rsidRDefault="00C47D82"/>
    <w:sectPr w:rsidR="00C4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55"/>
    <w:rsid w:val="00122EEA"/>
    <w:rsid w:val="003631D0"/>
    <w:rsid w:val="007F214B"/>
    <w:rsid w:val="009055A2"/>
    <w:rsid w:val="00AB6512"/>
    <w:rsid w:val="00B925F9"/>
    <w:rsid w:val="00C12147"/>
    <w:rsid w:val="00C47D82"/>
    <w:rsid w:val="00D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9AF9-0792-44FF-8722-02CBDEEF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4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6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6</cp:revision>
  <dcterms:created xsi:type="dcterms:W3CDTF">2018-03-06T12:51:00Z</dcterms:created>
  <dcterms:modified xsi:type="dcterms:W3CDTF">2018-05-28T15:44:00Z</dcterms:modified>
</cp:coreProperties>
</file>