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71" w:rsidRDefault="009A2A71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2A71">
        <w:rPr>
          <w:rFonts w:ascii="Times New Roman" w:eastAsia="Times New Roman" w:hAnsi="Times New Roman"/>
          <w:sz w:val="28"/>
          <w:szCs w:val="28"/>
        </w:rPr>
        <w:t>СОВЕТ  ДЕПУТАТОВ</w:t>
      </w:r>
      <w:proofErr w:type="gramEnd"/>
      <w:r w:rsidRPr="009A2A71">
        <w:rPr>
          <w:rFonts w:ascii="Times New Roman" w:eastAsia="Times New Roman" w:hAnsi="Times New Roman"/>
          <w:sz w:val="28"/>
          <w:szCs w:val="28"/>
        </w:rPr>
        <w:t xml:space="preserve">  МУНИЦИПАЛЬНОГО ОБРАЗОВАНИЯ</w:t>
      </w:r>
      <w:r w:rsidRPr="009A2A71">
        <w:rPr>
          <w:rFonts w:ascii="Times New Roman" w:eastAsia="Times New Roman" w:hAnsi="Times New Roman"/>
          <w:sz w:val="28"/>
          <w:szCs w:val="28"/>
        </w:rPr>
        <w:br/>
        <w:t>СЕЛЬСКОЕ ПОСЕЛЕНИЕ  «УСПЕНСКОЕ»  РЖЕВСКОГО РАЙОНА</w:t>
      </w: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>ТВЕРСКОЙ ОБЛАСТИ</w:t>
      </w: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A71" w:rsidRPr="009A2A71" w:rsidRDefault="009A2A71" w:rsidP="009A2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A71" w:rsidRPr="009A2A71" w:rsidRDefault="009A2A71" w:rsidP="009A2A71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>Р Е Ш Е Н И Е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 xml:space="preserve">10.04.2020г.                                                                     </w:t>
      </w:r>
      <w:r w:rsidR="00753BDE">
        <w:rPr>
          <w:rFonts w:ascii="Times New Roman" w:eastAsia="Times New Roman" w:hAnsi="Times New Roman"/>
          <w:sz w:val="28"/>
          <w:szCs w:val="28"/>
        </w:rPr>
        <w:t xml:space="preserve">                            № 73</w:t>
      </w:r>
      <w:bookmarkStart w:id="0" w:name="_GoBack"/>
      <w:bookmarkEnd w:id="0"/>
    </w:p>
    <w:p w:rsidR="009A2A71" w:rsidRPr="009A2A71" w:rsidRDefault="009A2A71" w:rsidP="009A2A71">
      <w:pPr>
        <w:spacing w:after="0" w:line="240" w:lineRule="auto"/>
        <w:ind w:left="284"/>
        <w:rPr>
          <w:rFonts w:eastAsia="Times New Roman"/>
          <w:sz w:val="24"/>
          <w:szCs w:val="24"/>
        </w:rPr>
      </w:pP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gramStart"/>
      <w:r w:rsidRPr="009A2A71">
        <w:rPr>
          <w:rFonts w:ascii="Times New Roman" w:eastAsia="Times New Roman" w:hAnsi="Times New Roman"/>
          <w:sz w:val="28"/>
          <w:szCs w:val="28"/>
        </w:rPr>
        <w:t>внесении  изменений</w:t>
      </w:r>
      <w:proofErr w:type="gramEnd"/>
      <w:r w:rsidRPr="009A2A71">
        <w:rPr>
          <w:rFonts w:ascii="Times New Roman" w:eastAsia="Times New Roman" w:hAnsi="Times New Roman"/>
          <w:sz w:val="28"/>
          <w:szCs w:val="28"/>
        </w:rPr>
        <w:t xml:space="preserve"> и дополнений в решение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9A2A71">
        <w:rPr>
          <w:rFonts w:ascii="Times New Roman" w:eastAsia="Times New Roman" w:hAnsi="Times New Roman"/>
          <w:sz w:val="28"/>
          <w:szCs w:val="28"/>
        </w:rPr>
        <w:t>Совета депутатов сельского поселения «Успенское»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№  80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12.12.2019</w:t>
      </w:r>
      <w:r w:rsidRPr="009A2A71">
        <w:rPr>
          <w:rFonts w:ascii="Times New Roman" w:eastAsia="Times New Roman" w:hAnsi="Times New Roman"/>
          <w:sz w:val="28"/>
          <w:szCs w:val="28"/>
        </w:rPr>
        <w:t xml:space="preserve">г.  </w:t>
      </w:r>
      <w:proofErr w:type="gramStart"/>
      <w:r w:rsidRPr="009A2A71">
        <w:rPr>
          <w:rFonts w:ascii="Times New Roman" w:eastAsia="Times New Roman" w:hAnsi="Times New Roman"/>
          <w:sz w:val="28"/>
          <w:szCs w:val="28"/>
        </w:rPr>
        <w:t xml:space="preserve">« </w:t>
      </w: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Норм и правил 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благоустройству территории сельского поселения «Успенское»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Ржевского района Тверской области</w:t>
      </w:r>
    </w:p>
    <w:p w:rsidR="009A2A71" w:rsidRPr="009A2A71" w:rsidRDefault="009A2A71" w:rsidP="009A2A71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На основании Протеста </w:t>
      </w:r>
      <w:proofErr w:type="spell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Осташковской</w:t>
      </w:r>
      <w:proofErr w:type="spell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межрайонной природоохранной </w:t>
      </w: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прокуратуры  от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18.03.2020 № 02-06-2020   на Решение Совета депутатов сельского поселения «Успенское» №111 от 30.10.2012г.  </w:t>
      </w: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Об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утверждении Норм и правил по благоустройству территории сельского поселения «Успенское» Ржевского района Тверской области»  Совет депутатов  сельского поселения «Успенское» </w:t>
      </w: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РЕШИЛ:</w:t>
      </w:r>
    </w:p>
    <w:p w:rsidR="009A2A71" w:rsidRPr="009A2A71" w:rsidRDefault="009A2A71" w:rsidP="009A2A71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2A71" w:rsidRPr="009A2A71" w:rsidRDefault="009A2A71" w:rsidP="009A2A7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Внести  изменения</w:t>
      </w:r>
      <w:proofErr w:type="gram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и дополнения в  Решение Совета депутатов сельского поселения «Успенское» №111 от 30.10.2012г. «Об утверждении Норм и правил по благоустройству территории сельского поселения «Успенское» Ржевского района Тверской области»:</w:t>
      </w:r>
    </w:p>
    <w:p w:rsidR="009A2A71" w:rsidRPr="009A2A71" w:rsidRDefault="009A2A71" w:rsidP="009A2A7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- отменить </w:t>
      </w:r>
      <w:proofErr w:type="spell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</w:t>
      </w:r>
      <w:proofErr w:type="spell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</w:t>
      </w:r>
      <w:proofErr w:type="spellEnd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8.10.1 - 8.10.7 п.8.10 «Содержание животных в муниципальном образовании</w:t>
      </w:r>
      <w:proofErr w:type="gramStart"/>
      <w:r w:rsidRPr="009A2A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.</w:t>
      </w:r>
      <w:proofErr w:type="gramEnd"/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подлежит обнародованию в установленном порядке, размещению на официальном сайте сельского поселения «Успенское» Ржевского района в информационно-телекоммуникационной сети "Интернет".</w:t>
      </w: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9A2A71">
        <w:rPr>
          <w:rFonts w:ascii="Times New Roman" w:hAnsi="Times New Roman"/>
          <w:sz w:val="28"/>
          <w:szCs w:val="28"/>
        </w:rPr>
        <w:t xml:space="preserve">Успенское»   </w:t>
      </w:r>
      <w:proofErr w:type="gramEnd"/>
      <w:r w:rsidRPr="009A2A71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9A2A71">
        <w:rPr>
          <w:rFonts w:ascii="Times New Roman" w:hAnsi="Times New Roman"/>
          <w:sz w:val="28"/>
          <w:szCs w:val="28"/>
        </w:rPr>
        <w:t>А.В.Святой</w:t>
      </w:r>
      <w:proofErr w:type="spellEnd"/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Председатель Совета депутатов сельского</w:t>
      </w:r>
    </w:p>
    <w:p w:rsidR="009A2A71" w:rsidRPr="009A2A71" w:rsidRDefault="009A2A71" w:rsidP="009A2A7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A2A71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9A2A71">
        <w:rPr>
          <w:rFonts w:ascii="Times New Roman" w:hAnsi="Times New Roman"/>
          <w:sz w:val="28"/>
          <w:szCs w:val="28"/>
        </w:rPr>
        <w:t xml:space="preserve">Успенское»   </w:t>
      </w:r>
      <w:proofErr w:type="gramEnd"/>
      <w:r w:rsidRPr="009A2A7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9A2A71">
        <w:rPr>
          <w:rFonts w:ascii="Times New Roman" w:hAnsi="Times New Roman"/>
          <w:sz w:val="28"/>
          <w:szCs w:val="28"/>
        </w:rPr>
        <w:t>В.В.Старовойтов</w:t>
      </w:r>
      <w:proofErr w:type="spellEnd"/>
    </w:p>
    <w:p w:rsidR="009A2A71" w:rsidRDefault="009A2A71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2A71" w:rsidRDefault="009A2A71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СОВЕТ </w:t>
      </w:r>
      <w:proofErr w:type="gramStart"/>
      <w:r w:rsidRPr="00081F97">
        <w:rPr>
          <w:rFonts w:ascii="Arial" w:hAnsi="Arial" w:cs="Arial"/>
          <w:b/>
          <w:sz w:val="24"/>
          <w:szCs w:val="24"/>
        </w:rPr>
        <w:t>ДЕПУТАТОВ  МУНИЦИПАЛЬНОГО</w:t>
      </w:r>
      <w:proofErr w:type="gramEnd"/>
      <w:r w:rsidRPr="00081F97">
        <w:rPr>
          <w:rFonts w:ascii="Arial" w:hAnsi="Arial" w:cs="Arial"/>
          <w:b/>
          <w:sz w:val="24"/>
          <w:szCs w:val="24"/>
        </w:rPr>
        <w:t xml:space="preserve"> ОБРАЗОВАНИЯ 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lastRenderedPageBreak/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081F97">
        <w:rPr>
          <w:rFonts w:ascii="Arial" w:hAnsi="Arial" w:cs="Arial"/>
          <w:b/>
          <w:sz w:val="24"/>
          <w:szCs w:val="24"/>
        </w:rPr>
        <w:t>»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 РЖЕВСКОГО РАЙОНА ТВЕРСКОЙ ОБЛАСТИ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Р Е Ш Е Н И Е</w:t>
      </w:r>
    </w:p>
    <w:p w:rsidR="00645820" w:rsidRPr="00081F97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081F97" w:rsidRDefault="00645820" w:rsidP="00645820">
      <w:pPr>
        <w:spacing w:after="0"/>
        <w:ind w:left="300" w:hanging="300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           от</w:t>
      </w:r>
      <w:r>
        <w:rPr>
          <w:rFonts w:ascii="Arial" w:hAnsi="Arial" w:cs="Arial"/>
          <w:sz w:val="24"/>
          <w:szCs w:val="24"/>
        </w:rPr>
        <w:t xml:space="preserve"> 10 апреля 2020</w:t>
      </w:r>
      <w:r w:rsidRPr="00081F97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81F9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72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внесение изменений и дополнений </w:t>
      </w: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от 11 декабря 2019 года № 59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 xml:space="preserve">» 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bookmarkStart w:id="1" w:name="P16"/>
      <w:bookmarkEnd w:id="1"/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45820" w:rsidRPr="00081F97">
        <w:rPr>
          <w:rFonts w:ascii="Arial" w:hAnsi="Arial" w:cs="Arial"/>
          <w:b/>
          <w:sz w:val="24"/>
          <w:szCs w:val="24"/>
        </w:rPr>
        <w:t>Статья 1</w:t>
      </w:r>
    </w:p>
    <w:p w:rsidR="00645820" w:rsidRDefault="00645820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115B2F">
        <w:rPr>
          <w:rFonts w:ascii="Arial" w:hAnsi="Arial" w:cs="Arial"/>
          <w:sz w:val="24"/>
          <w:szCs w:val="24"/>
        </w:rPr>
        <w:t>Внести в решение Совета депутатов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«Успенское» Ржевского района Тверской области от 11 декабря 2019 года № 59 «</w:t>
      </w: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  <w:r w:rsidRPr="00115B2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</w:t>
      </w:r>
      <w:r w:rsidRPr="00115B2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  <w:r>
        <w:rPr>
          <w:rFonts w:ascii="Arial" w:hAnsi="Arial" w:cs="Arial"/>
          <w:sz w:val="24"/>
          <w:szCs w:val="24"/>
        </w:rPr>
        <w:t>на 2020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645820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1) в статье 1:</w:t>
      </w:r>
    </w:p>
    <w:p w:rsidR="00645820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5820">
        <w:rPr>
          <w:rFonts w:ascii="Arial" w:hAnsi="Arial" w:cs="Arial"/>
          <w:sz w:val="24"/>
          <w:szCs w:val="24"/>
        </w:rPr>
        <w:t xml:space="preserve">а) часть 1 изложить в следующей редакции: </w:t>
      </w:r>
    </w:p>
    <w:p w:rsidR="00645820" w:rsidRPr="00081F97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5820">
        <w:rPr>
          <w:rFonts w:ascii="Arial" w:hAnsi="Arial" w:cs="Arial"/>
          <w:sz w:val="24"/>
          <w:szCs w:val="24"/>
        </w:rPr>
        <w:t>«</w:t>
      </w:r>
      <w:r w:rsidR="00645820" w:rsidRPr="00081F97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</w:t>
      </w:r>
      <w:r w:rsidR="00645820">
        <w:rPr>
          <w:rFonts w:ascii="Arial" w:hAnsi="Arial" w:cs="Arial"/>
          <w:sz w:val="24"/>
          <w:szCs w:val="24"/>
        </w:rPr>
        <w:t>Успенское</w:t>
      </w:r>
      <w:r w:rsidR="00645820" w:rsidRPr="00081F97">
        <w:rPr>
          <w:rFonts w:ascii="Arial" w:hAnsi="Arial" w:cs="Arial"/>
          <w:sz w:val="24"/>
          <w:szCs w:val="24"/>
        </w:rPr>
        <w:t xml:space="preserve">» Ржевского района Тверской области (далее – местный бюджет)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год: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 w:rsidR="00645820">
        <w:rPr>
          <w:rFonts w:ascii="Arial" w:hAnsi="Arial" w:cs="Arial"/>
          <w:sz w:val="24"/>
          <w:szCs w:val="24"/>
        </w:rPr>
        <w:t>9843810 рублей</w:t>
      </w:r>
      <w:r w:rsidR="00645820" w:rsidRPr="00081F97">
        <w:rPr>
          <w:rFonts w:ascii="Arial" w:hAnsi="Arial" w:cs="Arial"/>
          <w:sz w:val="24"/>
          <w:szCs w:val="24"/>
        </w:rPr>
        <w:t>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2) общий объем расходов местного бюджета в </w:t>
      </w:r>
      <w:proofErr w:type="gramStart"/>
      <w:r w:rsidR="00645820" w:rsidRPr="00081F97">
        <w:rPr>
          <w:rFonts w:ascii="Arial" w:hAnsi="Arial" w:cs="Arial"/>
          <w:sz w:val="24"/>
          <w:szCs w:val="24"/>
        </w:rPr>
        <w:t xml:space="preserve">сумме </w:t>
      </w:r>
      <w:r w:rsidR="00645820">
        <w:rPr>
          <w:rFonts w:ascii="Arial" w:hAnsi="Arial" w:cs="Arial"/>
          <w:sz w:val="24"/>
          <w:szCs w:val="24"/>
        </w:rPr>
        <w:t xml:space="preserve"> 10375381</w:t>
      </w:r>
      <w:proofErr w:type="gramEnd"/>
      <w:r w:rsidR="00645820">
        <w:rPr>
          <w:rFonts w:ascii="Arial" w:hAnsi="Arial" w:cs="Arial"/>
          <w:sz w:val="24"/>
          <w:szCs w:val="24"/>
        </w:rPr>
        <w:t xml:space="preserve"> </w:t>
      </w:r>
      <w:r w:rsidR="00645820" w:rsidRPr="00081F97">
        <w:rPr>
          <w:rFonts w:ascii="Arial" w:hAnsi="Arial" w:cs="Arial"/>
          <w:sz w:val="24"/>
          <w:szCs w:val="24"/>
        </w:rPr>
        <w:t>руб</w:t>
      </w:r>
      <w:r w:rsidR="00645820">
        <w:rPr>
          <w:rFonts w:ascii="Arial" w:hAnsi="Arial" w:cs="Arial"/>
          <w:sz w:val="24"/>
          <w:szCs w:val="24"/>
        </w:rPr>
        <w:t>лей</w:t>
      </w:r>
      <w:r w:rsidR="00645820" w:rsidRPr="00081F97">
        <w:rPr>
          <w:rFonts w:ascii="Arial" w:hAnsi="Arial" w:cs="Arial"/>
          <w:sz w:val="24"/>
          <w:szCs w:val="24"/>
        </w:rPr>
        <w:t>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 w:rsidR="00645820">
        <w:rPr>
          <w:rFonts w:ascii="Arial" w:hAnsi="Arial" w:cs="Arial"/>
          <w:sz w:val="24"/>
          <w:szCs w:val="24"/>
        </w:rPr>
        <w:t>531571</w:t>
      </w:r>
      <w:r w:rsidR="00645820" w:rsidRPr="00081F97">
        <w:rPr>
          <w:rFonts w:ascii="Arial" w:hAnsi="Arial" w:cs="Arial"/>
          <w:sz w:val="24"/>
          <w:szCs w:val="24"/>
        </w:rPr>
        <w:t xml:space="preserve"> руб</w:t>
      </w:r>
      <w:r w:rsidR="00645820">
        <w:rPr>
          <w:rFonts w:ascii="Arial" w:hAnsi="Arial" w:cs="Arial"/>
          <w:sz w:val="24"/>
          <w:szCs w:val="24"/>
        </w:rPr>
        <w:t>лей».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Pr="000C7971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б) в части 3 слова «</w:t>
      </w:r>
      <w:r w:rsidR="00645820" w:rsidRPr="000C7971">
        <w:rPr>
          <w:rFonts w:ascii="Arial" w:hAnsi="Arial" w:cs="Arial"/>
          <w:sz w:val="24"/>
          <w:szCs w:val="24"/>
        </w:rPr>
        <w:t xml:space="preserve">в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C7971">
        <w:rPr>
          <w:rFonts w:ascii="Arial" w:hAnsi="Arial" w:cs="Arial"/>
          <w:sz w:val="24"/>
          <w:szCs w:val="24"/>
        </w:rPr>
        <w:t xml:space="preserve"> году в сумме </w:t>
      </w:r>
      <w:r w:rsidR="00645820">
        <w:rPr>
          <w:rFonts w:ascii="Arial" w:hAnsi="Arial" w:cs="Arial"/>
          <w:sz w:val="24"/>
          <w:szCs w:val="24"/>
        </w:rPr>
        <w:t xml:space="preserve">3909583 </w:t>
      </w:r>
      <w:r w:rsidR="00645820" w:rsidRPr="000C7971">
        <w:rPr>
          <w:rFonts w:ascii="Arial" w:hAnsi="Arial" w:cs="Arial"/>
          <w:sz w:val="24"/>
          <w:szCs w:val="24"/>
        </w:rPr>
        <w:t>рублей</w:t>
      </w:r>
      <w:r w:rsidR="00645820">
        <w:rPr>
          <w:rFonts w:ascii="Arial" w:hAnsi="Arial" w:cs="Arial"/>
          <w:sz w:val="24"/>
          <w:szCs w:val="24"/>
        </w:rPr>
        <w:t>» заменить на слова «в 2020 году в сумме 4868164 рублей»;</w:t>
      </w:r>
    </w:p>
    <w:p w:rsidR="00645820" w:rsidRDefault="00645820" w:rsidP="00DA710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2)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Приложение 1 «И</w:t>
      </w:r>
      <w:r w:rsidR="00645820" w:rsidRPr="00081F97">
        <w:rPr>
          <w:rFonts w:ascii="Arial" w:hAnsi="Arial" w:cs="Arial"/>
          <w:sz w:val="24"/>
          <w:szCs w:val="24"/>
        </w:rPr>
        <w:t>сточники финансирования дефицита бюджета муниципального образования сельское поселение «</w:t>
      </w:r>
      <w:r w:rsidR="00645820">
        <w:rPr>
          <w:rFonts w:ascii="Arial" w:hAnsi="Arial" w:cs="Arial"/>
          <w:sz w:val="24"/>
          <w:szCs w:val="24"/>
        </w:rPr>
        <w:t>Успенское</w:t>
      </w:r>
      <w:r w:rsidR="00645820" w:rsidRPr="00081F97">
        <w:rPr>
          <w:rFonts w:ascii="Arial" w:hAnsi="Arial" w:cs="Arial"/>
          <w:sz w:val="24"/>
          <w:szCs w:val="24"/>
        </w:rPr>
        <w:t xml:space="preserve">» Ржевского района Тверской области на </w:t>
      </w:r>
      <w:r w:rsidR="00645820">
        <w:rPr>
          <w:rFonts w:ascii="Arial" w:hAnsi="Arial" w:cs="Arial"/>
          <w:sz w:val="24"/>
          <w:szCs w:val="24"/>
        </w:rPr>
        <w:t>2020 год» изложить в новой редакции согласно Приложению 1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3) Приложение 8 «П</w:t>
      </w:r>
      <w:r w:rsidR="00645820" w:rsidRPr="00081F97">
        <w:rPr>
          <w:rFonts w:ascii="Arial" w:hAnsi="Arial" w:cs="Arial"/>
          <w:sz w:val="24"/>
          <w:szCs w:val="24"/>
        </w:rPr>
        <w:t xml:space="preserve">рогнозируемые доходы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4) Приложение 10 «Р</w:t>
      </w:r>
      <w:r w:rsidR="00645820" w:rsidRPr="00081F97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45820">
        <w:rPr>
          <w:rFonts w:ascii="Arial" w:hAnsi="Arial" w:cs="Arial"/>
          <w:sz w:val="24"/>
          <w:szCs w:val="24"/>
        </w:rPr>
        <w:t>21</w:t>
      </w:r>
      <w:r w:rsidR="00645820" w:rsidRPr="00081F97">
        <w:rPr>
          <w:rFonts w:ascii="Arial" w:hAnsi="Arial" w:cs="Arial"/>
          <w:sz w:val="24"/>
          <w:szCs w:val="24"/>
        </w:rPr>
        <w:t xml:space="preserve"> и 202</w:t>
      </w:r>
      <w:r w:rsidR="00645820">
        <w:rPr>
          <w:rFonts w:ascii="Arial" w:hAnsi="Arial" w:cs="Arial"/>
          <w:sz w:val="24"/>
          <w:szCs w:val="24"/>
        </w:rPr>
        <w:t>2</w:t>
      </w:r>
      <w:r w:rsidR="00645820" w:rsidRPr="00081F97">
        <w:rPr>
          <w:rFonts w:ascii="Arial" w:hAnsi="Arial" w:cs="Arial"/>
          <w:sz w:val="24"/>
          <w:szCs w:val="24"/>
        </w:rPr>
        <w:t xml:space="preserve"> годов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3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5) Приложение 11 «Р</w:t>
      </w:r>
      <w:r w:rsidR="00645820" w:rsidRPr="00081F97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</w:t>
      </w:r>
      <w:r w:rsidR="00645820">
        <w:rPr>
          <w:rFonts w:ascii="Arial" w:hAnsi="Arial" w:cs="Arial"/>
          <w:sz w:val="24"/>
          <w:szCs w:val="24"/>
        </w:rPr>
        <w:t xml:space="preserve">муниципального образования сельское поселение «Успенское» Ржевского района </w:t>
      </w:r>
      <w:r w:rsidR="00645820">
        <w:rPr>
          <w:rFonts w:ascii="Arial" w:hAnsi="Arial" w:cs="Arial"/>
          <w:sz w:val="24"/>
          <w:szCs w:val="24"/>
        </w:rPr>
        <w:lastRenderedPageBreak/>
        <w:t>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  <w:r w:rsidR="00645820">
        <w:rPr>
          <w:rFonts w:ascii="Arial" w:hAnsi="Arial" w:cs="Arial"/>
          <w:sz w:val="24"/>
          <w:szCs w:val="24"/>
        </w:rPr>
        <w:t>группам и подгруппам</w:t>
      </w:r>
      <w:r w:rsidR="00645820"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 изложить в новой редакции согласно Приложению 4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6) Приложение 13 «В</w:t>
      </w:r>
      <w:r w:rsidR="00645820" w:rsidRPr="00081F97">
        <w:rPr>
          <w:rFonts w:ascii="Arial" w:hAnsi="Arial" w:cs="Arial"/>
          <w:sz w:val="24"/>
          <w:szCs w:val="24"/>
        </w:rPr>
        <w:t>едомственн</w:t>
      </w:r>
      <w:r w:rsidR="00645820">
        <w:rPr>
          <w:rFonts w:ascii="Arial" w:hAnsi="Arial" w:cs="Arial"/>
          <w:sz w:val="24"/>
          <w:szCs w:val="24"/>
        </w:rPr>
        <w:t>ая</w:t>
      </w:r>
      <w:r w:rsidR="00645820" w:rsidRPr="00081F97">
        <w:rPr>
          <w:rFonts w:ascii="Arial" w:hAnsi="Arial" w:cs="Arial"/>
          <w:sz w:val="24"/>
          <w:szCs w:val="24"/>
        </w:rPr>
        <w:t xml:space="preserve"> структур</w:t>
      </w:r>
      <w:r w:rsidR="00645820">
        <w:rPr>
          <w:rFonts w:ascii="Arial" w:hAnsi="Arial" w:cs="Arial"/>
          <w:sz w:val="24"/>
          <w:szCs w:val="24"/>
        </w:rPr>
        <w:t>а</w:t>
      </w:r>
      <w:r w:rsidR="00645820" w:rsidRPr="00081F97">
        <w:rPr>
          <w:rFonts w:ascii="Arial" w:hAnsi="Arial" w:cs="Arial"/>
          <w:sz w:val="24"/>
          <w:szCs w:val="24"/>
        </w:rPr>
        <w:t xml:space="preserve"> расходов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r w:rsidR="00645820">
        <w:rPr>
          <w:rFonts w:ascii="Arial" w:hAnsi="Arial" w:cs="Arial"/>
          <w:sz w:val="24"/>
          <w:szCs w:val="24"/>
        </w:rPr>
        <w:t>и подгруппам</w:t>
      </w:r>
      <w:r w:rsidR="00645820"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5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7) Приложение 15 «Р</w:t>
      </w:r>
      <w:r w:rsidR="00645820" w:rsidRPr="00081F97">
        <w:rPr>
          <w:rFonts w:ascii="Arial" w:hAnsi="Arial" w:cs="Arial"/>
          <w:sz w:val="24"/>
          <w:szCs w:val="24"/>
        </w:rPr>
        <w:t>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</w:t>
      </w:r>
      <w:r w:rsidR="00645820">
        <w:rPr>
          <w:rFonts w:ascii="Arial" w:hAnsi="Arial" w:cs="Arial"/>
          <w:sz w:val="24"/>
          <w:szCs w:val="24"/>
        </w:rPr>
        <w:t>а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на 2020</w:t>
      </w:r>
      <w:r w:rsidR="00645820"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45820">
        <w:rPr>
          <w:rFonts w:ascii="Arial" w:hAnsi="Arial" w:cs="Arial"/>
          <w:sz w:val="24"/>
          <w:szCs w:val="24"/>
        </w:rPr>
        <w:t>21</w:t>
      </w:r>
      <w:r w:rsidR="00645820" w:rsidRPr="00081F97">
        <w:rPr>
          <w:rFonts w:ascii="Arial" w:hAnsi="Arial" w:cs="Arial"/>
          <w:sz w:val="24"/>
          <w:szCs w:val="24"/>
        </w:rPr>
        <w:t xml:space="preserve"> и 202</w:t>
      </w:r>
      <w:r w:rsidR="00645820">
        <w:rPr>
          <w:rFonts w:ascii="Arial" w:hAnsi="Arial" w:cs="Arial"/>
          <w:sz w:val="24"/>
          <w:szCs w:val="24"/>
        </w:rPr>
        <w:t>2</w:t>
      </w:r>
      <w:r w:rsidR="00645820" w:rsidRPr="00081F97">
        <w:rPr>
          <w:rFonts w:ascii="Arial" w:hAnsi="Arial" w:cs="Arial"/>
          <w:sz w:val="24"/>
          <w:szCs w:val="24"/>
        </w:rPr>
        <w:t xml:space="preserve"> годов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6 к настоящему Решению;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8) в статье 6 слова «</w:t>
      </w:r>
      <w:r w:rsidR="00645820" w:rsidRPr="00081F97">
        <w:rPr>
          <w:rFonts w:ascii="Arial" w:hAnsi="Arial" w:cs="Arial"/>
          <w:sz w:val="24"/>
          <w:szCs w:val="24"/>
        </w:rPr>
        <w:t>на 20</w:t>
      </w:r>
      <w:r w:rsidR="00645820">
        <w:rPr>
          <w:rFonts w:ascii="Arial" w:hAnsi="Arial" w:cs="Arial"/>
          <w:sz w:val="24"/>
          <w:szCs w:val="24"/>
        </w:rPr>
        <w:t>20</w:t>
      </w:r>
      <w:r w:rsidR="00645820" w:rsidRPr="00081F97">
        <w:rPr>
          <w:rFonts w:ascii="Arial" w:hAnsi="Arial" w:cs="Arial"/>
          <w:sz w:val="24"/>
          <w:szCs w:val="24"/>
        </w:rPr>
        <w:t xml:space="preserve"> год в сумме </w:t>
      </w:r>
      <w:r w:rsidR="00645820" w:rsidRPr="00B845FE">
        <w:rPr>
          <w:rFonts w:ascii="Arial" w:hAnsi="Arial" w:cs="Arial"/>
          <w:sz w:val="24"/>
          <w:szCs w:val="24"/>
        </w:rPr>
        <w:t>624084</w:t>
      </w:r>
      <w:r w:rsidR="00645820">
        <w:rPr>
          <w:rFonts w:ascii="Arial" w:hAnsi="Arial" w:cs="Arial"/>
          <w:sz w:val="24"/>
          <w:szCs w:val="24"/>
        </w:rPr>
        <w:t xml:space="preserve"> рублей» заменить на слова «на 2020 год в </w:t>
      </w:r>
      <w:proofErr w:type="gramStart"/>
      <w:r w:rsidR="00645820">
        <w:rPr>
          <w:rFonts w:ascii="Arial" w:hAnsi="Arial" w:cs="Arial"/>
          <w:sz w:val="24"/>
          <w:szCs w:val="24"/>
        </w:rPr>
        <w:t>сумме  860655</w:t>
      </w:r>
      <w:proofErr w:type="gramEnd"/>
      <w:r w:rsidR="00645820">
        <w:rPr>
          <w:rFonts w:ascii="Arial" w:hAnsi="Arial" w:cs="Arial"/>
          <w:sz w:val="24"/>
          <w:szCs w:val="24"/>
        </w:rPr>
        <w:t xml:space="preserve"> рублей»;</w:t>
      </w:r>
    </w:p>
    <w:p w:rsidR="00645820" w:rsidRPr="00081F97" w:rsidRDefault="00645820" w:rsidP="00DA7105">
      <w:pPr>
        <w:pStyle w:val="ConsPlusNormal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426"/>
      <w:bookmarkEnd w:id="2"/>
    </w:p>
    <w:p w:rsidR="00DA7105" w:rsidRPr="00081F97" w:rsidRDefault="00645820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2</w:t>
      </w:r>
    </w:p>
    <w:p w:rsidR="00645820" w:rsidRPr="000C7971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0C7971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</w:t>
      </w:r>
      <w:r w:rsidRPr="000C7971">
        <w:rPr>
          <w:rFonts w:ascii="Arial" w:hAnsi="Arial" w:cs="Arial"/>
          <w:sz w:val="24"/>
          <w:szCs w:val="24"/>
        </w:rPr>
        <w:t xml:space="preserve"> и подлежит официальному опубликованию.</w:t>
      </w:r>
    </w:p>
    <w:p w:rsidR="00645820" w:rsidRDefault="00645820" w:rsidP="00DA7105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C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05" w:rsidRPr="000C7971" w:rsidRDefault="00DA7105" w:rsidP="00DA7105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B0B2D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Глава сельского поселения «</w:t>
      </w:r>
      <w:r>
        <w:rPr>
          <w:rFonts w:ascii="Arial" w:hAnsi="Arial" w:cs="Arial"/>
          <w:sz w:val="24"/>
          <w:szCs w:val="24"/>
        </w:rPr>
        <w:t>Успенское</w:t>
      </w:r>
      <w:r w:rsidRPr="009B0B2D">
        <w:rPr>
          <w:rFonts w:ascii="Arial" w:hAnsi="Arial" w:cs="Arial"/>
          <w:sz w:val="24"/>
          <w:szCs w:val="24"/>
        </w:rPr>
        <w:t>»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 xml:space="preserve">Ржевского района Тверской области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B0B2D">
        <w:rPr>
          <w:rFonts w:ascii="Arial" w:hAnsi="Arial" w:cs="Arial"/>
          <w:sz w:val="24"/>
          <w:szCs w:val="24"/>
        </w:rPr>
        <w:t xml:space="preserve">              </w:t>
      </w:r>
      <w:r w:rsidR="00DA7105">
        <w:rPr>
          <w:rFonts w:ascii="Arial" w:hAnsi="Arial" w:cs="Arial"/>
          <w:sz w:val="24"/>
          <w:szCs w:val="24"/>
        </w:rPr>
        <w:t xml:space="preserve">                 </w:t>
      </w:r>
      <w:r w:rsidRPr="009B0B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А.В. Святой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сельское поселение «Успенское»   </w:t>
      </w:r>
    </w:p>
    <w:p w:rsidR="00645820" w:rsidRPr="009B0B2D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A71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В.В. Старовойтов         </w:t>
      </w: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553"/>
      <w:bookmarkEnd w:id="3"/>
      <w:r w:rsidRPr="00234DAA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34DAA">
        <w:rPr>
          <w:rFonts w:ascii="Arial" w:hAnsi="Arial" w:cs="Arial"/>
          <w:b/>
          <w:sz w:val="24"/>
          <w:szCs w:val="24"/>
        </w:rPr>
        <w:t>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234DA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</w:t>
      </w:r>
      <w:r w:rsidRPr="00234DAA">
        <w:rPr>
          <w:rFonts w:ascii="Arial" w:hAnsi="Arial" w:cs="Arial"/>
          <w:b/>
          <w:sz w:val="24"/>
          <w:szCs w:val="24"/>
        </w:rPr>
        <w:t xml:space="preserve"> год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3"/>
        <w:gridCol w:w="2122"/>
      </w:tblGrid>
      <w:tr w:rsidR="00645820" w:rsidRPr="00234DAA" w:rsidTr="009A2A71">
        <w:trPr>
          <w:trHeight w:val="1506"/>
        </w:trPr>
        <w:tc>
          <w:tcPr>
            <w:tcW w:w="3510" w:type="dxa"/>
            <w:shd w:val="clear" w:color="auto" w:fill="auto"/>
            <w:vAlign w:val="center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000 01 03 00 00 00 0000 000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000 01 03 01 00 00 0000 700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000 01 03 01 00 10 0000 710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lastRenderedPageBreak/>
              <w:t>сельских  поселений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lastRenderedPageBreak/>
              <w:t>000 01 03 01 00 00 0000 800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000 01 03 01 00 10 0000 810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Погашение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бюджетами  сельских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Уменьшение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прочих  остатков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 денежных 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Уменьшение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прочих  остатков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 денежных 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000 50 00 00 00 00 0000 000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9A2A71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000 90 00 00 00 00 0000 000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Всего источников финансирования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</w:tbl>
    <w:p w:rsidR="00645820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72476B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76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8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 Ржевского района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Прогнозируемые доходы </w:t>
      </w:r>
      <w:r>
        <w:rPr>
          <w:rFonts w:ascii="Arial" w:hAnsi="Arial" w:cs="Arial"/>
          <w:b/>
          <w:sz w:val="24"/>
          <w:szCs w:val="24"/>
        </w:rPr>
        <w:t>бюджета</w:t>
      </w:r>
      <w:r w:rsidRPr="00D83A4E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сельское </w:t>
      </w:r>
      <w:proofErr w:type="gramStart"/>
      <w:r w:rsidRPr="00D83A4E">
        <w:rPr>
          <w:rFonts w:ascii="Arial" w:hAnsi="Arial" w:cs="Arial"/>
          <w:b/>
          <w:sz w:val="24"/>
          <w:szCs w:val="24"/>
        </w:rPr>
        <w:t>поселение  «</w:t>
      </w:r>
      <w:proofErr w:type="gramEnd"/>
      <w:r w:rsidRPr="00D83A4E">
        <w:rPr>
          <w:rFonts w:ascii="Arial" w:hAnsi="Arial" w:cs="Arial"/>
          <w:b/>
          <w:sz w:val="24"/>
          <w:szCs w:val="24"/>
        </w:rPr>
        <w:t>Успенское» Ржевского района Тверской области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2020 год</w:t>
      </w:r>
    </w:p>
    <w:p w:rsidR="00645820" w:rsidRPr="00D83A4E" w:rsidRDefault="00645820" w:rsidP="0064582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83A4E">
        <w:rPr>
          <w:rFonts w:ascii="Arial" w:hAnsi="Arial" w:cs="Arial"/>
          <w:sz w:val="24"/>
          <w:szCs w:val="24"/>
        </w:rPr>
        <w:t>руб.</w:t>
      </w:r>
    </w:p>
    <w:tbl>
      <w:tblPr>
        <w:tblW w:w="10701" w:type="dxa"/>
        <w:tblInd w:w="-34" w:type="dxa"/>
        <w:tblLook w:val="01E0" w:firstRow="1" w:lastRow="1" w:firstColumn="1" w:lastColumn="1" w:noHBand="0" w:noVBand="0"/>
      </w:tblPr>
      <w:tblGrid>
        <w:gridCol w:w="3545"/>
        <w:gridCol w:w="5279"/>
        <w:gridCol w:w="1877"/>
      </w:tblGrid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4 017 664</w:t>
            </w:r>
          </w:p>
        </w:tc>
      </w:tr>
      <w:tr w:rsidR="00645820" w:rsidRPr="00D83A4E" w:rsidTr="009A2A71">
        <w:trPr>
          <w:trHeight w:val="4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соответствии  со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287500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226151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1493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438509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-42069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454500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454500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2468000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308000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308000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2160000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147900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87500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000 1 11 09045 10 0000 120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60400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32700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000 1 17 14030 10 0000 150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32700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ind w:hanging="10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5 826 146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4 868 164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944900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бюджетам  сельских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944900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22400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82350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82200</w:t>
            </w:r>
          </w:p>
        </w:tc>
      </w:tr>
      <w:tr w:rsidR="00645820" w:rsidRPr="00D83A4E" w:rsidTr="009A2A71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82200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000 2 02 39999 00 0000 150</w:t>
            </w:r>
          </w:p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000 2 02 39999 10 0000 150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000 2 02 04000 00 0000 150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3818514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000 2 02 49999 10 0000 150</w:t>
            </w:r>
          </w:p>
          <w:p w:rsidR="00645820" w:rsidRPr="00D83A4E" w:rsidRDefault="00645820" w:rsidP="009A2A7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957982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957982</w:t>
            </w:r>
          </w:p>
        </w:tc>
      </w:tr>
      <w:tr w:rsidR="00645820" w:rsidRPr="00D83A4E" w:rsidTr="009A2A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9A2A7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9 843 810</w:t>
            </w:r>
          </w:p>
        </w:tc>
      </w:tr>
    </w:tbl>
    <w:p w:rsidR="00645820" w:rsidRDefault="00645820" w:rsidP="00645820"/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4" w:name="P750"/>
      <w:bookmarkStart w:id="5" w:name="P1446"/>
      <w:bookmarkStart w:id="6" w:name="P3923"/>
      <w:bookmarkEnd w:id="4"/>
      <w:bookmarkEnd w:id="5"/>
      <w:bookmarkEnd w:id="6"/>
      <w:r w:rsidRPr="00BB08E2">
        <w:rPr>
          <w:rFonts w:ascii="Arial" w:hAnsi="Arial" w:cs="Arial"/>
          <w:sz w:val="24"/>
          <w:szCs w:val="24"/>
        </w:rPr>
        <w:t>Приложение 10</w:t>
      </w:r>
      <w:r w:rsidRPr="009C2520">
        <w:rPr>
          <w:rFonts w:ascii="Arial" w:hAnsi="Arial" w:cs="Arial"/>
          <w:sz w:val="24"/>
          <w:szCs w:val="24"/>
        </w:rPr>
        <w:t xml:space="preserve">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520">
        <w:rPr>
          <w:rFonts w:ascii="Arial" w:hAnsi="Arial" w:cs="Arial"/>
          <w:sz w:val="24"/>
          <w:szCs w:val="24"/>
        </w:rPr>
        <w:t xml:space="preserve"> плановый период 202</w:t>
      </w:r>
      <w:r>
        <w:rPr>
          <w:rFonts w:ascii="Arial" w:hAnsi="Arial" w:cs="Arial"/>
          <w:sz w:val="24"/>
          <w:szCs w:val="24"/>
        </w:rPr>
        <w:t>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175C65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5272"/>
      <w:bookmarkEnd w:id="7"/>
      <w:r w:rsidRPr="00175C6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175C65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 и подразделам классификации расходов бюджетов </w:t>
      </w:r>
      <w:r>
        <w:rPr>
          <w:rFonts w:ascii="Arial" w:hAnsi="Arial" w:cs="Arial"/>
          <w:sz w:val="24"/>
          <w:szCs w:val="24"/>
        </w:rPr>
        <w:t>на 2020 год и на плановый период 2021</w:t>
      </w:r>
      <w:r w:rsidRPr="00175C65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175C65">
        <w:rPr>
          <w:rFonts w:ascii="Arial" w:hAnsi="Arial" w:cs="Arial"/>
          <w:sz w:val="24"/>
          <w:szCs w:val="24"/>
        </w:rPr>
        <w:t xml:space="preserve"> годов</w:t>
      </w: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95"/>
        <w:gridCol w:w="1722"/>
        <w:gridCol w:w="1722"/>
        <w:gridCol w:w="1723"/>
      </w:tblGrid>
      <w:tr w:rsidR="00645820" w:rsidRPr="009E0D57" w:rsidTr="009A2A71">
        <w:tc>
          <w:tcPr>
            <w:tcW w:w="844" w:type="dxa"/>
            <w:vMerge w:val="restart"/>
            <w:vAlign w:val="center"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195" w:type="dxa"/>
            <w:vMerge w:val="restart"/>
            <w:vAlign w:val="center"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7" w:type="dxa"/>
            <w:gridSpan w:val="3"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645820" w:rsidRPr="009E0D57" w:rsidTr="009A2A71">
        <w:tc>
          <w:tcPr>
            <w:tcW w:w="844" w:type="dxa"/>
            <w:vMerge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645820" w:rsidRPr="009E0D5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645820" w:rsidRPr="0072476B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10375381</w:t>
            </w:r>
          </w:p>
        </w:tc>
        <w:tc>
          <w:tcPr>
            <w:tcW w:w="1722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7296954</w:t>
            </w:r>
          </w:p>
        </w:tc>
        <w:tc>
          <w:tcPr>
            <w:tcW w:w="1723" w:type="dxa"/>
          </w:tcPr>
          <w:p w:rsidR="00645820" w:rsidRPr="00E4211A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7116292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2537150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8669EC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195" w:type="dxa"/>
          </w:tcPr>
          <w:p w:rsidR="00645820" w:rsidRPr="008669EC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proofErr w:type="gramStart"/>
            <w:r w:rsidRPr="009E0D57">
              <w:rPr>
                <w:rFonts w:ascii="Arial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9E0D57">
              <w:rPr>
                <w:rFonts w:ascii="Arial" w:hAnsi="Arial" w:cs="Arial"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3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150</w:t>
            </w:r>
          </w:p>
        </w:tc>
      </w:tr>
      <w:tr w:rsidR="00645820" w:rsidRPr="00706C6C" w:rsidTr="009A2A71">
        <w:tc>
          <w:tcPr>
            <w:tcW w:w="844" w:type="dxa"/>
          </w:tcPr>
          <w:p w:rsidR="00645820" w:rsidRPr="00706C6C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195" w:type="dxa"/>
          </w:tcPr>
          <w:p w:rsidR="00645820" w:rsidRPr="00706C6C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  <w:lang w:val="en-US"/>
              </w:rPr>
              <w:t>0300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3191946,92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996193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801231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148773,52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1602394,08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1440779,32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878193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683231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3420327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3416900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2" w:type="dxa"/>
          </w:tcPr>
          <w:p w:rsidR="00645820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9A2A71">
        <w:tc>
          <w:tcPr>
            <w:tcW w:w="844" w:type="dxa"/>
          </w:tcPr>
          <w:p w:rsidR="00645820" w:rsidRPr="009E0D5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195" w:type="dxa"/>
          </w:tcPr>
          <w:p w:rsidR="00645820" w:rsidRPr="009E0D57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9508B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69508B">
        <w:rPr>
          <w:rFonts w:ascii="Arial" w:hAnsi="Arial" w:cs="Arial"/>
          <w:b/>
          <w:sz w:val="24"/>
          <w:szCs w:val="24"/>
        </w:rPr>
        <w:t>Приложение  11</w:t>
      </w:r>
      <w:proofErr w:type="gramEnd"/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9C2520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47478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5676"/>
      <w:bookmarkEnd w:id="8"/>
      <w:r w:rsidRPr="00647478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647478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647478">
        <w:rPr>
          <w:rFonts w:ascii="Arial" w:hAnsi="Arial" w:cs="Arial"/>
          <w:sz w:val="24"/>
          <w:szCs w:val="24"/>
        </w:rPr>
        <w:t xml:space="preserve"> год </w:t>
      </w:r>
    </w:p>
    <w:p w:rsidR="00645820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647478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08"/>
        <w:gridCol w:w="5329"/>
        <w:gridCol w:w="1616"/>
      </w:tblGrid>
      <w:tr w:rsidR="00645820" w:rsidRPr="001271F3" w:rsidTr="009A2A71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2635">
              <w:rPr>
                <w:rFonts w:ascii="Arial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1341172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1271F3" w:rsidTr="009A2A71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lastRenderedPageBreak/>
              <w:t>1440779,32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34A0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9A2A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5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508B">
        <w:rPr>
          <w:rFonts w:ascii="Arial" w:hAnsi="Arial" w:cs="Arial"/>
          <w:sz w:val="24"/>
          <w:szCs w:val="24"/>
        </w:rPr>
        <w:t>Приложение 13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9" w:name="P36849"/>
      <w:bookmarkEnd w:id="9"/>
      <w:r w:rsidRPr="00760C37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60C37">
        <w:rPr>
          <w:rFonts w:ascii="Arial" w:hAnsi="Arial" w:cs="Arial"/>
          <w:sz w:val="24"/>
          <w:szCs w:val="24"/>
        </w:rPr>
        <w:t>» 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по</w:t>
      </w:r>
      <w:r w:rsidRPr="00760C37">
        <w:rPr>
          <w:rFonts w:ascii="Arial" w:hAnsi="Arial" w:cs="Arial"/>
          <w:sz w:val="24"/>
          <w:szCs w:val="24"/>
        </w:rPr>
        <w:t xml:space="preserve">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760C37">
        <w:rPr>
          <w:rFonts w:ascii="Arial" w:hAnsi="Arial" w:cs="Arial"/>
          <w:sz w:val="24"/>
          <w:szCs w:val="24"/>
        </w:rPr>
        <w:t xml:space="preserve"> год </w:t>
      </w: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709"/>
        <w:gridCol w:w="4536"/>
        <w:gridCol w:w="1842"/>
      </w:tblGrid>
      <w:tr w:rsidR="00645820" w:rsidRPr="00760C37" w:rsidTr="009A2A71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60C37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F255CF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9A2A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9A2A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6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15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8494A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88494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 год и на плановый период 2021 и 2022</w:t>
      </w:r>
      <w:r w:rsidRPr="0088494A">
        <w:rPr>
          <w:rFonts w:ascii="Arial" w:hAnsi="Arial" w:cs="Arial"/>
          <w:b/>
          <w:sz w:val="24"/>
          <w:szCs w:val="24"/>
        </w:rPr>
        <w:t xml:space="preserve"> годов</w:t>
      </w: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17"/>
        <w:gridCol w:w="807"/>
        <w:gridCol w:w="3667"/>
        <w:gridCol w:w="1607"/>
        <w:gridCol w:w="1297"/>
        <w:gridCol w:w="1273"/>
      </w:tblGrid>
      <w:tr w:rsidR="00645820" w:rsidRPr="00AE6A6F" w:rsidTr="009A2A71">
        <w:trPr>
          <w:trHeight w:val="300"/>
        </w:trPr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AE6A6F" w:rsidTr="009A2A71">
        <w:trPr>
          <w:trHeight w:val="654"/>
        </w:trPr>
        <w:tc>
          <w:tcPr>
            <w:tcW w:w="1617" w:type="dxa"/>
            <w:vMerge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645820" w:rsidRPr="00AE6A6F" w:rsidRDefault="00645820" w:rsidP="009A2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AE6A6F" w:rsidTr="009A2A71">
        <w:trPr>
          <w:trHeight w:val="300"/>
        </w:trPr>
        <w:tc>
          <w:tcPr>
            <w:tcW w:w="161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shd w:val="clear" w:color="auto" w:fill="auto"/>
            <w:hideMark/>
          </w:tcPr>
          <w:p w:rsidR="00645820" w:rsidRPr="00AE6A6F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shd w:val="clear" w:color="auto" w:fill="auto"/>
            <w:hideMark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5820" w:rsidRPr="00AE6A6F" w:rsidTr="009A2A71">
        <w:trPr>
          <w:trHeight w:val="255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AE6A6F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A6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9A2A7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9A2A71">
        <w:trPr>
          <w:trHeight w:val="265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1300000000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9A2A7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9A2A71">
        <w:trPr>
          <w:trHeight w:val="286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1310000000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пожарной безопасности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72797,08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C41F2C" w:rsidRDefault="00645820" w:rsidP="009A2A71">
            <w:pPr>
              <w:jc w:val="center"/>
              <w:rPr>
                <w:rFonts w:ascii="Arial" w:hAnsi="Arial" w:cs="Arial"/>
              </w:rPr>
            </w:pPr>
            <w:r w:rsidRPr="00C41F2C">
              <w:rPr>
                <w:rFonts w:ascii="Arial" w:hAnsi="Arial" w:cs="Arial"/>
                <w:sz w:val="24"/>
              </w:rPr>
              <w:lastRenderedPageBreak/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1320000000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860655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1080453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1090453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9A2A71">
        <w:trPr>
          <w:trHeight w:val="1090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1330000000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«Поддержка жилищно-коммунального хозяйства и 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благоустройства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3040946,92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996193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801231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C205B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воинских захоронений, памятных мест и гражданских кладбищ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Окашивание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9A2A71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9A2A71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Капитальны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B08E2">
              <w:rPr>
                <w:rFonts w:ascii="Arial" w:hAnsi="Arial" w:cs="Arial"/>
                <w:sz w:val="24"/>
                <w:szCs w:val="24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774219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9A2A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1340000000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«Социальная поддержка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65305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9A2A71">
        <w:trPr>
          <w:trHeight w:val="40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772635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9A2A71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1350000000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295000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4C3BB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1360000000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3420327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9A2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1370000000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82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83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87750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87600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11792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1390000000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2538000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Успенское</w:t>
            </w:r>
            <w:r w:rsidRPr="00BB0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9A2A71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9A2A71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9A2A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9A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45820" w:rsidRDefault="00645820" w:rsidP="00645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820" w:rsidRPr="001568CA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68CA">
        <w:rPr>
          <w:rFonts w:ascii="Arial" w:hAnsi="Arial" w:cs="Arial"/>
          <w:b/>
          <w:sz w:val="24"/>
          <w:szCs w:val="24"/>
        </w:rPr>
        <w:lastRenderedPageBreak/>
        <w:t>Верхний предел муниципального</w:t>
      </w:r>
      <w:r>
        <w:rPr>
          <w:rFonts w:ascii="Arial" w:hAnsi="Arial" w:cs="Arial"/>
          <w:b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b/>
          <w:sz w:val="24"/>
          <w:szCs w:val="24"/>
        </w:rPr>
        <w:t xml:space="preserve"> долга сельского поселения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8CA">
        <w:rPr>
          <w:rFonts w:ascii="Arial" w:hAnsi="Arial" w:cs="Arial"/>
          <w:b/>
          <w:sz w:val="24"/>
          <w:szCs w:val="24"/>
        </w:rPr>
        <w:t xml:space="preserve">Ржевского района Тверской области по </w:t>
      </w:r>
      <w:proofErr w:type="gramStart"/>
      <w:r w:rsidRPr="001568CA">
        <w:rPr>
          <w:rFonts w:ascii="Arial" w:hAnsi="Arial" w:cs="Arial"/>
          <w:b/>
          <w:sz w:val="24"/>
          <w:szCs w:val="24"/>
        </w:rPr>
        <w:t>состоянию  на</w:t>
      </w:r>
      <w:proofErr w:type="gramEnd"/>
      <w:r w:rsidRPr="001568CA">
        <w:rPr>
          <w:rFonts w:ascii="Arial" w:hAnsi="Arial" w:cs="Arial"/>
          <w:b/>
          <w:sz w:val="24"/>
          <w:szCs w:val="24"/>
        </w:rPr>
        <w:t xml:space="preserve">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 Ржевского района Тверской области</w:t>
      </w:r>
    </w:p>
    <w:p w:rsidR="00645820" w:rsidRPr="00276E99" w:rsidRDefault="00645820" w:rsidP="00645820">
      <w:pPr>
        <w:spacing w:after="0"/>
        <w:ind w:firstLine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2020 </w:t>
      </w:r>
      <w:r w:rsidRPr="00276E99">
        <w:rPr>
          <w:rFonts w:ascii="Arial" w:hAnsi="Arial" w:cs="Arial"/>
          <w:b/>
          <w:sz w:val="24"/>
          <w:szCs w:val="24"/>
          <w:u w:val="single"/>
        </w:rPr>
        <w:t>год</w:t>
      </w: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1. Расчет верхнего предела муниципального</w:t>
      </w:r>
      <w:r>
        <w:rPr>
          <w:rFonts w:ascii="Arial" w:hAnsi="Arial" w:cs="Arial"/>
          <w:i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i/>
          <w:sz w:val="24"/>
          <w:szCs w:val="24"/>
        </w:rPr>
        <w:t xml:space="preserve"> долга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>Ржевского района</w:t>
      </w:r>
      <w:r>
        <w:rPr>
          <w:rFonts w:ascii="Arial" w:hAnsi="Arial" w:cs="Arial"/>
          <w:i/>
          <w:sz w:val="24"/>
          <w:szCs w:val="24"/>
        </w:rPr>
        <w:t xml:space="preserve"> Тверской области по состоянию на 1 января </w:t>
      </w:r>
      <w:proofErr w:type="gramStart"/>
      <w:r>
        <w:rPr>
          <w:rFonts w:ascii="Arial" w:hAnsi="Arial" w:cs="Arial"/>
          <w:i/>
          <w:sz w:val="24"/>
          <w:szCs w:val="24"/>
        </w:rPr>
        <w:t>2021</w:t>
      </w:r>
      <w:r w:rsidRPr="001568CA">
        <w:rPr>
          <w:rFonts w:ascii="Arial" w:hAnsi="Arial" w:cs="Arial"/>
          <w:i/>
          <w:sz w:val="24"/>
          <w:szCs w:val="24"/>
        </w:rPr>
        <w:t xml:space="preserve">  года</w:t>
      </w:r>
      <w:proofErr w:type="gramEnd"/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Муниципальный </w:t>
      </w:r>
      <w:r>
        <w:rPr>
          <w:rFonts w:ascii="Arial" w:hAnsi="Arial" w:cs="Arial"/>
          <w:sz w:val="24"/>
          <w:szCs w:val="24"/>
        </w:rPr>
        <w:t xml:space="preserve">внутренний </w:t>
      </w:r>
      <w:r w:rsidRPr="001568CA">
        <w:rPr>
          <w:rFonts w:ascii="Arial" w:hAnsi="Arial" w:cs="Arial"/>
          <w:sz w:val="24"/>
          <w:szCs w:val="24"/>
        </w:rPr>
        <w:t xml:space="preserve">долг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1.01.2020</w:t>
      </w:r>
      <w:r w:rsidRPr="001568CA">
        <w:rPr>
          <w:rFonts w:ascii="Arial" w:hAnsi="Arial" w:cs="Arial"/>
          <w:sz w:val="24"/>
          <w:szCs w:val="24"/>
        </w:rPr>
        <w:t xml:space="preserve"> года –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ивлечение заемных средств в 2020</w:t>
      </w:r>
      <w:r w:rsidRPr="001568CA">
        <w:rPr>
          <w:rFonts w:ascii="Arial" w:hAnsi="Arial" w:cs="Arial"/>
          <w:sz w:val="24"/>
          <w:szCs w:val="24"/>
        </w:rPr>
        <w:t xml:space="preserve"> году       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Погаше</w:t>
      </w:r>
      <w:r>
        <w:rPr>
          <w:rFonts w:ascii="Arial" w:hAnsi="Arial" w:cs="Arial"/>
          <w:sz w:val="24"/>
          <w:szCs w:val="24"/>
        </w:rPr>
        <w:t xml:space="preserve">ние долговых обязательств в 2020 </w:t>
      </w:r>
      <w:r w:rsidRPr="001568CA">
        <w:rPr>
          <w:rFonts w:ascii="Arial" w:hAnsi="Arial" w:cs="Arial"/>
          <w:sz w:val="24"/>
          <w:szCs w:val="24"/>
        </w:rPr>
        <w:t>году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 xml:space="preserve">ие муниципальных гарантий в 2020 </w:t>
      </w:r>
      <w:r w:rsidRPr="001568CA">
        <w:rPr>
          <w:rFonts w:ascii="Arial" w:hAnsi="Arial" w:cs="Arial"/>
          <w:sz w:val="24"/>
          <w:szCs w:val="24"/>
        </w:rPr>
        <w:t>году – не предусмотрено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0 + 0 – 0 = 0 рублей.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 Расчет верхнего предела долга</w:t>
      </w:r>
      <w:r w:rsidRPr="001568CA">
        <w:rPr>
          <w:rFonts w:ascii="Arial" w:hAnsi="Arial" w:cs="Arial"/>
          <w:i/>
          <w:sz w:val="24"/>
          <w:szCs w:val="24"/>
        </w:rPr>
        <w:t xml:space="preserve"> по муниципальным гарантиям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 xml:space="preserve">Ржевского района </w:t>
      </w:r>
      <w:r>
        <w:rPr>
          <w:rFonts w:ascii="Arial" w:hAnsi="Arial" w:cs="Arial"/>
          <w:i/>
          <w:sz w:val="24"/>
          <w:szCs w:val="24"/>
        </w:rPr>
        <w:t xml:space="preserve">Тверской области по состоянию </w:t>
      </w:r>
      <w:proofErr w:type="gramStart"/>
      <w:r>
        <w:rPr>
          <w:rFonts w:ascii="Arial" w:hAnsi="Arial" w:cs="Arial"/>
          <w:i/>
          <w:sz w:val="24"/>
          <w:szCs w:val="24"/>
        </w:rPr>
        <w:t>на  1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января 2021</w:t>
      </w:r>
      <w:r w:rsidRPr="001568CA">
        <w:rPr>
          <w:rFonts w:ascii="Arial" w:hAnsi="Arial" w:cs="Arial"/>
          <w:i/>
          <w:sz w:val="24"/>
          <w:szCs w:val="24"/>
        </w:rPr>
        <w:t xml:space="preserve"> года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Муниципальный долг по муниц</w:t>
      </w:r>
      <w:r>
        <w:rPr>
          <w:rFonts w:ascii="Arial" w:hAnsi="Arial" w:cs="Arial"/>
          <w:sz w:val="24"/>
          <w:szCs w:val="24"/>
        </w:rPr>
        <w:t>ипальным гарантиям на 01.01.2020</w:t>
      </w:r>
      <w:r w:rsidRPr="001568CA">
        <w:rPr>
          <w:rFonts w:ascii="Arial" w:hAnsi="Arial" w:cs="Arial"/>
          <w:sz w:val="24"/>
          <w:szCs w:val="24"/>
        </w:rPr>
        <w:t xml:space="preserve"> года (прогноз)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>ие муниципальных гарантий в 2020</w:t>
      </w:r>
      <w:r w:rsidRPr="001568CA">
        <w:rPr>
          <w:rFonts w:ascii="Arial" w:hAnsi="Arial" w:cs="Arial"/>
          <w:sz w:val="24"/>
          <w:szCs w:val="24"/>
        </w:rPr>
        <w:t xml:space="preserve"> году – не предусмотрено.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0 + 0 = </w:t>
      </w:r>
      <w:proofErr w:type="gramStart"/>
      <w:r w:rsidRPr="001568CA">
        <w:rPr>
          <w:rFonts w:ascii="Arial" w:hAnsi="Arial" w:cs="Arial"/>
          <w:sz w:val="24"/>
          <w:szCs w:val="24"/>
        </w:rPr>
        <w:t>0  рублей</w:t>
      </w:r>
      <w:proofErr w:type="gramEnd"/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Расчет предельн</w:t>
      </w:r>
      <w:r>
        <w:rPr>
          <w:rFonts w:ascii="Arial" w:hAnsi="Arial" w:cs="Arial"/>
          <w:b/>
          <w:sz w:val="24"/>
          <w:szCs w:val="24"/>
        </w:rPr>
        <w:t>ого объема муниципального долга</w:t>
      </w:r>
      <w:r w:rsidRPr="001568CA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Ржевского района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</w:t>
      </w:r>
    </w:p>
    <w:p w:rsidR="00645820" w:rsidRPr="001568CA" w:rsidRDefault="00645820" w:rsidP="00645820">
      <w:pPr>
        <w:spacing w:after="0"/>
        <w:rPr>
          <w:rFonts w:ascii="Arial" w:hAnsi="Arial" w:cs="Arial"/>
          <w:b/>
          <w:sz w:val="24"/>
          <w:szCs w:val="24"/>
        </w:rPr>
      </w:pPr>
    </w:p>
    <w:p w:rsidR="00645820" w:rsidRPr="005B63FB" w:rsidRDefault="00645820" w:rsidP="006458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Предельный об</w:t>
      </w:r>
      <w:r>
        <w:rPr>
          <w:rFonts w:ascii="Arial" w:hAnsi="Arial" w:cs="Arial"/>
          <w:b/>
          <w:sz w:val="24"/>
          <w:szCs w:val="24"/>
        </w:rPr>
        <w:t>ъем муниципального долга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составляет –</w:t>
      </w:r>
      <w:r>
        <w:rPr>
          <w:rFonts w:ascii="Arial" w:hAnsi="Arial" w:cs="Arial"/>
          <w:b/>
          <w:sz w:val="24"/>
          <w:szCs w:val="24"/>
        </w:rPr>
        <w:t xml:space="preserve"> 4017664 </w:t>
      </w:r>
      <w:r w:rsidRPr="005B63FB">
        <w:rPr>
          <w:rFonts w:ascii="Arial" w:hAnsi="Arial" w:cs="Arial"/>
          <w:b/>
          <w:sz w:val="24"/>
          <w:szCs w:val="24"/>
        </w:rPr>
        <w:t>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i/>
          <w:sz w:val="24"/>
          <w:szCs w:val="24"/>
        </w:rPr>
      </w:pPr>
      <w:r w:rsidRPr="005B63FB">
        <w:rPr>
          <w:rFonts w:ascii="Arial" w:hAnsi="Arial" w:cs="Arial"/>
          <w:i/>
          <w:sz w:val="24"/>
          <w:szCs w:val="24"/>
        </w:rPr>
        <w:t>Расчет: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доходов всего                             - </w:t>
      </w:r>
      <w:r>
        <w:rPr>
          <w:rFonts w:ascii="Arial" w:hAnsi="Arial" w:cs="Arial"/>
          <w:sz w:val="24"/>
          <w:szCs w:val="24"/>
        </w:rPr>
        <w:t xml:space="preserve">9843810 </w:t>
      </w:r>
      <w:r w:rsidRPr="005B63FB">
        <w:rPr>
          <w:rFonts w:ascii="Arial" w:hAnsi="Arial" w:cs="Arial"/>
          <w:sz w:val="24"/>
          <w:szCs w:val="24"/>
        </w:rPr>
        <w:t>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безвозмездный поступлений    -  </w:t>
      </w:r>
      <w:r>
        <w:rPr>
          <w:rFonts w:ascii="Arial" w:hAnsi="Arial" w:cs="Arial"/>
          <w:sz w:val="24"/>
          <w:szCs w:val="24"/>
        </w:rPr>
        <w:t>5826146</w:t>
      </w:r>
      <w:r w:rsidRPr="005B63FB">
        <w:rPr>
          <w:rFonts w:ascii="Arial" w:hAnsi="Arial" w:cs="Arial"/>
          <w:sz w:val="24"/>
          <w:szCs w:val="24"/>
        </w:rPr>
        <w:t xml:space="preserve"> 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дополнительных </w:t>
      </w:r>
      <w:proofErr w:type="gramStart"/>
      <w:r w:rsidRPr="005B63FB">
        <w:rPr>
          <w:rFonts w:ascii="Arial" w:hAnsi="Arial" w:cs="Arial"/>
          <w:sz w:val="24"/>
          <w:szCs w:val="24"/>
        </w:rPr>
        <w:t>поступлений  по</w:t>
      </w:r>
      <w:proofErr w:type="gramEnd"/>
      <w:r w:rsidRPr="005B63FB">
        <w:rPr>
          <w:rFonts w:ascii="Arial" w:hAnsi="Arial" w:cs="Arial"/>
          <w:sz w:val="24"/>
          <w:szCs w:val="24"/>
        </w:rPr>
        <w:t xml:space="preserve"> дополнительным нормативам  - 0 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9843810</w:t>
      </w:r>
      <w:r w:rsidRPr="005F736D">
        <w:rPr>
          <w:rFonts w:ascii="Arial" w:hAnsi="Arial" w:cs="Arial"/>
          <w:sz w:val="24"/>
          <w:szCs w:val="24"/>
        </w:rPr>
        <w:t xml:space="preserve"> </w:t>
      </w:r>
      <w:r w:rsidRPr="005B63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5826146</w:t>
      </w:r>
      <w:r w:rsidRPr="005B63FB">
        <w:rPr>
          <w:rFonts w:ascii="Arial" w:hAnsi="Arial" w:cs="Arial"/>
          <w:sz w:val="24"/>
          <w:szCs w:val="24"/>
        </w:rPr>
        <w:t xml:space="preserve"> – 0 = </w:t>
      </w:r>
      <w:proofErr w:type="gramStart"/>
      <w:r w:rsidRPr="00907763">
        <w:rPr>
          <w:rFonts w:ascii="Arial" w:hAnsi="Arial" w:cs="Arial"/>
          <w:sz w:val="24"/>
          <w:szCs w:val="24"/>
        </w:rPr>
        <w:t xml:space="preserve">4017664 </w:t>
      </w:r>
      <w:r w:rsidRPr="005B63FB">
        <w:rPr>
          <w:rFonts w:ascii="Arial" w:hAnsi="Arial" w:cs="Arial"/>
          <w:sz w:val="24"/>
          <w:szCs w:val="24"/>
        </w:rPr>
        <w:t xml:space="preserve"> рублей</w:t>
      </w:r>
      <w:proofErr w:type="gramEnd"/>
    </w:p>
    <w:p w:rsidR="00645820" w:rsidRPr="005B63FB" w:rsidRDefault="00645820" w:rsidP="00645820">
      <w:pPr>
        <w:pStyle w:val="ConsPlusNormal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на 2020 год (</w:t>
      </w:r>
      <w:r>
        <w:rPr>
          <w:rFonts w:ascii="Arial" w:hAnsi="Arial" w:cs="Arial"/>
          <w:b/>
          <w:sz w:val="24"/>
          <w:szCs w:val="24"/>
        </w:rPr>
        <w:t>апрель</w:t>
      </w:r>
      <w:r w:rsidRPr="00721986">
        <w:rPr>
          <w:rFonts w:ascii="Arial" w:hAnsi="Arial" w:cs="Arial"/>
          <w:b/>
          <w:sz w:val="24"/>
          <w:szCs w:val="24"/>
        </w:rPr>
        <w:t xml:space="preserve"> месяц 2020 года)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Доходы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уточняются на 2020 год на общую </w:t>
      </w:r>
      <w:proofErr w:type="gramStart"/>
      <w:r w:rsidRPr="00721986">
        <w:rPr>
          <w:rFonts w:ascii="Arial" w:hAnsi="Arial" w:cs="Arial"/>
          <w:b/>
          <w:sz w:val="24"/>
          <w:szCs w:val="24"/>
        </w:rPr>
        <w:t xml:space="preserve">сумму  </w:t>
      </w:r>
      <w:r>
        <w:rPr>
          <w:rFonts w:ascii="Arial" w:hAnsi="Arial" w:cs="Arial"/>
          <w:b/>
          <w:sz w:val="24"/>
          <w:szCs w:val="24"/>
        </w:rPr>
        <w:t>1916563</w:t>
      </w:r>
      <w:proofErr w:type="gramEnd"/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2732F8">
        <w:rPr>
          <w:rFonts w:ascii="Arial" w:hAnsi="Arial" w:cs="Arial"/>
          <w:sz w:val="24"/>
          <w:szCs w:val="24"/>
        </w:rPr>
        <w:t xml:space="preserve"> на сумму безвозмездных поступлений из областного бюджета Тверской области</w:t>
      </w:r>
      <w:r>
        <w:rPr>
          <w:rFonts w:ascii="Arial" w:hAnsi="Arial" w:cs="Arial"/>
          <w:sz w:val="24"/>
          <w:szCs w:val="24"/>
        </w:rPr>
        <w:t xml:space="preserve"> и федерального бюджета</w:t>
      </w:r>
      <w:r w:rsidRPr="002732F8">
        <w:rPr>
          <w:rFonts w:ascii="Arial" w:hAnsi="Arial" w:cs="Arial"/>
          <w:sz w:val="24"/>
          <w:szCs w:val="24"/>
        </w:rPr>
        <w:t xml:space="preserve"> в общей сумме </w:t>
      </w:r>
      <w:r>
        <w:rPr>
          <w:rFonts w:ascii="Arial" w:hAnsi="Arial" w:cs="Arial"/>
          <w:sz w:val="24"/>
          <w:szCs w:val="24"/>
        </w:rPr>
        <w:t>958581</w:t>
      </w:r>
      <w:r w:rsidRPr="002732F8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– субсидии на повышение заработной платы работникам муниципальных учреждений культуры</w:t>
      </w:r>
      <w:r>
        <w:rPr>
          <w:rFonts w:ascii="Arial" w:hAnsi="Arial" w:cs="Arial"/>
          <w:sz w:val="24"/>
          <w:szCs w:val="24"/>
        </w:rPr>
        <w:t xml:space="preserve"> в сумме 936181 рублей;</w:t>
      </w:r>
    </w:p>
    <w:p w:rsidR="00645820" w:rsidRPr="002732F8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прочих </w:t>
      </w:r>
      <w:r w:rsidRPr="002732F8">
        <w:rPr>
          <w:rFonts w:ascii="Arial" w:hAnsi="Arial" w:cs="Arial"/>
          <w:sz w:val="24"/>
          <w:szCs w:val="24"/>
        </w:rPr>
        <w:t>безвозмездных поступлений</w:t>
      </w:r>
      <w:r>
        <w:rPr>
          <w:rFonts w:ascii="Arial" w:hAnsi="Arial" w:cs="Arial"/>
          <w:sz w:val="24"/>
          <w:szCs w:val="24"/>
        </w:rPr>
        <w:t xml:space="preserve"> в размере 957982 рублей – добровольные пожертвования от физических и юридических лиц.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1986">
        <w:rPr>
          <w:rFonts w:ascii="Arial" w:hAnsi="Arial" w:cs="Arial"/>
          <w:b/>
          <w:sz w:val="24"/>
          <w:szCs w:val="24"/>
        </w:rPr>
        <w:t xml:space="preserve">          Расходы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proofErr w:type="gramStart"/>
      <w:r w:rsidRPr="00721986">
        <w:rPr>
          <w:rFonts w:ascii="Arial" w:hAnsi="Arial" w:cs="Arial"/>
          <w:b/>
          <w:sz w:val="24"/>
          <w:szCs w:val="24"/>
        </w:rPr>
        <w:t>уточняются  на</w:t>
      </w:r>
      <w:proofErr w:type="gramEnd"/>
      <w:r w:rsidRPr="00721986">
        <w:rPr>
          <w:rFonts w:ascii="Arial" w:hAnsi="Arial" w:cs="Arial"/>
          <w:b/>
          <w:sz w:val="24"/>
          <w:szCs w:val="24"/>
        </w:rPr>
        <w:t xml:space="preserve">  общую сумму </w:t>
      </w:r>
      <w:r>
        <w:rPr>
          <w:rFonts w:ascii="Arial" w:hAnsi="Arial" w:cs="Arial"/>
          <w:b/>
          <w:sz w:val="24"/>
          <w:szCs w:val="24"/>
        </w:rPr>
        <w:t>2153134</w:t>
      </w:r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645820" w:rsidRPr="00721986" w:rsidTr="009A2A71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645820" w:rsidRPr="00721986" w:rsidTr="009A2A7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«Успенское»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безвозмездные поступления из областного бюджета в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936181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рублей на </w:t>
            </w:r>
            <w:r w:rsidRPr="00721986">
              <w:rPr>
                <w:rFonts w:ascii="Arial" w:hAnsi="Arial" w:cs="Arial"/>
                <w:sz w:val="24"/>
                <w:szCs w:val="24"/>
              </w:rPr>
              <w:t>субсиди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21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2732F8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5820" w:rsidRDefault="00645820" w:rsidP="009A2A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57015" w:rsidRDefault="00645820" w:rsidP="009A2A7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Увеличены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из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и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22400 рублей на 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годы».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расходы за счет средств местного бюджета в общей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1194553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опашку населенных пунктов в сумме 21000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пожарной машины и тушение пожаров в сумме 33200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дорог в летний период в сумме 60000 рублей;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ремонт дорог общего пользования в сумме 176571 рублей;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воинских захоронений, гражданских кладбищ в сумме 50000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уличного освещения в сумме 30000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воинских захоронений в сумме 808982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на благоустройство территории сельского поселения в сумме 10000 рублей;</w:t>
            </w:r>
          </w:p>
          <w:p w:rsidR="00645820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предоставление иных форм социальной поддержки (поставка газеты) в сумме 4800 рублей.</w:t>
            </w:r>
          </w:p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9A2A71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9A2A71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9A2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 Дефицит бюджета </w:t>
      </w:r>
      <w:r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Pr="00721986">
        <w:rPr>
          <w:rFonts w:ascii="Arial" w:hAnsi="Arial" w:cs="Arial"/>
          <w:sz w:val="24"/>
          <w:szCs w:val="24"/>
        </w:rPr>
        <w:t xml:space="preserve">составит </w:t>
      </w:r>
      <w:r>
        <w:rPr>
          <w:rFonts w:ascii="Arial" w:hAnsi="Arial" w:cs="Arial"/>
          <w:sz w:val="24"/>
          <w:szCs w:val="24"/>
        </w:rPr>
        <w:t>531571</w:t>
      </w: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Pr="00721986">
        <w:rPr>
          <w:rFonts w:ascii="Arial" w:hAnsi="Arial" w:cs="Arial"/>
          <w:sz w:val="24"/>
          <w:szCs w:val="24"/>
        </w:rPr>
        <w:t xml:space="preserve">рублей, </w:t>
      </w:r>
      <w:r>
        <w:rPr>
          <w:rFonts w:ascii="Arial" w:hAnsi="Arial" w:cs="Arial"/>
          <w:sz w:val="24"/>
          <w:szCs w:val="24"/>
        </w:rPr>
        <w:t>в том числе</w:t>
      </w:r>
      <w:r w:rsidRPr="00721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счет остатков на счете</w:t>
      </w:r>
      <w:r w:rsidRPr="00721986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721986">
        <w:rPr>
          <w:rFonts w:ascii="Arial" w:hAnsi="Arial" w:cs="Arial"/>
          <w:sz w:val="24"/>
          <w:szCs w:val="24"/>
        </w:rPr>
        <w:t>на 1 января 2020 года -</w:t>
      </w:r>
      <w:r>
        <w:rPr>
          <w:rFonts w:ascii="Arial" w:hAnsi="Arial" w:cs="Arial"/>
          <w:sz w:val="24"/>
          <w:szCs w:val="24"/>
        </w:rPr>
        <w:t xml:space="preserve"> 531571 рублей.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Заведующая финансовым отделом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администрации Ржевского района                                                        Е.Г. </w:t>
      </w:r>
      <w:proofErr w:type="spellStart"/>
      <w:r w:rsidRPr="00721986">
        <w:rPr>
          <w:rFonts w:ascii="Arial" w:hAnsi="Arial" w:cs="Arial"/>
          <w:sz w:val="24"/>
          <w:szCs w:val="24"/>
        </w:rPr>
        <w:t>Горлёнышева</w:t>
      </w:r>
      <w:proofErr w:type="spellEnd"/>
    </w:p>
    <w:p w:rsidR="00645820" w:rsidRPr="00721986" w:rsidRDefault="00645820" w:rsidP="0064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3161" w:rsidRDefault="00263161"/>
    <w:sectPr w:rsidR="00263161" w:rsidSect="009A2A71">
      <w:pgSz w:w="11905" w:h="16838"/>
      <w:pgMar w:top="1134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70F0"/>
    <w:multiLevelType w:val="hybridMultilevel"/>
    <w:tmpl w:val="4E6E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2"/>
    <w:rsid w:val="00184072"/>
    <w:rsid w:val="00263161"/>
    <w:rsid w:val="00645820"/>
    <w:rsid w:val="00753BDE"/>
    <w:rsid w:val="009A2A71"/>
    <w:rsid w:val="00B81B84"/>
    <w:rsid w:val="00D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1A0-4B2F-426B-A557-D4692E08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20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645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8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820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645820"/>
    <w:pPr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5820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8421B127E36438624B4723F859C4FEA7F8931884EA1B526246B40D9B324BA3C8F49D49AB3B7384C2116D7CAD9F43579863819A2DCA98579H6I" TargetMode="External"/><Relationship Id="rId5" Type="http://schemas.openxmlformats.org/officeDocument/2006/relationships/hyperlink" Target="consultantplus://offline/ref=EA8D0B32857BFAA04E86BB047ABE0F7F675FD3E4C16820EF94DABB08DDE2022161D4C0624FDC11005E68ECE3D83B990EC10EC4C79C729AEDY5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11391</Words>
  <Characters>64932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2020-04-10T09:34:00Z</cp:lastPrinted>
  <dcterms:created xsi:type="dcterms:W3CDTF">2020-04-09T08:22:00Z</dcterms:created>
  <dcterms:modified xsi:type="dcterms:W3CDTF">2020-04-29T15:38:00Z</dcterms:modified>
</cp:coreProperties>
</file>