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44" w:rsidRDefault="00981244" w:rsidP="00981244">
      <w:pPr>
        <w:pStyle w:val="1"/>
        <w:rPr>
          <w:rFonts w:ascii="Times New Roman" w:hAnsi="Times New Roman"/>
          <w:color w:val="auto"/>
        </w:rPr>
      </w:pPr>
      <w:r>
        <w:rPr>
          <w:rFonts w:ascii="Times New Roman" w:hAnsi="Times New Roman"/>
          <w:color w:val="auto"/>
        </w:rPr>
        <w:t xml:space="preserve">СОВЕТ ДЕПУТАТОВ МУНИЦИПАЛЬНОГО ОБРАЗОВАНИЯ </w:t>
      </w:r>
      <w:proofErr w:type="gramStart"/>
      <w:r>
        <w:rPr>
          <w:rFonts w:ascii="Times New Roman" w:hAnsi="Times New Roman"/>
          <w:color w:val="auto"/>
        </w:rPr>
        <w:t>СЕЛЬСКОЕ</w:t>
      </w:r>
      <w:proofErr w:type="gramEnd"/>
    </w:p>
    <w:p w:rsidR="00981244" w:rsidRDefault="00981244" w:rsidP="00981244">
      <w:pPr>
        <w:pStyle w:val="1"/>
        <w:rPr>
          <w:rFonts w:ascii="Times New Roman" w:hAnsi="Times New Roman"/>
          <w:color w:val="auto"/>
        </w:rPr>
      </w:pPr>
      <w:r>
        <w:rPr>
          <w:rFonts w:ascii="Times New Roman" w:hAnsi="Times New Roman"/>
          <w:color w:val="auto"/>
        </w:rPr>
        <w:t xml:space="preserve"> ПОСЕЛЕНИЕ «УСПЕНСКОЕ» РЖЕВСКОГО РАЙОНА ТВЕРСКОЙ ОБЛАСТИ</w:t>
      </w:r>
    </w:p>
    <w:p w:rsidR="00981244" w:rsidRDefault="00981244" w:rsidP="00981244">
      <w:pPr>
        <w:jc w:val="center"/>
        <w:rPr>
          <w:rFonts w:ascii="Times New Roman" w:hAnsi="Times New Roman" w:cs="Times New Roman"/>
          <w:b/>
        </w:rPr>
      </w:pPr>
      <w:r>
        <w:rPr>
          <w:rFonts w:ascii="Times New Roman" w:hAnsi="Times New Roman" w:cs="Times New Roman"/>
          <w:b/>
        </w:rPr>
        <w:t>РЕШЕНИЕ</w:t>
      </w:r>
    </w:p>
    <w:p w:rsidR="00981244" w:rsidRDefault="00981244" w:rsidP="00981244">
      <w:pPr>
        <w:ind w:firstLine="0"/>
        <w:rPr>
          <w:rFonts w:ascii="Times New Roman" w:hAnsi="Times New Roman" w:cs="Times New Roman"/>
          <w:b/>
        </w:rPr>
      </w:pPr>
    </w:p>
    <w:p w:rsidR="00981244" w:rsidRDefault="00981244" w:rsidP="00981244">
      <w:pPr>
        <w:ind w:firstLine="0"/>
        <w:rPr>
          <w:rFonts w:ascii="Times New Roman" w:hAnsi="Times New Roman" w:cs="Times New Roman"/>
          <w:b/>
        </w:rPr>
      </w:pPr>
      <w:r>
        <w:rPr>
          <w:rFonts w:ascii="Times New Roman" w:hAnsi="Times New Roman" w:cs="Times New Roman"/>
          <w:b/>
        </w:rPr>
        <w:t xml:space="preserve">20.07.2021                                               </w:t>
      </w:r>
      <w:r w:rsidR="00F842E5">
        <w:rPr>
          <w:rFonts w:ascii="Times New Roman" w:hAnsi="Times New Roman" w:cs="Times New Roman"/>
          <w:b/>
        </w:rPr>
        <w:t xml:space="preserve">                                                 </w:t>
      </w:r>
      <w:r>
        <w:rPr>
          <w:rFonts w:ascii="Times New Roman" w:hAnsi="Times New Roman" w:cs="Times New Roman"/>
          <w:b/>
        </w:rPr>
        <w:t xml:space="preserve">                             № 111</w:t>
      </w:r>
    </w:p>
    <w:p w:rsidR="00981244" w:rsidRDefault="00981244" w:rsidP="00981244">
      <w:pPr>
        <w:ind w:firstLine="0"/>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36"/>
      </w:tblGrid>
      <w:tr w:rsidR="00981244" w:rsidTr="00C65836">
        <w:trPr>
          <w:trHeight w:val="2226"/>
        </w:trPr>
        <w:tc>
          <w:tcPr>
            <w:tcW w:w="6629" w:type="dxa"/>
          </w:tcPr>
          <w:p w:rsidR="00981244" w:rsidRDefault="00981244" w:rsidP="00C65836">
            <w:pPr>
              <w:pStyle w:val="1"/>
              <w:spacing w:before="0" w:after="0"/>
              <w:jc w:val="both"/>
              <w:outlineLvl w:val="0"/>
              <w:rPr>
                <w:b w:val="0"/>
                <w:color w:val="000000" w:themeColor="text1"/>
              </w:rPr>
            </w:pPr>
            <w:r>
              <w:rPr>
                <w:b w:val="0"/>
                <w:color w:val="000000"/>
              </w:rPr>
              <w:t xml:space="preserve"> </w:t>
            </w:r>
            <w:proofErr w:type="gramStart"/>
            <w:r>
              <w:rPr>
                <w:b w:val="0"/>
                <w:color w:val="000000"/>
              </w:rPr>
              <w:t>О внесении изменений и дополнений в Решение №67 от 07.02.2020 «</w:t>
            </w:r>
            <w:r w:rsidRPr="00720492">
              <w:rPr>
                <w:b w:val="0"/>
                <w:color w:val="000000"/>
              </w:rPr>
              <w:t>О</w:t>
            </w:r>
            <w:r>
              <w:rPr>
                <w:b w:val="0"/>
                <w:color w:val="000000"/>
              </w:rPr>
              <w:t>б</w:t>
            </w:r>
            <w:r w:rsidRPr="00720492">
              <w:rPr>
                <w:b w:val="0"/>
                <w:color w:val="000000"/>
              </w:rPr>
              <w:t xml:space="preserve"> </w:t>
            </w:r>
            <w:r>
              <w:rPr>
                <w:b w:val="0"/>
                <w:color w:val="000000"/>
              </w:rPr>
              <w:t>у</w:t>
            </w:r>
            <w:r w:rsidRPr="002C0DBD">
              <w:rPr>
                <w:b w:val="0"/>
                <w:color w:val="000000"/>
              </w:rPr>
              <w:t>твер</w:t>
            </w:r>
            <w:r>
              <w:rPr>
                <w:b w:val="0"/>
                <w:color w:val="000000"/>
              </w:rPr>
              <w:t>ждении</w:t>
            </w:r>
            <w:r w:rsidRPr="002C0DBD">
              <w:rPr>
                <w:b w:val="0"/>
                <w:color w:val="000000"/>
              </w:rPr>
              <w:t xml:space="preserve"> Положени</w:t>
            </w:r>
            <w:r>
              <w:rPr>
                <w:b w:val="0"/>
                <w:color w:val="000000"/>
              </w:rPr>
              <w:t>я</w:t>
            </w:r>
            <w:r w:rsidRPr="002C0DBD">
              <w:rPr>
                <w:b w:val="0"/>
                <w:color w:val="000000"/>
              </w:rPr>
              <w:t xml:space="preserve"> о представлении гражданами, претендующими на замещение муниципальных должностей  сельско</w:t>
            </w:r>
            <w:r>
              <w:rPr>
                <w:b w:val="0"/>
                <w:color w:val="000000"/>
              </w:rPr>
              <w:t>го поселения</w:t>
            </w:r>
            <w:r w:rsidRPr="002C0DBD">
              <w:rPr>
                <w:b w:val="0"/>
                <w:color w:val="000000"/>
              </w:rPr>
              <w:t xml:space="preserve"> «</w:t>
            </w:r>
            <w:r>
              <w:rPr>
                <w:b w:val="0"/>
                <w:color w:val="000000"/>
              </w:rPr>
              <w:t>Успенское</w:t>
            </w:r>
            <w:r w:rsidRPr="002C0DBD">
              <w:rPr>
                <w:b w:val="0"/>
                <w:color w:val="000000"/>
              </w:rPr>
              <w:t>» Ржевского района, и лицами, замещающими муниципальные должности сельско</w:t>
            </w:r>
            <w:r>
              <w:rPr>
                <w:b w:val="0"/>
                <w:color w:val="000000"/>
              </w:rPr>
              <w:t>го</w:t>
            </w:r>
            <w:r w:rsidRPr="002C0DBD">
              <w:rPr>
                <w:b w:val="0"/>
                <w:color w:val="000000"/>
              </w:rPr>
              <w:t xml:space="preserve"> поселени</w:t>
            </w:r>
            <w:r>
              <w:rPr>
                <w:b w:val="0"/>
                <w:color w:val="000000"/>
              </w:rPr>
              <w:t>я</w:t>
            </w:r>
            <w:r w:rsidRPr="002C0DBD">
              <w:rPr>
                <w:b w:val="0"/>
                <w:color w:val="000000"/>
              </w:rPr>
              <w:t xml:space="preserve"> «</w:t>
            </w:r>
            <w:r>
              <w:rPr>
                <w:b w:val="0"/>
                <w:color w:val="000000"/>
              </w:rPr>
              <w:t>Успенское</w:t>
            </w:r>
            <w:r w:rsidRPr="002C0DBD">
              <w:rPr>
                <w:b w:val="0"/>
                <w:color w:val="000000"/>
              </w:rPr>
              <w:t xml:space="preserve">» Ржевского района, сведений о своих доходах, </w:t>
            </w:r>
            <w:r>
              <w:rPr>
                <w:b w:val="0"/>
                <w:color w:val="000000"/>
              </w:rPr>
              <w:t xml:space="preserve">расходах, </w:t>
            </w:r>
            <w:r w:rsidRPr="002C0DBD">
              <w:rPr>
                <w:b w:val="0"/>
                <w:color w:val="000000"/>
              </w:rPr>
              <w:t xml:space="preserve">об имуществе и обязательствах имущественного характера, а также о доходах, </w:t>
            </w:r>
            <w:r>
              <w:rPr>
                <w:b w:val="0"/>
                <w:color w:val="000000"/>
              </w:rPr>
              <w:t xml:space="preserve">расходах, </w:t>
            </w:r>
            <w:r w:rsidRPr="002C0DBD">
              <w:rPr>
                <w:b w:val="0"/>
                <w:color w:val="000000"/>
              </w:rPr>
              <w:t>об имуществе и обязательствах имущественного характера своих супруги</w:t>
            </w:r>
            <w:proofErr w:type="gramEnd"/>
            <w:r w:rsidRPr="002C0DBD">
              <w:rPr>
                <w:b w:val="0"/>
                <w:color w:val="000000"/>
              </w:rPr>
              <w:t xml:space="preserve"> (супруга) и несовершеннолетних детей </w:t>
            </w:r>
            <w:r>
              <w:rPr>
                <w:b w:val="0"/>
                <w:color w:val="000000"/>
              </w:rPr>
              <w:t>«</w:t>
            </w:r>
          </w:p>
        </w:tc>
        <w:tc>
          <w:tcPr>
            <w:tcW w:w="2936" w:type="dxa"/>
          </w:tcPr>
          <w:p w:rsidR="00981244" w:rsidRDefault="00981244" w:rsidP="00C65836">
            <w:pPr>
              <w:pStyle w:val="1"/>
              <w:spacing w:before="0" w:after="0"/>
              <w:jc w:val="left"/>
              <w:outlineLvl w:val="0"/>
              <w:rPr>
                <w:b w:val="0"/>
                <w:color w:val="000000" w:themeColor="text1"/>
              </w:rPr>
            </w:pPr>
          </w:p>
        </w:tc>
      </w:tr>
    </w:tbl>
    <w:p w:rsidR="00981244" w:rsidRDefault="00981244" w:rsidP="00981244"/>
    <w:p w:rsidR="00981244" w:rsidRDefault="00981244" w:rsidP="00981244"/>
    <w:p w:rsidR="00981244" w:rsidRDefault="00F842E5" w:rsidP="00F842E5">
      <w:proofErr w:type="gramStart"/>
      <w:r w:rsidRPr="00F842E5">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РФ от 18.05.2009 № 559 «О представлении гражданами, претендующими на замещение должностей федеральной государственной службы</w:t>
      </w:r>
      <w:proofErr w:type="gramEnd"/>
      <w:r w:rsidRPr="00F842E5">
        <w:t xml:space="preserve">, и федеральными государственными служащими сведений о доходах, об имуществе и обязательствах имущественного характера»,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w:t>
      </w:r>
      <w:proofErr w:type="gramStart"/>
      <w:r w:rsidRPr="00F842E5">
        <w:t>в</w:t>
      </w:r>
      <w:proofErr w:type="gramEnd"/>
      <w:r w:rsidRPr="00F842E5">
        <w:t xml:space="preserve"> некоторые акты Президента Российской Федерации»,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Совет депутатов сельского поселения «Успенское» Ржевского района</w:t>
      </w:r>
      <w:proofErr w:type="gramStart"/>
      <w:r w:rsidRPr="00F842E5">
        <w:t xml:space="preserve"> </w:t>
      </w:r>
      <w:r>
        <w:t>,</w:t>
      </w:r>
      <w:proofErr w:type="gramEnd"/>
      <w:r>
        <w:t xml:space="preserve"> </w:t>
      </w:r>
      <w:r w:rsidR="00981244">
        <w:t>в целях приведения нормативных правовых актов в соответствие с действующим законодательством, Совет депутатов сельского поселения «Успенское»</w:t>
      </w:r>
    </w:p>
    <w:p w:rsidR="00981244" w:rsidRDefault="00981244" w:rsidP="00981244">
      <w:r>
        <w:t>РЕШИЛ:</w:t>
      </w:r>
    </w:p>
    <w:p w:rsidR="00F842E5" w:rsidRDefault="00981244" w:rsidP="0001748D">
      <w:proofErr w:type="gramStart"/>
      <w:r>
        <w:t xml:space="preserve">1.Внести изменения и дополнения в решение </w:t>
      </w:r>
      <w:r w:rsidR="00F842E5" w:rsidRPr="00F842E5">
        <w:t>№</w:t>
      </w:r>
      <w:r w:rsidR="00F842E5">
        <w:t xml:space="preserve"> </w:t>
      </w:r>
      <w:r w:rsidR="00F842E5" w:rsidRPr="00F842E5">
        <w:t>67 от 07.02.2020 «Об утверждении Положения о представлении гражданами, претендующими на замещение муниципальных должностей  сельского поселения «Успенское» Ржевского района, и лицами, замещающими муниципальные должности сельского поселения «Успенское» Ржевского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w:t>
      </w:r>
      <w:proofErr w:type="gramEnd"/>
      <w:r w:rsidR="00F842E5" w:rsidRPr="00F842E5">
        <w:t xml:space="preserve"> (супр</w:t>
      </w:r>
      <w:r w:rsidR="00F842E5">
        <w:t xml:space="preserve">уга) и несовершеннолетних детей» </w:t>
      </w:r>
    </w:p>
    <w:p w:rsidR="0001748D" w:rsidRPr="00F842E5" w:rsidRDefault="0001748D" w:rsidP="0001748D">
      <w:pPr>
        <w:rPr>
          <w:b/>
        </w:rPr>
      </w:pPr>
      <w:r w:rsidRPr="00F842E5">
        <w:rPr>
          <w:b/>
        </w:rPr>
        <w:t>Установление иных запретов, ограничений, обязательств и правил служебного поведения</w:t>
      </w:r>
      <w:bookmarkStart w:id="0" w:name="_GoBack"/>
      <w:bookmarkEnd w:id="0"/>
    </w:p>
    <w:p w:rsidR="0001748D" w:rsidRDefault="0001748D" w:rsidP="0001748D">
      <w:r w:rsidRPr="0001748D">
        <w:t xml:space="preserve">1. </w:t>
      </w:r>
      <w:proofErr w:type="gramStart"/>
      <w:r w:rsidRPr="0001748D">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w:t>
      </w:r>
      <w:r w:rsidRPr="0001748D">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01748D">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1748D" w:rsidRDefault="00F842E5" w:rsidP="0001748D">
      <w:proofErr w:type="gramStart"/>
      <w:r>
        <w:rPr>
          <w:b/>
          <w:bCs/>
        </w:rPr>
        <w:t>Контроль</w:t>
      </w:r>
      <w:r w:rsidR="0001748D" w:rsidRPr="0001748D">
        <w:rPr>
          <w:b/>
          <w:bCs/>
        </w:rPr>
        <w:t xml:space="preserve"> за</w:t>
      </w:r>
      <w:proofErr w:type="gramEnd"/>
      <w:r w:rsidR="0001748D" w:rsidRPr="0001748D">
        <w:rPr>
          <w:b/>
          <w:bCs/>
        </w:rPr>
        <w:t xml:space="preserve"> соответствием расходов лиц, замещающих государственные должности, и иных лиц их доходам"</w:t>
      </w:r>
    </w:p>
    <w:p w:rsidR="0001748D" w:rsidRPr="0001748D" w:rsidRDefault="0001748D" w:rsidP="0001748D">
      <w:r w:rsidRPr="0001748D">
        <w:t>1) «пункт 1» после слов «акций (долей участия, паев в уставных (складочных) капиталах организаций)» дополнить словами «</w:t>
      </w:r>
      <w:proofErr w:type="gramStart"/>
      <w:r w:rsidRPr="0001748D">
        <w:t>,ц</w:t>
      </w:r>
      <w:proofErr w:type="gramEnd"/>
      <w:r w:rsidRPr="0001748D">
        <w:t>ифровых финансовых активов, цифровой валюты»;</w:t>
      </w:r>
    </w:p>
    <w:p w:rsidR="0001748D" w:rsidRPr="0001748D" w:rsidRDefault="0001748D" w:rsidP="0001748D"/>
    <w:p w:rsidR="0001748D" w:rsidRPr="0001748D" w:rsidRDefault="0001748D" w:rsidP="0001748D">
      <w:r w:rsidRPr="0001748D">
        <w:t>2) «пункт 6» после слов «акций (долей участия, паев в уставных (складочных) капиталах организаций)» дополнить словами «</w:t>
      </w:r>
      <w:proofErr w:type="gramStart"/>
      <w:r w:rsidRPr="0001748D">
        <w:t>,ц</w:t>
      </w:r>
      <w:proofErr w:type="gramEnd"/>
      <w:r w:rsidRPr="0001748D">
        <w:t>ифровых финансовых активов, цифровой валюты»;</w:t>
      </w:r>
    </w:p>
    <w:p w:rsidR="0001748D" w:rsidRPr="0001748D" w:rsidRDefault="0001748D" w:rsidP="0001748D"/>
    <w:p w:rsidR="0001748D" w:rsidRPr="0001748D" w:rsidRDefault="0001748D" w:rsidP="0001748D">
      <w:r w:rsidRPr="0001748D">
        <w:t>3) «пункт 10» после слов «акций (долей участия, паев в уставных (складочных) капиталах организаций)» дополнить словами «</w:t>
      </w:r>
      <w:proofErr w:type="gramStart"/>
      <w:r w:rsidRPr="0001748D">
        <w:t>,ц</w:t>
      </w:r>
      <w:proofErr w:type="gramEnd"/>
      <w:r w:rsidRPr="0001748D">
        <w:t>ифровых финансовых активов, цифровой валюты»;</w:t>
      </w:r>
    </w:p>
    <w:p w:rsidR="0001748D" w:rsidRPr="0001748D" w:rsidRDefault="0001748D" w:rsidP="0001748D"/>
    <w:p w:rsidR="0001748D" w:rsidRPr="00F842E5" w:rsidRDefault="0001748D" w:rsidP="00F842E5">
      <w:pPr>
        <w:pStyle w:val="a4"/>
        <w:rPr>
          <w:rFonts w:ascii="Times New Roman" w:hAnsi="Times New Roman" w:cs="Times New Roman"/>
          <w:sz w:val="24"/>
          <w:szCs w:val="24"/>
        </w:rPr>
      </w:pPr>
      <w:r w:rsidRPr="00F842E5">
        <w:rPr>
          <w:rFonts w:ascii="Times New Roman" w:hAnsi="Times New Roman" w:cs="Times New Roman"/>
          <w:sz w:val="24"/>
          <w:szCs w:val="24"/>
        </w:rPr>
        <w:t xml:space="preserve">2. Настоящее Решение вступает в силу </w:t>
      </w:r>
      <w:r w:rsidR="00F842E5" w:rsidRPr="00F842E5">
        <w:rPr>
          <w:rFonts w:ascii="Times New Roman" w:hAnsi="Times New Roman" w:cs="Times New Roman"/>
          <w:sz w:val="24"/>
          <w:szCs w:val="24"/>
        </w:rPr>
        <w:t xml:space="preserve">со дня его подписания, подлежит </w:t>
      </w:r>
      <w:r w:rsidRPr="00F842E5">
        <w:rPr>
          <w:rFonts w:ascii="Times New Roman" w:hAnsi="Times New Roman" w:cs="Times New Roman"/>
          <w:sz w:val="24"/>
          <w:szCs w:val="24"/>
        </w:rPr>
        <w:t xml:space="preserve">обнародованию в установленном порядке и </w:t>
      </w:r>
      <w:r w:rsidR="00F842E5" w:rsidRPr="00F842E5">
        <w:rPr>
          <w:rFonts w:ascii="Times New Roman" w:hAnsi="Times New Roman" w:cs="Times New Roman"/>
          <w:sz w:val="24"/>
          <w:szCs w:val="24"/>
        </w:rPr>
        <w:t xml:space="preserve">размещению на официальном сайте </w:t>
      </w:r>
      <w:r w:rsidRPr="00F842E5">
        <w:rPr>
          <w:rFonts w:ascii="Times New Roman" w:hAnsi="Times New Roman" w:cs="Times New Roman"/>
          <w:sz w:val="24"/>
          <w:szCs w:val="24"/>
        </w:rPr>
        <w:t>администрации сельского поселения «Успенское» в инф</w:t>
      </w:r>
      <w:r w:rsidR="00F842E5" w:rsidRPr="00F842E5">
        <w:rPr>
          <w:rFonts w:ascii="Times New Roman" w:hAnsi="Times New Roman" w:cs="Times New Roman"/>
          <w:sz w:val="24"/>
          <w:szCs w:val="24"/>
        </w:rPr>
        <w:t>ормационно-телекоммуникационной</w:t>
      </w:r>
      <w:r w:rsidR="00F842E5">
        <w:rPr>
          <w:rFonts w:ascii="Times New Roman" w:hAnsi="Times New Roman" w:cs="Times New Roman"/>
          <w:sz w:val="24"/>
          <w:szCs w:val="24"/>
        </w:rPr>
        <w:t xml:space="preserve"> сети Интернет.</w:t>
      </w:r>
      <w:r w:rsidR="00F842E5" w:rsidRPr="00F842E5">
        <w:rPr>
          <w:rFonts w:ascii="Times New Roman" w:hAnsi="Times New Roman" w:cs="Times New Roman"/>
          <w:sz w:val="24"/>
          <w:szCs w:val="24"/>
        </w:rPr>
        <w:t xml:space="preserve"> </w:t>
      </w:r>
      <w:r w:rsidRPr="00F842E5">
        <w:rPr>
          <w:rFonts w:ascii="Times New Roman" w:hAnsi="Times New Roman" w:cs="Times New Roman"/>
          <w:sz w:val="24"/>
          <w:szCs w:val="24"/>
        </w:rPr>
        <w:t>3.</w:t>
      </w:r>
      <w:proofErr w:type="gramStart"/>
      <w:r w:rsidRPr="00F842E5">
        <w:rPr>
          <w:rFonts w:ascii="Times New Roman" w:hAnsi="Times New Roman" w:cs="Times New Roman"/>
          <w:sz w:val="24"/>
          <w:szCs w:val="24"/>
        </w:rPr>
        <w:t>Контроль за</w:t>
      </w:r>
      <w:proofErr w:type="gramEnd"/>
      <w:r w:rsidRPr="00F842E5">
        <w:rPr>
          <w:rFonts w:ascii="Times New Roman" w:hAnsi="Times New Roman" w:cs="Times New Roman"/>
          <w:sz w:val="24"/>
          <w:szCs w:val="24"/>
        </w:rPr>
        <w:t xml:space="preserve"> исполнением настоящего Решения возложить на Главу сельского поселения «Успенское» </w:t>
      </w:r>
      <w:r w:rsidR="00F842E5" w:rsidRPr="00F842E5">
        <w:rPr>
          <w:rFonts w:ascii="Times New Roman" w:hAnsi="Times New Roman" w:cs="Times New Roman"/>
          <w:sz w:val="24"/>
          <w:szCs w:val="24"/>
        </w:rPr>
        <w:t>Святого А.В.</w:t>
      </w:r>
    </w:p>
    <w:p w:rsidR="0001748D" w:rsidRPr="0001748D" w:rsidRDefault="0001748D" w:rsidP="0001748D">
      <w:r w:rsidRPr="0001748D">
        <w:t> </w:t>
      </w:r>
    </w:p>
    <w:p w:rsidR="0001748D" w:rsidRPr="0001748D" w:rsidRDefault="0001748D" w:rsidP="0001748D">
      <w:r w:rsidRPr="0001748D">
        <w:t> </w:t>
      </w:r>
    </w:p>
    <w:p w:rsidR="0001748D" w:rsidRPr="0001748D" w:rsidRDefault="0001748D" w:rsidP="00F842E5">
      <w:pPr>
        <w:jc w:val="left"/>
      </w:pPr>
      <w:r w:rsidRPr="0001748D">
        <w:br/>
        <w:t>Глава сельского поселения «Успенское»</w:t>
      </w:r>
      <w:r w:rsidRPr="0001748D">
        <w:br/>
        <w:t xml:space="preserve">Ржевского района Тверской области                                                         </w:t>
      </w:r>
      <w:proofErr w:type="spellStart"/>
      <w:r w:rsidRPr="0001748D">
        <w:t>А.В.Святой</w:t>
      </w:r>
      <w:proofErr w:type="spellEnd"/>
    </w:p>
    <w:p w:rsidR="0001748D" w:rsidRPr="0001748D" w:rsidRDefault="0001748D" w:rsidP="00F842E5">
      <w:pPr>
        <w:jc w:val="left"/>
      </w:pPr>
    </w:p>
    <w:p w:rsidR="0001748D" w:rsidRPr="0001748D" w:rsidRDefault="0001748D" w:rsidP="00F842E5">
      <w:pPr>
        <w:ind w:firstLine="0"/>
        <w:jc w:val="left"/>
      </w:pPr>
      <w:r w:rsidRPr="0001748D">
        <w:t>Председатель Совета депутатов</w:t>
      </w:r>
    </w:p>
    <w:p w:rsidR="0001748D" w:rsidRPr="0001748D" w:rsidRDefault="0001748D" w:rsidP="00F842E5">
      <w:pPr>
        <w:ind w:firstLine="0"/>
        <w:jc w:val="left"/>
      </w:pPr>
      <w:r w:rsidRPr="0001748D">
        <w:t xml:space="preserve">Сельского поселения  «Успенское»                                               </w:t>
      </w:r>
      <w:proofErr w:type="spellStart"/>
      <w:r w:rsidRPr="0001748D">
        <w:t>В.В.Старовойтов</w:t>
      </w:r>
      <w:proofErr w:type="spellEnd"/>
    </w:p>
    <w:p w:rsidR="0001748D" w:rsidRPr="0001748D" w:rsidRDefault="0001748D" w:rsidP="00F842E5">
      <w:pPr>
        <w:jc w:val="left"/>
      </w:pPr>
      <w:r w:rsidRPr="0001748D">
        <w:t> </w:t>
      </w:r>
    </w:p>
    <w:p w:rsidR="00981244" w:rsidRDefault="00981244" w:rsidP="00F842E5">
      <w:pPr>
        <w:jc w:val="left"/>
      </w:pPr>
    </w:p>
    <w:sectPr w:rsidR="00981244" w:rsidSect="00F842E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D5"/>
    <w:rsid w:val="0001748D"/>
    <w:rsid w:val="008A5999"/>
    <w:rsid w:val="008B3F06"/>
    <w:rsid w:val="00961CD5"/>
    <w:rsid w:val="00981244"/>
    <w:rsid w:val="00A2384C"/>
    <w:rsid w:val="00F8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4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81244"/>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1244"/>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39"/>
    <w:rsid w:val="0098124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1748D"/>
    <w:pPr>
      <w:spacing w:after="0" w:line="240" w:lineRule="auto"/>
    </w:pPr>
  </w:style>
  <w:style w:type="character" w:styleId="a5">
    <w:name w:val="Hyperlink"/>
    <w:basedOn w:val="a0"/>
    <w:uiPriority w:val="99"/>
    <w:unhideWhenUsed/>
    <w:rsid w:val="008A5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4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81244"/>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1244"/>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39"/>
    <w:rsid w:val="0098124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1748D"/>
    <w:pPr>
      <w:spacing w:after="0" w:line="240" w:lineRule="auto"/>
    </w:pPr>
  </w:style>
  <w:style w:type="character" w:styleId="a5">
    <w:name w:val="Hyperlink"/>
    <w:basedOn w:val="a0"/>
    <w:uiPriority w:val="99"/>
    <w:unhideWhenUsed/>
    <w:rsid w:val="008A5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13352">
      <w:bodyDiv w:val="1"/>
      <w:marLeft w:val="0"/>
      <w:marRight w:val="0"/>
      <w:marTop w:val="0"/>
      <w:marBottom w:val="0"/>
      <w:divBdr>
        <w:top w:val="none" w:sz="0" w:space="0" w:color="auto"/>
        <w:left w:val="none" w:sz="0" w:space="0" w:color="auto"/>
        <w:bottom w:val="none" w:sz="0" w:space="0" w:color="auto"/>
        <w:right w:val="none" w:sz="0" w:space="0" w:color="auto"/>
      </w:divBdr>
      <w:divsChild>
        <w:div w:id="619919258">
          <w:marLeft w:val="0"/>
          <w:marRight w:val="0"/>
          <w:marTop w:val="0"/>
          <w:marBottom w:val="0"/>
          <w:divBdr>
            <w:top w:val="none" w:sz="0" w:space="0" w:color="auto"/>
            <w:left w:val="none" w:sz="0" w:space="0" w:color="auto"/>
            <w:bottom w:val="none" w:sz="0" w:space="0" w:color="auto"/>
            <w:right w:val="none" w:sz="0" w:space="0" w:color="auto"/>
          </w:divBdr>
        </w:div>
      </w:divsChild>
    </w:div>
    <w:div w:id="1184050668">
      <w:bodyDiv w:val="1"/>
      <w:marLeft w:val="0"/>
      <w:marRight w:val="0"/>
      <w:marTop w:val="0"/>
      <w:marBottom w:val="0"/>
      <w:divBdr>
        <w:top w:val="none" w:sz="0" w:space="0" w:color="auto"/>
        <w:left w:val="none" w:sz="0" w:space="0" w:color="auto"/>
        <w:bottom w:val="none" w:sz="0" w:space="0" w:color="auto"/>
        <w:right w:val="none" w:sz="0" w:space="0" w:color="auto"/>
      </w:divBdr>
      <w:divsChild>
        <w:div w:id="156310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3</cp:revision>
  <dcterms:created xsi:type="dcterms:W3CDTF">2021-07-30T08:10:00Z</dcterms:created>
  <dcterms:modified xsi:type="dcterms:W3CDTF">2021-07-30T08:46:00Z</dcterms:modified>
</cp:coreProperties>
</file>