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9" w:rsidRPr="00B52AB8" w:rsidRDefault="00AA2E01" w:rsidP="00A73AAE">
      <w:pPr>
        <w:jc w:val="center"/>
        <w:rPr>
          <w:i/>
          <w:noProof/>
          <w:color w:val="404040" w:themeColor="background1" w:themeShade="40"/>
        </w:rPr>
      </w:pPr>
      <w:r w:rsidRPr="00AA2E01">
        <w:rPr>
          <w:noProof/>
        </w:rPr>
        <w:drawing>
          <wp:inline distT="0" distB="0" distL="0" distR="0" wp14:anchorId="598E0DA2" wp14:editId="39ADD4E5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C9" w:rsidRPr="00B52AB8">
        <w:rPr>
          <w:b/>
          <w:noProof/>
          <w:color w:val="404040" w:themeColor="background1" w:themeShade="40"/>
        </w:rPr>
        <w:t xml:space="preserve">                                                     </w:t>
      </w:r>
      <w:r w:rsidR="00091809">
        <w:rPr>
          <w:i/>
          <w:noProof/>
          <w:color w:val="404040" w:themeColor="background1" w:themeShade="40"/>
        </w:rPr>
        <w:t xml:space="preserve"> </w:t>
      </w:r>
    </w:p>
    <w:p w:rsidR="004E4FC9" w:rsidRPr="00B52AB8" w:rsidRDefault="004E4FC9" w:rsidP="004E4FC9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                                                  </w:t>
      </w:r>
    </w:p>
    <w:p w:rsidR="00B52AB8" w:rsidRPr="00B52AB8" w:rsidRDefault="004E4FC9" w:rsidP="004E4FC9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АДМИНИСТРАЦИЯ МУНИЦИПАЛЬНОГО ОБРАЗОВАНИЯ </w:t>
      </w:r>
    </w:p>
    <w:p w:rsidR="00B52AB8" w:rsidRPr="00B52AB8" w:rsidRDefault="004E4FC9" w:rsidP="004E4FC9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СЕЛЬСКОЕ ПОСЕЛЕНИЕ «</w:t>
      </w:r>
      <w:r w:rsidR="00A24AB4">
        <w:rPr>
          <w:b/>
          <w:color w:val="404040" w:themeColor="background1" w:themeShade="40"/>
        </w:rPr>
        <w:t>УСПЕНСКОЕ</w:t>
      </w:r>
      <w:r w:rsidRPr="00B52AB8">
        <w:rPr>
          <w:b/>
          <w:color w:val="404040" w:themeColor="background1" w:themeShade="40"/>
        </w:rPr>
        <w:t xml:space="preserve">» </w:t>
      </w:r>
    </w:p>
    <w:p w:rsidR="004E4FC9" w:rsidRPr="00B52AB8" w:rsidRDefault="004E4FC9" w:rsidP="004E4FC9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РЖЕВСКОГО РАЙОНА ТВЕРСКОЙ ОБЛАСТИ</w:t>
      </w:r>
    </w:p>
    <w:p w:rsidR="004E4FC9" w:rsidRPr="00B52AB8" w:rsidRDefault="004E4FC9" w:rsidP="004E4FC9">
      <w:pPr>
        <w:rPr>
          <w:b/>
          <w:color w:val="404040" w:themeColor="background1" w:themeShade="40"/>
        </w:rPr>
      </w:pPr>
    </w:p>
    <w:p w:rsidR="004E4FC9" w:rsidRPr="00B52AB8" w:rsidRDefault="004E4FC9" w:rsidP="004E4FC9">
      <w:pPr>
        <w:jc w:val="center"/>
        <w:rPr>
          <w:b/>
          <w:color w:val="404040" w:themeColor="background1" w:themeShade="40"/>
        </w:rPr>
      </w:pPr>
    </w:p>
    <w:p w:rsidR="004E4FC9" w:rsidRPr="00B52AB8" w:rsidRDefault="004E4FC9" w:rsidP="004E4FC9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ПОСТАНОВЛЕНИЕ</w:t>
      </w:r>
    </w:p>
    <w:p w:rsidR="004E4FC9" w:rsidRPr="00B52AB8" w:rsidRDefault="004E4FC9" w:rsidP="004E4FC9">
      <w:pPr>
        <w:tabs>
          <w:tab w:val="left" w:pos="7905"/>
        </w:tabs>
        <w:spacing w:after="200" w:line="276" w:lineRule="auto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</w:t>
      </w:r>
    </w:p>
    <w:p w:rsidR="004E4FC9" w:rsidRPr="00B52AB8" w:rsidRDefault="00091809" w:rsidP="004E4FC9">
      <w:pPr>
        <w:tabs>
          <w:tab w:val="left" w:pos="7905"/>
        </w:tabs>
        <w:spacing w:after="200" w:line="276" w:lineRule="auto"/>
        <w:rPr>
          <w:b/>
          <w:color w:val="404040" w:themeColor="background1" w:themeShade="40"/>
        </w:rPr>
      </w:pPr>
      <w:r>
        <w:rPr>
          <w:color w:val="404040" w:themeColor="background1" w:themeShade="40"/>
        </w:rPr>
        <w:t xml:space="preserve">  12.12</w:t>
      </w:r>
      <w:r>
        <w:rPr>
          <w:b/>
          <w:color w:val="404040" w:themeColor="background1" w:themeShade="40"/>
        </w:rPr>
        <w:t>.2019</w:t>
      </w:r>
      <w:r>
        <w:rPr>
          <w:b/>
          <w:color w:val="404040" w:themeColor="background1" w:themeShade="40"/>
        </w:rPr>
        <w:tab/>
        <w:t xml:space="preserve"> № 81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80"/>
      </w:tblGrid>
      <w:tr w:rsidR="00B52AB8" w:rsidRPr="00B52AB8" w:rsidTr="00B52AB8">
        <w:tc>
          <w:tcPr>
            <w:tcW w:w="8080" w:type="dxa"/>
          </w:tcPr>
          <w:p w:rsidR="004E4FC9" w:rsidRPr="00B52AB8" w:rsidRDefault="004E4FC9" w:rsidP="00B52AB8">
            <w:pPr>
              <w:pStyle w:val="ConsPlusTitle"/>
              <w:jc w:val="both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</w:rPr>
            </w:pPr>
            <w:r w:rsidRPr="00B52AB8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«</w:t>
            </w:r>
            <w:r w:rsidR="00A24AB4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</w:rPr>
              <w:t>Успенское</w:t>
            </w:r>
            <w:r w:rsidRPr="00B52AB8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</w:rPr>
              <w:t>» Ржевского района Тверской области</w:t>
            </w:r>
          </w:p>
        </w:tc>
      </w:tr>
    </w:tbl>
    <w:p w:rsidR="004E4FC9" w:rsidRPr="00B52AB8" w:rsidRDefault="004E4FC9" w:rsidP="004E4FC9">
      <w:pPr>
        <w:pStyle w:val="ConsPlusTitle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</w:p>
    <w:p w:rsidR="004E4FC9" w:rsidRPr="00B52AB8" w:rsidRDefault="004E4FC9" w:rsidP="004E4FC9">
      <w:pPr>
        <w:ind w:firstLine="708"/>
        <w:rPr>
          <w:color w:val="404040" w:themeColor="background1" w:themeShade="40"/>
        </w:rPr>
      </w:pPr>
    </w:p>
    <w:p w:rsidR="004E4FC9" w:rsidRDefault="004E4FC9" w:rsidP="00A24AB4">
      <w:pPr>
        <w:autoSpaceDE w:val="0"/>
        <w:autoSpaceDN w:val="0"/>
        <w:adjustRightInd w:val="0"/>
        <w:ind w:firstLine="54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Во исполнение </w:t>
      </w:r>
      <w:r w:rsidRPr="00B52AB8">
        <w:rPr>
          <w:bCs/>
          <w:color w:val="404040" w:themeColor="background1" w:themeShade="40"/>
        </w:rPr>
        <w:t>Федерального закона от 27.07.2010 № 210-ФЗ «Об организации предоставления государственных и муниципальных услуг»</w:t>
      </w:r>
      <w:r w:rsidR="00B52AB8" w:rsidRPr="00B52AB8">
        <w:rPr>
          <w:bCs/>
          <w:color w:val="404040" w:themeColor="background1" w:themeShade="40"/>
        </w:rPr>
        <w:t>,</w:t>
      </w:r>
      <w:r w:rsidR="00FF6572">
        <w:rPr>
          <w:bCs/>
          <w:color w:val="404040" w:themeColor="background1" w:themeShade="40"/>
        </w:rPr>
        <w:t xml:space="preserve"> </w:t>
      </w:r>
      <w:r w:rsidRPr="00B52AB8">
        <w:rPr>
          <w:bCs/>
          <w:color w:val="404040" w:themeColor="background1" w:themeShade="40"/>
        </w:rPr>
        <w:t xml:space="preserve">в соответствии с Градостроительным кодексом Российской </w:t>
      </w:r>
      <w:proofErr w:type="gramStart"/>
      <w:r w:rsidRPr="00B52AB8">
        <w:rPr>
          <w:bCs/>
          <w:color w:val="404040" w:themeColor="background1" w:themeShade="40"/>
        </w:rPr>
        <w:t xml:space="preserve">Федерации, </w:t>
      </w:r>
      <w:r w:rsidR="00A24AB4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Администрация</w:t>
      </w:r>
      <w:proofErr w:type="gramEnd"/>
      <w:r w:rsidRPr="00B52AB8">
        <w:rPr>
          <w:color w:val="404040" w:themeColor="background1" w:themeShade="40"/>
        </w:rPr>
        <w:t xml:space="preserve">   сельского поселения «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 xml:space="preserve">» </w:t>
      </w:r>
    </w:p>
    <w:p w:rsidR="00FF6572" w:rsidRPr="00B52AB8" w:rsidRDefault="00FF6572" w:rsidP="00B52AB8">
      <w:pPr>
        <w:autoSpaceDE w:val="0"/>
        <w:autoSpaceDN w:val="0"/>
        <w:adjustRightInd w:val="0"/>
        <w:rPr>
          <w:color w:val="404040" w:themeColor="background1" w:themeShade="40"/>
        </w:rPr>
      </w:pPr>
    </w:p>
    <w:p w:rsidR="004E4FC9" w:rsidRPr="00B52AB8" w:rsidRDefault="004E4FC9" w:rsidP="00B52AB8">
      <w:pPr>
        <w:ind w:firstLine="708"/>
        <w:rPr>
          <w:b/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</w:t>
      </w:r>
      <w:r w:rsidRPr="00B52AB8">
        <w:rPr>
          <w:b/>
          <w:color w:val="404040" w:themeColor="background1" w:themeShade="40"/>
        </w:rPr>
        <w:t>ПОСТАНОВЛЯЕТ:</w:t>
      </w:r>
    </w:p>
    <w:p w:rsidR="004E4FC9" w:rsidRPr="00B52AB8" w:rsidRDefault="004E4FC9" w:rsidP="004E4FC9">
      <w:pPr>
        <w:ind w:firstLine="708"/>
        <w:jc w:val="both"/>
        <w:rPr>
          <w:color w:val="404040" w:themeColor="background1" w:themeShade="40"/>
        </w:rPr>
      </w:pPr>
    </w:p>
    <w:p w:rsidR="004E4FC9" w:rsidRPr="00B52AB8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 xml:space="preserve">     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52AB8">
        <w:rPr>
          <w:rFonts w:ascii="Times New Roman" w:hAnsi="Times New Roman" w:cs="Times New Roman"/>
          <w:b w:val="0"/>
          <w:bCs w:val="0"/>
          <w:color w:val="404040" w:themeColor="background1" w:themeShade="40"/>
          <w:sz w:val="24"/>
          <w:szCs w:val="24"/>
        </w:rPr>
        <w:t xml:space="preserve">» на </w:t>
      </w:r>
      <w:proofErr w:type="gramStart"/>
      <w:r w:rsidRPr="00B52AB8">
        <w:rPr>
          <w:rFonts w:ascii="Times New Roman" w:hAnsi="Times New Roman" w:cs="Times New Roman"/>
          <w:b w:val="0"/>
          <w:bCs w:val="0"/>
          <w:color w:val="404040" w:themeColor="background1" w:themeShade="40"/>
          <w:sz w:val="24"/>
          <w:szCs w:val="24"/>
        </w:rPr>
        <w:t>территории  сельского</w:t>
      </w:r>
      <w:proofErr w:type="gramEnd"/>
      <w:r w:rsidRPr="00B52AB8">
        <w:rPr>
          <w:rFonts w:ascii="Times New Roman" w:hAnsi="Times New Roman" w:cs="Times New Roman"/>
          <w:b w:val="0"/>
          <w:bCs w:val="0"/>
          <w:color w:val="404040" w:themeColor="background1" w:themeShade="40"/>
          <w:sz w:val="24"/>
          <w:szCs w:val="24"/>
        </w:rPr>
        <w:t xml:space="preserve"> поселения  «</w:t>
      </w:r>
      <w:r w:rsidR="00A24AB4">
        <w:rPr>
          <w:rFonts w:ascii="Times New Roman" w:hAnsi="Times New Roman" w:cs="Times New Roman"/>
          <w:b w:val="0"/>
          <w:bCs w:val="0"/>
          <w:color w:val="404040" w:themeColor="background1" w:themeShade="40"/>
          <w:sz w:val="24"/>
          <w:szCs w:val="24"/>
        </w:rPr>
        <w:t>Успенское</w:t>
      </w:r>
      <w:r w:rsidRPr="00B52AB8">
        <w:rPr>
          <w:rFonts w:ascii="Times New Roman" w:hAnsi="Times New Roman" w:cs="Times New Roman"/>
          <w:b w:val="0"/>
          <w:bCs w:val="0"/>
          <w:color w:val="404040" w:themeColor="background1" w:themeShade="40"/>
          <w:sz w:val="24"/>
          <w:szCs w:val="24"/>
        </w:rPr>
        <w:t>»  Ржевского района Тверской области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(Приложение).</w:t>
      </w:r>
    </w:p>
    <w:p w:rsidR="004E4FC9" w:rsidRPr="00B52AB8" w:rsidRDefault="004E4FC9" w:rsidP="004E4FC9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>» в информационно-тел</w:t>
      </w:r>
      <w:r w:rsidR="00B52AB8">
        <w:rPr>
          <w:color w:val="404040" w:themeColor="background1" w:themeShade="40"/>
        </w:rPr>
        <w:t xml:space="preserve">екоммуникационной сети Интернет </w:t>
      </w:r>
      <w:proofErr w:type="spellStart"/>
      <w:r w:rsidR="00A24AB4">
        <w:rPr>
          <w:b/>
          <w:color w:val="404040" w:themeColor="background1" w:themeShade="40"/>
        </w:rPr>
        <w:t>Успенское</w:t>
      </w:r>
      <w:r w:rsidR="00B52AB8" w:rsidRPr="00B52AB8">
        <w:rPr>
          <w:b/>
          <w:color w:val="404040" w:themeColor="background1" w:themeShade="40"/>
        </w:rPr>
        <w:t>.ржевский-район.рф</w:t>
      </w:r>
      <w:proofErr w:type="spellEnd"/>
    </w:p>
    <w:p w:rsidR="004E4FC9" w:rsidRPr="00B52AB8" w:rsidRDefault="004E4FC9" w:rsidP="004E4FC9">
      <w:pPr>
        <w:shd w:val="clear" w:color="auto" w:fill="FFFFFF"/>
        <w:ind w:right="-5"/>
        <w:jc w:val="both"/>
        <w:rPr>
          <w:b/>
          <w:color w:val="404040" w:themeColor="background1" w:themeShade="40"/>
          <w:spacing w:val="-1"/>
        </w:rPr>
      </w:pPr>
      <w:r w:rsidRPr="00B52AB8">
        <w:rPr>
          <w:color w:val="404040" w:themeColor="background1" w:themeShade="40"/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4E4FC9" w:rsidRPr="00B52AB8" w:rsidRDefault="004E4FC9" w:rsidP="004E4FC9">
      <w:pPr>
        <w:shd w:val="clear" w:color="auto" w:fill="FFFFFF"/>
        <w:ind w:right="-5"/>
        <w:jc w:val="both"/>
        <w:rPr>
          <w:b/>
          <w:color w:val="404040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</w:p>
    <w:p w:rsidR="0061150E" w:rsidRPr="00B52AB8" w:rsidRDefault="00A73AAE" w:rsidP="0061150E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  <w:proofErr w:type="spellStart"/>
      <w:proofErr w:type="gramStart"/>
      <w:r>
        <w:rPr>
          <w:color w:val="404040" w:themeColor="background1" w:themeShade="40"/>
          <w:spacing w:val="-1"/>
        </w:rPr>
        <w:t>И.о.Главы</w:t>
      </w:r>
      <w:proofErr w:type="spellEnd"/>
      <w:r>
        <w:rPr>
          <w:color w:val="404040" w:themeColor="background1" w:themeShade="40"/>
          <w:spacing w:val="-1"/>
        </w:rPr>
        <w:t xml:space="preserve"> </w:t>
      </w:r>
      <w:r w:rsidR="0061150E" w:rsidRPr="00B52AB8">
        <w:rPr>
          <w:color w:val="404040" w:themeColor="background1" w:themeShade="40"/>
          <w:spacing w:val="-1"/>
        </w:rPr>
        <w:t xml:space="preserve"> сельского</w:t>
      </w:r>
      <w:proofErr w:type="gramEnd"/>
      <w:r w:rsidR="0061150E" w:rsidRPr="00B52AB8">
        <w:rPr>
          <w:color w:val="404040" w:themeColor="background1" w:themeShade="40"/>
          <w:spacing w:val="-1"/>
        </w:rPr>
        <w:t xml:space="preserve"> поселения «</w:t>
      </w:r>
      <w:r w:rsidR="00A24AB4">
        <w:rPr>
          <w:color w:val="404040" w:themeColor="background1" w:themeShade="40"/>
          <w:spacing w:val="-1"/>
        </w:rPr>
        <w:t>Успенское</w:t>
      </w:r>
      <w:r w:rsidR="0061150E" w:rsidRPr="00B52AB8">
        <w:rPr>
          <w:color w:val="404040" w:themeColor="background1" w:themeShade="40"/>
          <w:spacing w:val="-1"/>
        </w:rPr>
        <w:t xml:space="preserve">»                                                          </w:t>
      </w:r>
      <w:proofErr w:type="spellStart"/>
      <w:r>
        <w:rPr>
          <w:color w:val="404040" w:themeColor="background1" w:themeShade="40"/>
          <w:spacing w:val="-1"/>
        </w:rPr>
        <w:t>У.Н.Старушок</w:t>
      </w:r>
      <w:proofErr w:type="spellEnd"/>
    </w:p>
    <w:p w:rsidR="0061150E" w:rsidRPr="00B52AB8" w:rsidRDefault="0061150E" w:rsidP="0061150E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</w:p>
    <w:p w:rsidR="0061150E" w:rsidRPr="00B52AB8" w:rsidRDefault="0061150E" w:rsidP="0061150E">
      <w:pPr>
        <w:shd w:val="clear" w:color="auto" w:fill="FFFFFF"/>
        <w:ind w:right="-5"/>
        <w:jc w:val="both"/>
        <w:rPr>
          <w:color w:val="404040" w:themeColor="background1" w:themeShade="40"/>
          <w:spacing w:val="-1"/>
        </w:rPr>
      </w:pPr>
    </w:p>
    <w:p w:rsidR="004E4FC9" w:rsidRPr="00B52AB8" w:rsidRDefault="004E4FC9" w:rsidP="004E4FC9">
      <w:pPr>
        <w:rPr>
          <w:color w:val="404040" w:themeColor="background1" w:themeShade="40"/>
          <w:spacing w:val="-1"/>
        </w:rPr>
      </w:pPr>
    </w:p>
    <w:p w:rsidR="00B52AB8" w:rsidRDefault="00B52AB8" w:rsidP="004E4FC9">
      <w:pPr>
        <w:rPr>
          <w:color w:val="404040" w:themeColor="background1" w:themeShade="40"/>
        </w:rPr>
      </w:pPr>
    </w:p>
    <w:p w:rsidR="00AA2E01" w:rsidRDefault="00AA2E01" w:rsidP="004E4FC9">
      <w:pPr>
        <w:rPr>
          <w:color w:val="404040" w:themeColor="background1" w:themeShade="40"/>
        </w:rPr>
      </w:pPr>
    </w:p>
    <w:p w:rsidR="00B52AB8" w:rsidRPr="00B52AB8" w:rsidRDefault="00B52AB8" w:rsidP="004E4FC9">
      <w:pPr>
        <w:rPr>
          <w:color w:val="404040" w:themeColor="background1" w:themeShade="40"/>
        </w:rPr>
      </w:pPr>
    </w:p>
    <w:p w:rsidR="001E5B2E" w:rsidRPr="00B52AB8" w:rsidRDefault="001E5B2E" w:rsidP="004E4FC9">
      <w:pPr>
        <w:rPr>
          <w:color w:val="404040" w:themeColor="background1" w:themeShade="40"/>
        </w:rPr>
      </w:pPr>
    </w:p>
    <w:p w:rsidR="00A539B3" w:rsidRPr="00B52AB8" w:rsidRDefault="00A539B3" w:rsidP="004E4FC9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Приложение</w:t>
      </w:r>
    </w:p>
    <w:p w:rsidR="00A539B3" w:rsidRPr="00B52AB8" w:rsidRDefault="00A539B3" w:rsidP="00A539B3">
      <w:pPr>
        <w:ind w:firstLine="56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к Постановлению администрации муниципального образования </w:t>
      </w:r>
    </w:p>
    <w:p w:rsidR="00A539B3" w:rsidRPr="00B52AB8" w:rsidRDefault="00A539B3" w:rsidP="00A539B3">
      <w:pPr>
        <w:ind w:firstLine="56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</w:t>
      </w:r>
      <w:r w:rsidR="004E4FC9" w:rsidRPr="00B52AB8">
        <w:rPr>
          <w:color w:val="404040" w:themeColor="background1" w:themeShade="40"/>
        </w:rPr>
        <w:t>сельское поселение «</w:t>
      </w:r>
      <w:r w:rsidR="00A24AB4">
        <w:rPr>
          <w:color w:val="404040" w:themeColor="background1" w:themeShade="40"/>
        </w:rPr>
        <w:t>Успенское</w:t>
      </w:r>
      <w:r w:rsidR="004E4FC9" w:rsidRPr="00B52AB8">
        <w:rPr>
          <w:color w:val="404040" w:themeColor="background1" w:themeShade="40"/>
        </w:rPr>
        <w:t>»</w:t>
      </w:r>
      <w:r w:rsidR="00B719B9">
        <w:rPr>
          <w:color w:val="404040" w:themeColor="background1" w:themeShade="40"/>
        </w:rPr>
        <w:t xml:space="preserve"> </w:t>
      </w:r>
      <w:r w:rsidR="004E4FC9" w:rsidRPr="00B52AB8">
        <w:rPr>
          <w:color w:val="404040" w:themeColor="background1" w:themeShade="40"/>
        </w:rPr>
        <w:t>Ржевского</w:t>
      </w:r>
      <w:r w:rsidRPr="00B52AB8">
        <w:rPr>
          <w:color w:val="404040" w:themeColor="background1" w:themeShade="40"/>
        </w:rPr>
        <w:t xml:space="preserve"> района Тверской области </w:t>
      </w:r>
    </w:p>
    <w:p w:rsidR="00A539B3" w:rsidRPr="00B52AB8" w:rsidRDefault="00A539B3" w:rsidP="00A539B3">
      <w:pPr>
        <w:ind w:firstLine="56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от</w:t>
      </w:r>
      <w:r w:rsidR="00A73AAE">
        <w:rPr>
          <w:color w:val="404040" w:themeColor="background1" w:themeShade="40"/>
        </w:rPr>
        <w:t>12.12.2019</w:t>
      </w:r>
      <w:r w:rsidR="00B719B9">
        <w:rPr>
          <w:color w:val="404040" w:themeColor="background1" w:themeShade="40"/>
        </w:rPr>
        <w:t xml:space="preserve">   </w:t>
      </w:r>
      <w:r w:rsidR="004E4FC9" w:rsidRPr="00B52AB8">
        <w:rPr>
          <w:color w:val="404040" w:themeColor="background1" w:themeShade="40"/>
        </w:rPr>
        <w:t xml:space="preserve">  № </w:t>
      </w:r>
      <w:r w:rsidR="00713AF2">
        <w:rPr>
          <w:color w:val="404040" w:themeColor="background1" w:themeShade="40"/>
        </w:rPr>
        <w:t>81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539B3" w:rsidRPr="00B52AB8" w:rsidRDefault="00A539B3" w:rsidP="00A539B3">
      <w:pPr>
        <w:tabs>
          <w:tab w:val="left" w:pos="8001"/>
        </w:tabs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Административный регламент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Раздел </w:t>
      </w:r>
      <w:r w:rsidRPr="00B52AB8">
        <w:rPr>
          <w:b/>
          <w:color w:val="404040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Общие положения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Предмет регулирования административного регламента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1.Административный регламент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52AB8">
        <w:rPr>
          <w:rFonts w:ascii="Times New Roman" w:hAnsi="Times New Roman"/>
          <w:bCs/>
          <w:color w:val="404040" w:themeColor="background1" w:themeShade="40"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.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Круг заявителей</w:t>
      </w:r>
    </w:p>
    <w:p w:rsidR="00A539B3" w:rsidRPr="00B52AB8" w:rsidRDefault="00A539B3" w:rsidP="00A539B3">
      <w:pPr>
        <w:tabs>
          <w:tab w:val="left" w:pos="765"/>
        </w:tabs>
        <w:rPr>
          <w:color w:val="404040" w:themeColor="background1" w:themeShade="40"/>
        </w:rPr>
      </w:pPr>
    </w:p>
    <w:p w:rsidR="00A539B3" w:rsidRPr="00B52AB8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bCs/>
          <w:color w:val="404040" w:themeColor="background1" w:themeShade="40"/>
          <w:sz w:val="24"/>
          <w:szCs w:val="24"/>
        </w:rPr>
        <w:t xml:space="preserve">2.Муниципальная услуга предоставляется физическим и юридическим лицам, являющимся правообладателями земельных участков, расположенных на </w:t>
      </w:r>
      <w:proofErr w:type="gramStart"/>
      <w:r w:rsidRPr="00B52AB8">
        <w:rPr>
          <w:rFonts w:ascii="Times New Roman" w:hAnsi="Times New Roman"/>
          <w:bCs/>
          <w:color w:val="404040" w:themeColor="background1" w:themeShade="40"/>
          <w:sz w:val="24"/>
          <w:szCs w:val="24"/>
        </w:rPr>
        <w:t xml:space="preserve">территории </w:t>
      </w: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сельского</w:t>
      </w:r>
      <w:proofErr w:type="gramEnd"/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поселения </w:t>
      </w:r>
      <w:r w:rsidR="004E4FC9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«</w:t>
      </w:r>
      <w:r w:rsidR="00A24AB4">
        <w:rPr>
          <w:rFonts w:ascii="Times New Roman" w:hAnsi="Times New Roman"/>
          <w:color w:val="404040" w:themeColor="background1" w:themeShade="40"/>
          <w:sz w:val="24"/>
          <w:szCs w:val="24"/>
        </w:rPr>
        <w:t>Успенское</w:t>
      </w:r>
      <w:r w:rsidR="004E4FC9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» </w:t>
      </w:r>
      <w:r w:rsidR="005A36BD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Ржевского </w:t>
      </w: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района Тверской области, </w:t>
      </w:r>
      <w:r w:rsidRPr="00B52AB8">
        <w:rPr>
          <w:rFonts w:ascii="Times New Roman" w:hAnsi="Times New Roman"/>
          <w:bCs/>
          <w:color w:val="404040" w:themeColor="background1" w:themeShade="40"/>
          <w:sz w:val="24"/>
          <w:szCs w:val="24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:rsidR="00A539B3" w:rsidRPr="00B52AB8" w:rsidRDefault="00A539B3" w:rsidP="00A539B3">
      <w:pPr>
        <w:jc w:val="both"/>
        <w:rPr>
          <w:color w:val="404040" w:themeColor="background1" w:themeShade="40"/>
          <w:lang w:eastAsia="ar-SA"/>
        </w:rPr>
      </w:pPr>
      <w:r w:rsidRPr="00B52AB8">
        <w:rPr>
          <w:color w:val="404040" w:themeColor="background1" w:themeShade="40"/>
        </w:rPr>
        <w:t>3. От имени заявителей - физических лиц могут действовать представители</w:t>
      </w:r>
      <w:r w:rsidRPr="00B52AB8">
        <w:rPr>
          <w:color w:val="404040" w:themeColor="background1" w:themeShade="40"/>
          <w:lang w:eastAsia="ar-SA"/>
        </w:rPr>
        <w:t xml:space="preserve"> </w:t>
      </w:r>
      <w:r w:rsidRPr="00B52AB8">
        <w:rPr>
          <w:color w:val="404040" w:themeColor="background1" w:themeShade="40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B52AB8">
        <w:rPr>
          <w:color w:val="404040" w:themeColor="background1" w:themeShade="40"/>
          <w:lang w:eastAsia="ar-SA"/>
        </w:rPr>
        <w:t>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III</w:t>
      </w:r>
      <w:r w:rsidRPr="00B52AB8">
        <w:rPr>
          <w:b/>
          <w:color w:val="404040" w:themeColor="background1" w:themeShade="40"/>
        </w:rPr>
        <w:t xml:space="preserve">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Требования к порядку информирования о предоставлении муниципальной услуги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p w:rsidR="008A6433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5.Информацию о порядке предоставления муниципальной услуги можно получить в администрации </w:t>
      </w:r>
      <w:r w:rsidR="005A36BD" w:rsidRPr="00B52AB8">
        <w:rPr>
          <w:color w:val="404040" w:themeColor="background1" w:themeShade="40"/>
        </w:rPr>
        <w:t>сельского поселения «</w:t>
      </w:r>
      <w:proofErr w:type="gramStart"/>
      <w:r w:rsidR="00A24AB4">
        <w:rPr>
          <w:color w:val="404040" w:themeColor="background1" w:themeShade="40"/>
        </w:rPr>
        <w:t>Успенское</w:t>
      </w:r>
      <w:r w:rsidR="005A36BD" w:rsidRPr="00B52AB8">
        <w:rPr>
          <w:color w:val="404040" w:themeColor="background1" w:themeShade="40"/>
        </w:rPr>
        <w:t>»  Ржевского</w:t>
      </w:r>
      <w:proofErr w:type="gramEnd"/>
      <w:r w:rsidR="005A36BD" w:rsidRPr="00B52AB8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  <w:u w:val="single"/>
        </w:rPr>
        <w:t xml:space="preserve"> </w:t>
      </w:r>
      <w:r w:rsidRPr="00B52AB8">
        <w:rPr>
          <w:color w:val="404040" w:themeColor="background1" w:themeShade="40"/>
        </w:rPr>
        <w:t>района Тверской области</w:t>
      </w:r>
      <w:r w:rsidRPr="00B52AB8">
        <w:rPr>
          <w:color w:val="404040" w:themeColor="background1" w:themeShade="40"/>
          <w:u w:val="single"/>
        </w:rPr>
        <w:t xml:space="preserve"> </w:t>
      </w:r>
      <w:r w:rsidRPr="00B52AB8">
        <w:rPr>
          <w:color w:val="404040" w:themeColor="background1" w:themeShade="40"/>
        </w:rPr>
        <w:t>(далее – Администрация), на сайте Администрации</w:t>
      </w:r>
      <w:r w:rsidR="005A36BD" w:rsidRPr="00B52AB8">
        <w:rPr>
          <w:color w:val="404040" w:themeColor="background1" w:themeShade="40"/>
        </w:rPr>
        <w:t xml:space="preserve"> сельского поселения «</w:t>
      </w:r>
      <w:r w:rsidR="00A24AB4">
        <w:rPr>
          <w:color w:val="404040" w:themeColor="background1" w:themeShade="40"/>
        </w:rPr>
        <w:t>Успенское</w:t>
      </w:r>
      <w:r w:rsidR="005A36BD" w:rsidRPr="00B52AB8">
        <w:rPr>
          <w:color w:val="404040" w:themeColor="background1" w:themeShade="40"/>
        </w:rPr>
        <w:t>»  Ржевского</w:t>
      </w:r>
      <w:r w:rsidRPr="00B52AB8">
        <w:rPr>
          <w:color w:val="404040" w:themeColor="background1" w:themeShade="40"/>
        </w:rPr>
        <w:t xml:space="preserve"> района Тверской области, в информационно-телекоммуникационной сети Интернет, с помощью федеральной государственной информационной системы</w:t>
      </w:r>
      <w:r w:rsidRPr="00B52AB8">
        <w:rPr>
          <w:bCs/>
          <w:color w:val="404040" w:themeColor="background1" w:themeShade="40"/>
        </w:rPr>
        <w:t xml:space="preserve"> «Единый портал государственных и муниципальных услуг (функций)», </w:t>
      </w:r>
      <w:r w:rsidRPr="00B52AB8">
        <w:rPr>
          <w:color w:val="404040" w:themeColor="background1" w:themeShade="40"/>
        </w:rPr>
        <w:t>(далее – Единый портал), в филиале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  <w:u w:val="single"/>
        </w:rPr>
      </w:pPr>
      <w:r w:rsidRPr="00B52AB8">
        <w:rPr>
          <w:color w:val="404040" w:themeColor="background1" w:themeShade="40"/>
        </w:rPr>
        <w:lastRenderedPageBreak/>
        <w:t xml:space="preserve">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«МФЦ»), на </w:t>
      </w:r>
      <w:r w:rsidRPr="00B52AB8">
        <w:rPr>
          <w:bCs/>
          <w:color w:val="404040" w:themeColor="background1" w:themeShade="40"/>
        </w:rPr>
        <w:t>сайте</w:t>
      </w:r>
      <w:r w:rsidRPr="00B52AB8">
        <w:rPr>
          <w:color w:val="404040" w:themeColor="background1" w:themeShade="40"/>
        </w:rPr>
        <w:t xml:space="preserve"> ГАУ «МФЦ» в информационно-телекоммуникационной сети Интернет (далее – сайт ГАУ «МФЦ»).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6.Сведения о месте нахождения, графике работы, контактных телефонах, адресах электронной почты Администрации, адресе сайта Администрации указаны в приложении 1 к Административному регламенту.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7.В </w:t>
      </w:r>
      <w:proofErr w:type="gramStart"/>
      <w:r w:rsidRPr="00B52AB8">
        <w:rPr>
          <w:color w:val="404040" w:themeColor="background1" w:themeShade="40"/>
        </w:rPr>
        <w:t>Администрации  получить</w:t>
      </w:r>
      <w:proofErr w:type="gramEnd"/>
      <w:r w:rsidRPr="00B52AB8">
        <w:rPr>
          <w:color w:val="404040" w:themeColor="background1" w:themeShade="40"/>
        </w:rPr>
        <w:t xml:space="preserve">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8.Информирование осуществляется по следующим вопросам: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источники получения информации о порядке предоставления муниципальной услуги (включая телефоны Администрации);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перечень документов, необходимых для получения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пример заполнения заявления о предоставлении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д) сроки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е) информация о безвозмездности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ж) время и место приема заявителей;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и) иные вопросы, имеющие отношение к порядку предоставления муниципальной услуги.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9. Информирование ведется сотрудниками Администрации сельско</w:t>
      </w:r>
      <w:r w:rsidR="00B719B9">
        <w:rPr>
          <w:color w:val="404040" w:themeColor="background1" w:themeShade="40"/>
        </w:rPr>
        <w:t>го</w:t>
      </w:r>
      <w:r w:rsidRPr="00B52AB8">
        <w:rPr>
          <w:color w:val="404040" w:themeColor="background1" w:themeShade="40"/>
        </w:rPr>
        <w:t xml:space="preserve"> поселени</w:t>
      </w:r>
      <w:r w:rsidR="00B719B9">
        <w:rPr>
          <w:color w:val="404040" w:themeColor="background1" w:themeShade="40"/>
        </w:rPr>
        <w:t>я</w:t>
      </w:r>
      <w:r w:rsidR="00027E92" w:rsidRPr="00B52AB8">
        <w:rPr>
          <w:color w:val="404040" w:themeColor="background1" w:themeShade="40"/>
        </w:rPr>
        <w:t xml:space="preserve"> «</w:t>
      </w:r>
      <w:proofErr w:type="gramStart"/>
      <w:r w:rsidR="00A24AB4">
        <w:rPr>
          <w:color w:val="404040" w:themeColor="background1" w:themeShade="40"/>
        </w:rPr>
        <w:t>Успенское</w:t>
      </w:r>
      <w:r w:rsidR="00027E92" w:rsidRPr="00B52AB8">
        <w:rPr>
          <w:color w:val="404040" w:themeColor="background1" w:themeShade="40"/>
        </w:rPr>
        <w:t xml:space="preserve">»   </w:t>
      </w:r>
      <w:proofErr w:type="gramEnd"/>
      <w:r w:rsidR="00027E92" w:rsidRPr="00B52AB8">
        <w:rPr>
          <w:color w:val="404040" w:themeColor="background1" w:themeShade="40"/>
        </w:rPr>
        <w:t>Ржевского</w:t>
      </w:r>
      <w:r w:rsidRPr="00B52AB8">
        <w:rPr>
          <w:color w:val="404040" w:themeColor="background1" w:themeShade="40"/>
        </w:rPr>
        <w:t xml:space="preserve"> района Тверской област</w:t>
      </w:r>
      <w:r w:rsidR="00027E92" w:rsidRPr="00B52AB8">
        <w:rPr>
          <w:color w:val="404040" w:themeColor="background1" w:themeShade="40"/>
        </w:rPr>
        <w:t xml:space="preserve">и (Администрации </w:t>
      </w:r>
      <w:r w:rsidRPr="00B52AB8">
        <w:rPr>
          <w:color w:val="404040" w:themeColor="background1" w:themeShade="40"/>
        </w:rPr>
        <w:t>)</w:t>
      </w:r>
      <w:r w:rsidR="00B719B9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в соответствии с графиком работы Администрации (приложение 1 к Административному регламенту).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11.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12.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B719B9">
        <w:rPr>
          <w:color w:val="404040" w:themeColor="background1" w:themeShade="40"/>
        </w:rPr>
        <w:t>Г</w:t>
      </w:r>
      <w:r w:rsidRPr="00B52AB8">
        <w:rPr>
          <w:color w:val="404040" w:themeColor="background1" w:themeShade="40"/>
        </w:rPr>
        <w:t xml:space="preserve">лавой </w:t>
      </w:r>
      <w:r w:rsidR="00027E92" w:rsidRPr="00B52AB8">
        <w:rPr>
          <w:color w:val="404040" w:themeColor="background1" w:themeShade="40"/>
        </w:rPr>
        <w:t>сельского поселения «</w:t>
      </w:r>
      <w:proofErr w:type="gramStart"/>
      <w:r w:rsidR="00A24AB4">
        <w:rPr>
          <w:color w:val="404040" w:themeColor="background1" w:themeShade="40"/>
        </w:rPr>
        <w:t>Успенское</w:t>
      </w:r>
      <w:r w:rsidR="00027E92" w:rsidRPr="00B52AB8">
        <w:rPr>
          <w:color w:val="404040" w:themeColor="background1" w:themeShade="40"/>
        </w:rPr>
        <w:t>»  Ржевского</w:t>
      </w:r>
      <w:proofErr w:type="gramEnd"/>
      <w:r w:rsidRPr="00B52AB8">
        <w:rPr>
          <w:color w:val="404040" w:themeColor="background1" w:themeShade="40"/>
        </w:rPr>
        <w:t xml:space="preserve"> района Тверской облас</w:t>
      </w:r>
      <w:r w:rsidR="00027E92" w:rsidRPr="00B52AB8">
        <w:rPr>
          <w:color w:val="404040" w:themeColor="background1" w:themeShade="40"/>
        </w:rPr>
        <w:t>ти, (далее – Глава  сельского поселения</w:t>
      </w:r>
      <w:r w:rsidRPr="00B52AB8">
        <w:rPr>
          <w:color w:val="404040" w:themeColor="background1" w:themeShade="40"/>
        </w:rPr>
        <w:t>), ответ, направляемый в электронном виде -  электронной подписью</w:t>
      </w:r>
      <w:r w:rsidR="00027E92" w:rsidRPr="00B52AB8">
        <w:rPr>
          <w:color w:val="404040" w:themeColor="background1" w:themeShade="40"/>
        </w:rPr>
        <w:t xml:space="preserve"> Главы сельского поселения.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13. На информационных стендах в Администрации размещается информация</w:t>
      </w:r>
      <w:r w:rsidR="00B719B9">
        <w:rPr>
          <w:color w:val="404040" w:themeColor="background1" w:themeShade="40"/>
        </w:rPr>
        <w:t xml:space="preserve"> о деятельности Администрации </w:t>
      </w:r>
    </w:p>
    <w:p w:rsidR="00A539B3" w:rsidRPr="00B52AB8" w:rsidRDefault="00B719B9" w:rsidP="00B719B9">
      <w:pPr>
        <w:ind w:firstLine="708"/>
        <w:jc w:val="both"/>
        <w:rPr>
          <w:color w:val="404040" w:themeColor="background1" w:themeShade="40"/>
        </w:rPr>
      </w:pPr>
      <w:r>
        <w:rPr>
          <w:color w:val="404040" w:themeColor="background1" w:themeShade="40"/>
        </w:rPr>
        <w:t>П</w:t>
      </w:r>
      <w:r w:rsidR="00A539B3" w:rsidRPr="00B52AB8">
        <w:rPr>
          <w:color w:val="404040" w:themeColor="background1" w:themeShade="40"/>
        </w:rPr>
        <w:t>еречень документов, необходимых для получения муниципальной услуги; сроки предоставления муниципальной услуги;</w:t>
      </w:r>
      <w:r>
        <w:rPr>
          <w:color w:val="404040" w:themeColor="background1" w:themeShade="40"/>
        </w:rPr>
        <w:t xml:space="preserve"> время приема документов</w:t>
      </w:r>
      <w:r w:rsidR="00A539B3" w:rsidRPr="00B52AB8">
        <w:rPr>
          <w:color w:val="404040" w:themeColor="background1" w:themeShade="40"/>
        </w:rPr>
        <w:t>; основания для отказа в предоставлении муниципальной услуги; порядок обжалования решений и действий (бездействия) Администра</w:t>
      </w:r>
      <w:r>
        <w:rPr>
          <w:color w:val="404040" w:themeColor="background1" w:themeShade="40"/>
        </w:rPr>
        <w:t>ции, а также ее должностных лиц</w:t>
      </w:r>
      <w:r w:rsidR="00A539B3" w:rsidRPr="00B52AB8">
        <w:rPr>
          <w:color w:val="404040" w:themeColor="background1" w:themeShade="40"/>
        </w:rPr>
        <w:t>; сведения о безвозмездности предоставления муниципальной услуги</w:t>
      </w:r>
      <w:r>
        <w:rPr>
          <w:color w:val="404040" w:themeColor="background1" w:themeShade="40"/>
        </w:rPr>
        <w:t xml:space="preserve"> прописывается в данном регламенте.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14. Бланки заявлений о предоставлении муниципальной услуги заявители могут получить непосредственно у сотрудников Администрации, либо в электронном виде на сайте Администрации.</w:t>
      </w:r>
    </w:p>
    <w:p w:rsidR="00A539B3" w:rsidRPr="00B52AB8" w:rsidRDefault="00A539B3" w:rsidP="00A539B3">
      <w:pPr>
        <w:widowControl w:val="0"/>
        <w:tabs>
          <w:tab w:val="num" w:pos="720"/>
          <w:tab w:val="num" w:pos="1440"/>
        </w:tabs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15. На сайте Администрации размещается следующая информация:</w:t>
      </w:r>
    </w:p>
    <w:p w:rsidR="00A539B3" w:rsidRPr="00B52AB8" w:rsidRDefault="00E02A59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404040" w:themeColor="background1" w:themeShade="40"/>
        </w:rPr>
      </w:pPr>
      <w:r>
        <w:rPr>
          <w:color w:val="404040" w:themeColor="background1" w:themeShade="40"/>
        </w:rPr>
        <w:lastRenderedPageBreak/>
        <w:t>-</w:t>
      </w:r>
      <w:r w:rsidR="00A539B3" w:rsidRPr="00B52AB8">
        <w:rPr>
          <w:color w:val="404040" w:themeColor="background1" w:themeShade="40"/>
        </w:rPr>
        <w:t xml:space="preserve"> полный текст Административного регламента;</w:t>
      </w:r>
    </w:p>
    <w:p w:rsidR="00AA2E01" w:rsidRDefault="00AA2E01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Раздел </w:t>
      </w:r>
      <w:r w:rsidRPr="00B52AB8">
        <w:rPr>
          <w:b/>
          <w:color w:val="404040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Стандарт предоставления муниципальной услуги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Наименование муниципальной услуги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16. Наименование муниципальной услуги: «Предоставление разрешений на отклонение от предельных параметров разрешенного строительства, реконструкции объектов капитального строительства».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II</w:t>
      </w:r>
      <w:r w:rsidRPr="00B52AB8">
        <w:rPr>
          <w:b/>
          <w:color w:val="404040" w:themeColor="background1" w:themeShade="40"/>
        </w:rPr>
        <w:t xml:space="preserve">.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17.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 в Администрацию</w:t>
      </w:r>
      <w:r w:rsidR="00E02A59">
        <w:rPr>
          <w:color w:val="404040" w:themeColor="background1" w:themeShade="40"/>
        </w:rPr>
        <w:t xml:space="preserve"> сельского поселения «</w:t>
      </w:r>
      <w:r w:rsidR="00A24AB4">
        <w:rPr>
          <w:color w:val="404040" w:themeColor="background1" w:themeShade="40"/>
        </w:rPr>
        <w:t>Успенское</w:t>
      </w:r>
      <w:r w:rsidR="00E02A59">
        <w:rPr>
          <w:color w:val="404040" w:themeColor="background1" w:themeShade="40"/>
        </w:rPr>
        <w:t>»</w:t>
      </w:r>
      <w:r w:rsidRPr="00B52AB8">
        <w:rPr>
          <w:color w:val="404040" w:themeColor="background1" w:themeShade="40"/>
        </w:rPr>
        <w:t xml:space="preserve">.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подлежит обсуждению на публичных слушаниях, проводимых в порядке и в сроки, определенные</w:t>
      </w:r>
      <w:r w:rsidR="000708B5" w:rsidRPr="00B52AB8">
        <w:rPr>
          <w:color w:val="404040" w:themeColor="background1" w:themeShade="40"/>
        </w:rPr>
        <w:t xml:space="preserve"> Уставом</w:t>
      </w:r>
      <w:r w:rsidRPr="00B52AB8">
        <w:rPr>
          <w:color w:val="404040" w:themeColor="background1" w:themeShade="40"/>
        </w:rPr>
        <w:t xml:space="preserve"> сельского поселения </w:t>
      </w:r>
      <w:r w:rsidR="000708B5" w:rsidRPr="00B52AB8">
        <w:rPr>
          <w:color w:val="404040" w:themeColor="background1" w:themeShade="40"/>
        </w:rPr>
        <w:t>«</w:t>
      </w:r>
      <w:r w:rsidR="00A24AB4">
        <w:rPr>
          <w:color w:val="404040" w:themeColor="background1" w:themeShade="40"/>
        </w:rPr>
        <w:t>Успенское</w:t>
      </w:r>
      <w:r w:rsidR="000708B5" w:rsidRPr="00B52AB8">
        <w:rPr>
          <w:color w:val="404040" w:themeColor="background1" w:themeShade="40"/>
        </w:rPr>
        <w:t>» Ржев</w:t>
      </w:r>
      <w:r w:rsidRPr="00B52AB8">
        <w:rPr>
          <w:color w:val="404040" w:themeColor="background1" w:themeShade="40"/>
        </w:rPr>
        <w:t>ского района Тверской области с учетом положений, предусмотренных статьей 39 Градостроительного кодекса Российской Федерации.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На основании заключения о результатах публичных слушаний Администрация осуществляет подготовку рекомендаций о предоставлении Разрешения или об отказе в предоставлении Разрешения с указанием причин принятого решения. 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Глава </w:t>
      </w:r>
      <w:r w:rsidR="000708B5" w:rsidRPr="00B52AB8">
        <w:rPr>
          <w:color w:val="404040" w:themeColor="background1" w:themeShade="40"/>
        </w:rPr>
        <w:t>сельского поселения</w:t>
      </w:r>
      <w:r w:rsidRPr="00B52AB8">
        <w:rPr>
          <w:color w:val="404040" w:themeColor="background1" w:themeShade="4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18.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bookmarkStart w:id="0" w:name="sub_2317"/>
      <w:r w:rsidRPr="00B52AB8">
        <w:rPr>
          <w:color w:val="404040" w:themeColor="background1" w:themeShade="40"/>
        </w:rPr>
        <w:t xml:space="preserve">19. </w:t>
      </w:r>
      <w:bookmarkEnd w:id="0"/>
      <w:r w:rsidRPr="00B52AB8">
        <w:rPr>
          <w:color w:val="404040" w:themeColor="background1" w:themeShade="40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III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Результат предоставления муниципальной услуги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20. Результатами предоставления муниципальной услуги являются: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а) </w:t>
      </w:r>
      <w:r w:rsidR="000708B5" w:rsidRPr="00B52AB8">
        <w:rPr>
          <w:color w:val="404040" w:themeColor="background1" w:themeShade="40"/>
        </w:rPr>
        <w:t xml:space="preserve">постановление </w:t>
      </w:r>
      <w:r w:rsidR="00E02A59">
        <w:rPr>
          <w:color w:val="404040" w:themeColor="background1" w:themeShade="40"/>
        </w:rPr>
        <w:t>Администрации</w:t>
      </w:r>
      <w:r w:rsidR="000708B5" w:rsidRPr="00B52AB8">
        <w:rPr>
          <w:color w:val="404040" w:themeColor="background1" w:themeShade="40"/>
        </w:rPr>
        <w:t xml:space="preserve"> сельского поселения</w:t>
      </w:r>
      <w:r w:rsidRPr="00B52AB8">
        <w:rPr>
          <w:color w:val="404040" w:themeColor="background1" w:themeShade="40"/>
        </w:rPr>
        <w:t xml:space="preserve"> о предоставлении Разрешения</w:t>
      </w:r>
      <w:proofErr w:type="gramStart"/>
      <w:r w:rsidRPr="00B52AB8">
        <w:rPr>
          <w:color w:val="404040" w:themeColor="background1" w:themeShade="40"/>
        </w:rPr>
        <w:t xml:space="preserve"> </w:t>
      </w:r>
      <w:r w:rsidR="000708B5" w:rsidRPr="00B52AB8">
        <w:rPr>
          <w:color w:val="404040" w:themeColor="background1" w:themeShade="40"/>
        </w:rPr>
        <w:t xml:space="preserve">  (</w:t>
      </w:r>
      <w:proofErr w:type="gramEnd"/>
      <w:r w:rsidR="000708B5" w:rsidRPr="00B52AB8">
        <w:rPr>
          <w:color w:val="404040" w:themeColor="background1" w:themeShade="40"/>
        </w:rPr>
        <w:t xml:space="preserve">далее – постановление </w:t>
      </w:r>
      <w:r w:rsidRPr="00B52AB8">
        <w:rPr>
          <w:color w:val="404040" w:themeColor="background1" w:themeShade="40"/>
        </w:rPr>
        <w:t xml:space="preserve"> о предоставлении Разрешения);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 xml:space="preserve">б) </w:t>
      </w:r>
      <w:r w:rsidR="000708B5" w:rsidRPr="00B52AB8">
        <w:rPr>
          <w:color w:val="404040" w:themeColor="background1" w:themeShade="40"/>
        </w:rPr>
        <w:t xml:space="preserve">постановление </w:t>
      </w:r>
      <w:r w:rsidR="00E02A59">
        <w:rPr>
          <w:color w:val="404040" w:themeColor="background1" w:themeShade="40"/>
        </w:rPr>
        <w:t>Администрации</w:t>
      </w:r>
      <w:r w:rsidR="000708B5" w:rsidRPr="00B52AB8">
        <w:rPr>
          <w:color w:val="404040" w:themeColor="background1" w:themeShade="40"/>
        </w:rPr>
        <w:t xml:space="preserve"> сельского поселения </w:t>
      </w:r>
      <w:r w:rsidRPr="00B52AB8">
        <w:rPr>
          <w:color w:val="404040" w:themeColor="background1" w:themeShade="40"/>
        </w:rPr>
        <w:t>об отказе в предоставлении Разрешения с указанием причин принятого решения</w:t>
      </w:r>
      <w:r w:rsidR="000708B5" w:rsidRPr="00B52AB8">
        <w:rPr>
          <w:color w:val="404040" w:themeColor="background1" w:themeShade="40"/>
        </w:rPr>
        <w:t xml:space="preserve"> (далее – </w:t>
      </w:r>
      <w:proofErr w:type="gramStart"/>
      <w:r w:rsidR="000708B5" w:rsidRPr="00B52AB8">
        <w:rPr>
          <w:color w:val="404040" w:themeColor="background1" w:themeShade="40"/>
        </w:rPr>
        <w:t xml:space="preserve">постановление </w:t>
      </w:r>
      <w:r w:rsidRPr="00B52AB8">
        <w:rPr>
          <w:color w:val="404040" w:themeColor="background1" w:themeShade="40"/>
        </w:rPr>
        <w:t xml:space="preserve"> об</w:t>
      </w:r>
      <w:proofErr w:type="gramEnd"/>
      <w:r w:rsidRPr="00B52AB8">
        <w:rPr>
          <w:color w:val="404040" w:themeColor="background1" w:themeShade="40"/>
        </w:rPr>
        <w:t xml:space="preserve"> отказе в предоставлении Разрешения).</w:t>
      </w:r>
      <w:bookmarkStart w:id="1" w:name="sub_244"/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IV</w:t>
      </w:r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Срок предоставления муниципальной услуги</w:t>
      </w:r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bookmarkEnd w:id="1"/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21. Вопрос о предоставлении Разрешения подлежит обсуждению на публичных слушаниях.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Срок проведения публичных слушаний с момента оповещения </w:t>
      </w:r>
      <w:proofErr w:type="gramStart"/>
      <w:r w:rsidRPr="00B52AB8">
        <w:rPr>
          <w:color w:val="404040" w:themeColor="background1" w:themeShade="40"/>
        </w:rPr>
        <w:t>жителей  сельского</w:t>
      </w:r>
      <w:proofErr w:type="gramEnd"/>
      <w:r w:rsidRPr="00B52AB8">
        <w:rPr>
          <w:color w:val="404040" w:themeColor="background1" w:themeShade="40"/>
        </w:rPr>
        <w:t xml:space="preserve"> поселения </w:t>
      </w:r>
      <w:r w:rsidR="000708B5" w:rsidRPr="00B52AB8">
        <w:rPr>
          <w:color w:val="404040" w:themeColor="background1" w:themeShade="40"/>
        </w:rPr>
        <w:t xml:space="preserve"> «</w:t>
      </w:r>
      <w:r w:rsidR="00A24AB4">
        <w:rPr>
          <w:color w:val="404040" w:themeColor="background1" w:themeShade="40"/>
        </w:rPr>
        <w:t>Успенское</w:t>
      </w:r>
      <w:r w:rsidR="000708B5" w:rsidRPr="00B52AB8">
        <w:rPr>
          <w:color w:val="404040" w:themeColor="background1" w:themeShade="40"/>
        </w:rPr>
        <w:t>»   Ржевского</w:t>
      </w:r>
      <w:r w:rsidRPr="00B52AB8">
        <w:rPr>
          <w:color w:val="404040" w:themeColor="background1" w:themeShade="40"/>
        </w:rPr>
        <w:t xml:space="preserve"> района Тверской области о времени и месте их проведения до дня опубликования заключения о результатах публичных слушаний составляет </w:t>
      </w:r>
      <w:r w:rsidRPr="00B52AB8">
        <w:rPr>
          <w:color w:val="404040" w:themeColor="background1" w:themeShade="40"/>
          <w:u w:val="single"/>
        </w:rPr>
        <w:t>один месяц</w:t>
      </w:r>
      <w:r w:rsidRPr="00B52AB8">
        <w:rPr>
          <w:color w:val="404040" w:themeColor="background1" w:themeShade="40"/>
        </w:rPr>
        <w:t>.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На основании заключения о результатах публичных </w:t>
      </w:r>
      <w:proofErr w:type="gramStart"/>
      <w:r w:rsidRPr="00B52AB8">
        <w:rPr>
          <w:color w:val="404040" w:themeColor="background1" w:themeShade="40"/>
        </w:rPr>
        <w:t>слушаний  осуществляется</w:t>
      </w:r>
      <w:proofErr w:type="gramEnd"/>
      <w:r w:rsidRPr="00B52AB8">
        <w:rPr>
          <w:color w:val="404040" w:themeColor="background1" w:themeShade="40"/>
        </w:rPr>
        <w:t xml:space="preserve"> подготовка рекомендаций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Глава </w:t>
      </w:r>
      <w:r w:rsidR="000708B5" w:rsidRPr="00B52AB8">
        <w:rPr>
          <w:color w:val="404040" w:themeColor="background1" w:themeShade="40"/>
        </w:rPr>
        <w:t xml:space="preserve">сельского </w:t>
      </w:r>
      <w:proofErr w:type="gramStart"/>
      <w:r w:rsidR="000708B5" w:rsidRPr="00B52AB8">
        <w:rPr>
          <w:color w:val="404040" w:themeColor="background1" w:themeShade="40"/>
        </w:rPr>
        <w:t xml:space="preserve">поселения </w:t>
      </w:r>
      <w:r w:rsidRPr="00B52AB8">
        <w:rPr>
          <w:color w:val="404040" w:themeColor="background1" w:themeShade="40"/>
        </w:rPr>
        <w:t xml:space="preserve"> в</w:t>
      </w:r>
      <w:proofErr w:type="gramEnd"/>
      <w:r w:rsidRPr="00B52AB8">
        <w:rPr>
          <w:color w:val="404040" w:themeColor="background1" w:themeShade="40"/>
        </w:rPr>
        <w:t xml:space="preserve">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22. Сроки выполнения конкретных административных процедур указаны в соответствующих подразделах раздела </w:t>
      </w:r>
      <w:r w:rsidRPr="00B52AB8">
        <w:rPr>
          <w:color w:val="404040" w:themeColor="background1" w:themeShade="40"/>
          <w:lang w:val="en-US"/>
        </w:rPr>
        <w:t>III</w:t>
      </w:r>
      <w:r w:rsidRPr="00B52AB8">
        <w:rPr>
          <w:color w:val="404040" w:themeColor="background1" w:themeShade="40"/>
        </w:rPr>
        <w:t xml:space="preserve"> Административного регламента.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  <w:lang w:val="en-US"/>
        </w:rPr>
        <w:t>V</w:t>
      </w: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23. Оснований для приостановления предоставления муниципальной услуги законодательством не предусмотрено.</w:t>
      </w:r>
    </w:p>
    <w:p w:rsidR="00A539B3" w:rsidRPr="00B52AB8" w:rsidRDefault="00A539B3" w:rsidP="00A539B3">
      <w:pPr>
        <w:ind w:firstLine="567"/>
        <w:jc w:val="both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  <w:lang w:val="en-US"/>
        </w:rPr>
        <w:t>VI</w:t>
      </w: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24. </w:t>
      </w:r>
      <w:proofErr w:type="gramStart"/>
      <w:r w:rsidR="000708B5" w:rsidRPr="00B52AB8">
        <w:rPr>
          <w:color w:val="404040" w:themeColor="background1" w:themeShade="40"/>
        </w:rPr>
        <w:t xml:space="preserve">Постановление </w:t>
      </w:r>
      <w:r w:rsidRPr="00B52AB8">
        <w:rPr>
          <w:color w:val="404040" w:themeColor="background1" w:themeShade="40"/>
        </w:rPr>
        <w:t xml:space="preserve"> о</w:t>
      </w:r>
      <w:proofErr w:type="gramEnd"/>
      <w:r w:rsidRPr="00B52AB8">
        <w:rPr>
          <w:color w:val="404040" w:themeColor="background1" w:themeShade="40"/>
        </w:rPr>
        <w:t xml:space="preserve"> предоставлении Разрешения или </w:t>
      </w:r>
      <w:r w:rsidR="000708B5" w:rsidRPr="00B52AB8">
        <w:rPr>
          <w:color w:val="404040" w:themeColor="background1" w:themeShade="40"/>
        </w:rPr>
        <w:t xml:space="preserve">постановление </w:t>
      </w:r>
      <w:r w:rsidRPr="00B52AB8">
        <w:rPr>
          <w:color w:val="404040" w:themeColor="background1" w:themeShade="40"/>
        </w:rPr>
        <w:t xml:space="preserve"> об отказе в предоставлении Разрешения выдается заявителю (представителю заявителя)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bookmarkStart w:id="2" w:name="sub_255"/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Подраздел VII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bookmarkEnd w:id="2"/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25. Предоставление муниципальной услуги осуществляется в соответствии с: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Градостроительным кодексом Российской Федерации</w:t>
      </w:r>
      <w:r w:rsidR="000708B5" w:rsidRPr="00B52AB8">
        <w:rPr>
          <w:color w:val="404040" w:themeColor="background1" w:themeShade="40"/>
        </w:rPr>
        <w:t xml:space="preserve"> от 29.12.2004 № 190-ФЗ</w:t>
      </w:r>
      <w:r w:rsidRPr="00B52AB8">
        <w:rPr>
          <w:color w:val="404040" w:themeColor="background1" w:themeShade="40"/>
        </w:rPr>
        <w:t xml:space="preserve">; 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Федеральным законом от 06.04.2011 № 63-ФЗ «Об электронной подписи»;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д) 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е) законом Тверской области от 24.07.2012 № 77-ЗО «О градостроительной деятельности на территории Тверской области».</w:t>
      </w:r>
    </w:p>
    <w:p w:rsidR="00A539B3" w:rsidRPr="00B52AB8" w:rsidRDefault="00A539B3" w:rsidP="00A539B3">
      <w:pPr>
        <w:autoSpaceDE w:val="0"/>
        <w:autoSpaceDN w:val="0"/>
        <w:adjustRightInd w:val="0"/>
        <w:ind w:firstLine="708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VIII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которые являются необходимыми и обязательными </w:t>
      </w:r>
      <w:proofErr w:type="gramStart"/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для  предоставления</w:t>
      </w:r>
      <w:proofErr w:type="gramEnd"/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муниципальной услуги,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подлежащих предоставлению заявителем</w:t>
      </w:r>
      <w:r w:rsidRPr="00B52AB8">
        <w:rPr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pStyle w:val="a4"/>
        <w:spacing w:before="0" w:beforeAutospacing="0" w:after="0" w:afterAutospacing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26. Для получения муниципальной услуги заявитель направляет </w:t>
      </w:r>
      <w:proofErr w:type="gramStart"/>
      <w:r w:rsidRPr="00B52AB8">
        <w:rPr>
          <w:color w:val="404040" w:themeColor="background1" w:themeShade="40"/>
        </w:rPr>
        <w:t>в  Администрацию</w:t>
      </w:r>
      <w:proofErr w:type="gramEnd"/>
      <w:r w:rsidRPr="00B52AB8">
        <w:rPr>
          <w:color w:val="404040" w:themeColor="background1" w:themeShade="40"/>
        </w:rPr>
        <w:t xml:space="preserve">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A539B3" w:rsidRPr="00B52AB8" w:rsidRDefault="00A539B3" w:rsidP="00A539B3">
      <w:pPr>
        <w:pStyle w:val="a4"/>
        <w:spacing w:before="0" w:beforeAutospacing="0" w:after="0" w:afterAutospacing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27. В случае подачи заявления представителем заявителя, указанное лицо также представляет: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color w:val="404040" w:themeColor="background1" w:themeShade="40"/>
          <w:sz w:val="24"/>
        </w:rPr>
      </w:pPr>
      <w:r w:rsidRPr="00B52AB8">
        <w:rPr>
          <w:color w:val="404040" w:themeColor="background1" w:themeShade="40"/>
          <w:sz w:val="24"/>
        </w:rPr>
        <w:t>а) документ, удостоверяющий личность (паспорт гражданина РФ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A539B3" w:rsidRPr="00B52AB8" w:rsidRDefault="00A539B3" w:rsidP="00A539B3">
      <w:pPr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документ, подтверждающий полномочия, в том числе: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color w:val="404040" w:themeColor="background1" w:themeShade="40"/>
          <w:sz w:val="24"/>
        </w:rPr>
      </w:pPr>
      <w:r w:rsidRPr="00B52AB8">
        <w:rPr>
          <w:color w:val="404040" w:themeColor="background1" w:themeShade="40"/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b/>
          <w:color w:val="404040" w:themeColor="background1" w:themeShade="40"/>
          <w:sz w:val="24"/>
        </w:rPr>
      </w:pPr>
      <w:r w:rsidRPr="00B52AB8">
        <w:rPr>
          <w:color w:val="404040" w:themeColor="background1" w:themeShade="40"/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A539B3" w:rsidRPr="00B52AB8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28. Прием заявлений и передачу их на </w:t>
      </w:r>
      <w:proofErr w:type="gramStart"/>
      <w:r w:rsidRPr="00B52AB8">
        <w:rPr>
          <w:color w:val="404040" w:themeColor="background1" w:themeShade="40"/>
        </w:rPr>
        <w:t>рассмотрение  осуществляется</w:t>
      </w:r>
      <w:proofErr w:type="gramEnd"/>
      <w:r w:rsidRPr="00B52AB8">
        <w:rPr>
          <w:color w:val="404040" w:themeColor="background1" w:themeShade="40"/>
        </w:rPr>
        <w:t xml:space="preserve"> в Администрации. </w:t>
      </w:r>
    </w:p>
    <w:p w:rsidR="00A539B3" w:rsidRPr="00B52AB8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29. Заявители могут лично представить заявление в Администрацию,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A539B3" w:rsidRPr="00B52AB8" w:rsidRDefault="00A539B3" w:rsidP="00A539B3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/>
          <w:b w:val="0"/>
          <w:color w:val="404040" w:themeColor="background1" w:themeShade="40"/>
          <w:sz w:val="24"/>
          <w:szCs w:val="24"/>
        </w:rPr>
      </w:pPr>
      <w:bookmarkStart w:id="3" w:name="sub_277"/>
      <w:r w:rsidRPr="00B52AB8">
        <w:rPr>
          <w:rFonts w:ascii="Times New Roman" w:hAnsi="Times New Roman"/>
          <w:b w:val="0"/>
          <w:color w:val="404040" w:themeColor="background1" w:themeShade="40"/>
          <w:sz w:val="24"/>
          <w:szCs w:val="24"/>
        </w:rPr>
        <w:t xml:space="preserve">30. Средства </w:t>
      </w:r>
      <w:hyperlink r:id="rId8" w:history="1">
        <w:r w:rsidRPr="00B52AB8">
          <w:rPr>
            <w:rFonts w:ascii="Times New Roman" w:hAnsi="Times New Roman"/>
            <w:b w:val="0"/>
            <w:color w:val="404040" w:themeColor="background1" w:themeShade="40"/>
            <w:sz w:val="24"/>
            <w:szCs w:val="24"/>
          </w:rPr>
          <w:t>электронной подписи</w:t>
        </w:r>
      </w:hyperlink>
      <w:r w:rsidRPr="00B52AB8">
        <w:rPr>
          <w:rFonts w:ascii="Times New Roman" w:hAnsi="Times New Roman"/>
          <w:b w:val="0"/>
          <w:color w:val="404040" w:themeColor="background1" w:themeShade="4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A539B3" w:rsidRPr="00B52AB8" w:rsidRDefault="00A539B3" w:rsidP="00A539B3">
      <w:pPr>
        <w:pStyle w:val="Heading"/>
        <w:widowControl w:val="0"/>
        <w:tabs>
          <w:tab w:val="num" w:pos="720"/>
        </w:tabs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b w:val="0"/>
          <w:color w:val="404040" w:themeColor="background1" w:themeShade="40"/>
          <w:sz w:val="24"/>
          <w:szCs w:val="24"/>
        </w:rPr>
        <w:t>31. Администрация не вправе требовать от заявителя:</w:t>
      </w:r>
    </w:p>
    <w:p w:rsidR="00A539B3" w:rsidRPr="00B52AB8" w:rsidRDefault="00A539B3" w:rsidP="00A539B3">
      <w:pPr>
        <w:autoSpaceDE w:val="0"/>
        <w:autoSpaceDN w:val="0"/>
        <w:adjustRightInd w:val="0"/>
        <w:ind w:firstLine="720"/>
        <w:jc w:val="both"/>
        <w:outlineLvl w:val="1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39B3" w:rsidRPr="00B52AB8" w:rsidRDefault="00A539B3" w:rsidP="00A539B3">
      <w:pPr>
        <w:pStyle w:val="ConsPlusNormal"/>
        <w:jc w:val="both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8A6433" w:rsidRDefault="008A643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lastRenderedPageBreak/>
        <w:t xml:space="preserve">Подраздел </w:t>
      </w:r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  <w:lang w:val="en-US"/>
        </w:rPr>
        <w:t>IX</w:t>
      </w:r>
    </w:p>
    <w:bookmarkEnd w:id="3"/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Перечень документов, необходимых в соответствии </w:t>
      </w: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с нормативными правовыми актами для предоставления </w:t>
      </w: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</w:t>
      </w:r>
      <w:proofErr w:type="gramStart"/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>и  органам</w:t>
      </w:r>
      <w:proofErr w:type="gramEnd"/>
      <w:r w:rsidRPr="00B52AB8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 местного самоуправления организаций, и которые заявитель вправе представить самостоятельно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spacing w:line="20" w:lineRule="atLeast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32. </w:t>
      </w:r>
      <w:bookmarkStart w:id="4" w:name="sub_267"/>
      <w:r w:rsidRPr="00B52AB8">
        <w:rPr>
          <w:color w:val="404040" w:themeColor="background1" w:themeShade="40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A539B3" w:rsidRPr="00B52AB8" w:rsidRDefault="00A539B3" w:rsidP="00A539B3">
      <w:pPr>
        <w:pStyle w:val="1"/>
        <w:spacing w:before="0" w:after="0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bookmarkStart w:id="5" w:name="sub_288"/>
      <w:bookmarkEnd w:id="4"/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Перечень оснований для отказа в приеме документов,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br/>
        <w:t>необходимых для предоставления муниципальной услуги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bookmarkEnd w:id="5"/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33.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539B3" w:rsidRPr="00B52AB8" w:rsidRDefault="00A539B3" w:rsidP="00A539B3">
      <w:pPr>
        <w:autoSpaceDE w:val="0"/>
        <w:autoSpaceDN w:val="0"/>
        <w:adjustRightInd w:val="0"/>
        <w:ind w:firstLine="540"/>
        <w:jc w:val="both"/>
        <w:rPr>
          <w:rStyle w:val="TextNPA"/>
          <w:color w:val="404040" w:themeColor="background1" w:themeShade="40"/>
          <w:sz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bookmarkStart w:id="6" w:name="sub_299"/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XI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Перечень оснований для отказа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br/>
        <w:t>в предоставлении муниципальной услуги</w:t>
      </w:r>
    </w:p>
    <w:bookmarkEnd w:id="6"/>
    <w:p w:rsidR="00A539B3" w:rsidRPr="00B52AB8" w:rsidRDefault="00A539B3" w:rsidP="00A539B3">
      <w:pPr>
        <w:jc w:val="both"/>
        <w:rPr>
          <w:rStyle w:val="TextNPA"/>
          <w:color w:val="404040" w:themeColor="background1" w:themeShade="40"/>
          <w:sz w:val="24"/>
        </w:rPr>
      </w:pP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34. Основаниями для отказа в предоставлении муниципальной услуги являются следующие случаи: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заявление подано в целях получения Разрешения для двух и более земельных участков;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заявление подано в целях получения Разрешения для земельного участка, на который не распространяется градостроительный регламент;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несоблюдение требований технических регламентов.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XII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widowControl w:val="0"/>
        <w:shd w:val="clear" w:color="auto" w:fill="FFFFFF"/>
        <w:jc w:val="both"/>
        <w:rPr>
          <w:color w:val="404040" w:themeColor="background1" w:themeShade="40"/>
        </w:rPr>
      </w:pPr>
      <w:bookmarkStart w:id="7" w:name="sub_2288"/>
      <w:r w:rsidRPr="00B52AB8">
        <w:rPr>
          <w:color w:val="404040" w:themeColor="background1" w:themeShade="40"/>
        </w:rPr>
        <w:t>35. У</w:t>
      </w:r>
      <w:r w:rsidRPr="00B52AB8">
        <w:rPr>
          <w:iCs/>
          <w:color w:val="404040" w:themeColor="background1" w:themeShade="40"/>
        </w:rPr>
        <w:t>слуги, которые являются необходимыми и обязательными для предоставления муниципальной услуги, отсутствуют</w:t>
      </w:r>
      <w:r w:rsidRPr="00B52AB8">
        <w:rPr>
          <w:color w:val="404040" w:themeColor="background1" w:themeShade="40"/>
        </w:rPr>
        <w:t>.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color w:val="404040" w:themeColor="background1" w:themeShade="40"/>
        </w:rPr>
      </w:pPr>
    </w:p>
    <w:p w:rsidR="00AA2E01" w:rsidRDefault="00AA2E01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bookmarkStart w:id="8" w:name="sub_2110"/>
      <w:bookmarkEnd w:id="7"/>
    </w:p>
    <w:p w:rsidR="00AA2E01" w:rsidRDefault="00AA2E01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8A6433" w:rsidRDefault="008A6433" w:rsidP="008A6433"/>
    <w:p w:rsidR="008A6433" w:rsidRPr="008A6433" w:rsidRDefault="008A6433" w:rsidP="008A6433"/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lastRenderedPageBreak/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XIII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Порядок, размер и основания взимания государственной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8"/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rFonts w:ascii="Verdana" w:hAnsi="Verdana"/>
          <w:color w:val="404040" w:themeColor="background1" w:themeShade="40"/>
        </w:rPr>
      </w:pPr>
      <w:r w:rsidRPr="00B52AB8">
        <w:rPr>
          <w:color w:val="404040" w:themeColor="background1" w:themeShade="40"/>
        </w:rPr>
        <w:t>36. Предоставление муниципальной услуги осуществляется на безвозмездной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Pr="00B52AB8">
        <w:rPr>
          <w:iCs/>
          <w:color w:val="404040" w:themeColor="background1" w:themeShade="40"/>
        </w:rPr>
        <w:t xml:space="preserve"> услуги.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XIV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widowControl w:val="0"/>
        <w:shd w:val="clear" w:color="auto" w:fill="FFFFFF"/>
        <w:jc w:val="both"/>
        <w:rPr>
          <w:iCs/>
          <w:color w:val="404040" w:themeColor="background1" w:themeShade="40"/>
        </w:rPr>
      </w:pPr>
      <w:bookmarkStart w:id="9" w:name="sub_2120"/>
      <w:r w:rsidRPr="00B52AB8">
        <w:rPr>
          <w:color w:val="404040" w:themeColor="background1" w:themeShade="40"/>
        </w:rPr>
        <w:t xml:space="preserve">37. В связи с отсутствием </w:t>
      </w:r>
      <w:r w:rsidRPr="00B52AB8">
        <w:rPr>
          <w:iCs/>
          <w:color w:val="404040" w:themeColor="background1" w:themeShade="4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widowControl w:val="0"/>
        <w:shd w:val="clear" w:color="auto" w:fill="FFFFFF"/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XV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b/>
          <w:iCs/>
          <w:color w:val="404040" w:themeColor="background1" w:themeShade="40"/>
        </w:rPr>
      </w:pPr>
      <w:r w:rsidRPr="00B52AB8">
        <w:rPr>
          <w:b/>
          <w:iCs/>
          <w:color w:val="404040" w:themeColor="background1" w:themeShade="4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B52AB8">
        <w:rPr>
          <w:b/>
          <w:color w:val="404040" w:themeColor="background1" w:themeShade="40"/>
        </w:rPr>
        <w:t xml:space="preserve">в предоставлении муниципальной услуги, </w:t>
      </w:r>
      <w:r w:rsidRPr="00B52AB8">
        <w:rPr>
          <w:b/>
          <w:iCs/>
          <w:color w:val="404040" w:themeColor="background1" w:themeShade="40"/>
        </w:rPr>
        <w:t>и при получении результата предоставления таких услуг</w:t>
      </w:r>
    </w:p>
    <w:bookmarkEnd w:id="9"/>
    <w:p w:rsidR="00A539B3" w:rsidRPr="00B52AB8" w:rsidRDefault="00A539B3" w:rsidP="00A539B3">
      <w:pPr>
        <w:ind w:firstLine="708"/>
        <w:jc w:val="both"/>
        <w:outlineLvl w:val="2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outlineLvl w:val="2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38. </w:t>
      </w:r>
      <w:bookmarkStart w:id="10" w:name="sub_2130"/>
      <w:r w:rsidRPr="00B52AB8">
        <w:rPr>
          <w:color w:val="404040" w:themeColor="background1" w:themeShade="4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iCs/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XVI </w:t>
      </w:r>
    </w:p>
    <w:p w:rsidR="00A539B3" w:rsidRPr="00B52AB8" w:rsidRDefault="00A539B3" w:rsidP="00A539B3">
      <w:pPr>
        <w:pStyle w:val="1"/>
        <w:spacing w:before="0" w:after="0"/>
        <w:jc w:val="center"/>
        <w:rPr>
          <w:b w:val="0"/>
          <w:color w:val="404040" w:themeColor="background1" w:themeShade="40"/>
          <w:sz w:val="24"/>
          <w:szCs w:val="24"/>
          <w:lang w:eastAsia="ar-SA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jc w:val="both"/>
        <w:outlineLvl w:val="2"/>
        <w:rPr>
          <w:color w:val="404040" w:themeColor="background1" w:themeShade="40"/>
        </w:rPr>
      </w:pPr>
      <w:bookmarkStart w:id="11" w:name="sub_300"/>
      <w:bookmarkEnd w:id="10"/>
      <w:r w:rsidRPr="00B52AB8">
        <w:rPr>
          <w:color w:val="404040" w:themeColor="background1" w:themeShade="40"/>
        </w:rPr>
        <w:t>39. Заявление о предоставлении муниципальной услуги подлежит обязательной регистрации в следующие сроки:</w:t>
      </w:r>
    </w:p>
    <w:p w:rsidR="00A539B3" w:rsidRPr="00B52AB8" w:rsidRDefault="00A539B3" w:rsidP="00A539B3">
      <w:pPr>
        <w:ind w:firstLine="708"/>
        <w:jc w:val="both"/>
        <w:outlineLvl w:val="2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а) поданное заявителем непосредственно в Администрацию - в день обращения заявителя в его присутствии. Регистрация заявления </w:t>
      </w:r>
      <w:proofErr w:type="gramStart"/>
      <w:r w:rsidRPr="00B52AB8">
        <w:rPr>
          <w:color w:val="404040" w:themeColor="background1" w:themeShade="40"/>
        </w:rPr>
        <w:t>в  Администрации</w:t>
      </w:r>
      <w:proofErr w:type="gramEnd"/>
      <w:r w:rsidRPr="00B52AB8">
        <w:rPr>
          <w:color w:val="404040" w:themeColor="background1" w:themeShade="40"/>
        </w:rPr>
        <w:t xml:space="preserve"> осуществляется специалистом администрации, (далее – сотрудник, ответственный за прием документов) в журнале регистрации входящей корреспонденции Администрации</w:t>
      </w:r>
      <w:r w:rsidRPr="00B52AB8">
        <w:rPr>
          <w:color w:val="404040" w:themeColor="background1" w:themeShade="40"/>
          <w:lang w:eastAsia="en-US"/>
        </w:rPr>
        <w:t>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bookmarkStart w:id="12" w:name="sub_2280"/>
      <w:r w:rsidRPr="00B52AB8">
        <w:rPr>
          <w:color w:val="404040" w:themeColor="background1" w:themeShade="40"/>
        </w:rPr>
        <w:t xml:space="preserve">б) поступившее на почтовый адрес Администрации - в день поступления в Администрацию. </w:t>
      </w:r>
      <w:r w:rsidRPr="00B52AB8">
        <w:rPr>
          <w:color w:val="404040" w:themeColor="background1" w:themeShade="40"/>
          <w:lang w:eastAsia="en-US"/>
        </w:rPr>
        <w:t xml:space="preserve">Регистрация заявления </w:t>
      </w:r>
      <w:r w:rsidRPr="00B52AB8">
        <w:rPr>
          <w:color w:val="404040" w:themeColor="background1" w:themeShade="40"/>
        </w:rPr>
        <w:t xml:space="preserve">в Администрации осуществляется </w:t>
      </w:r>
      <w:bookmarkStart w:id="13" w:name="sub_2279"/>
      <w:bookmarkEnd w:id="12"/>
      <w:r w:rsidRPr="00B52AB8">
        <w:rPr>
          <w:color w:val="404040" w:themeColor="background1" w:themeShade="40"/>
        </w:rPr>
        <w:t>сотрудником, ответственным за прием документов, в журнале регистрации входящей корреспонденции Администрации;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B52AB8">
        <w:rPr>
          <w:color w:val="404040" w:themeColor="background1" w:themeShade="40"/>
          <w:lang w:eastAsia="en-US"/>
        </w:rPr>
        <w:t>Регистрация заявления</w:t>
      </w:r>
      <w:r w:rsidRPr="00B52AB8">
        <w:rPr>
          <w:color w:val="404040" w:themeColor="background1" w:themeShade="40"/>
        </w:rPr>
        <w:t xml:space="preserve"> </w:t>
      </w:r>
      <w:bookmarkEnd w:id="13"/>
      <w:r w:rsidRPr="00B52AB8">
        <w:rPr>
          <w:color w:val="404040" w:themeColor="background1" w:themeShade="4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8A6433" w:rsidRDefault="008A643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8A6433" w:rsidRDefault="008A643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XVII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Требования к помещениям, в которых предоставляется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br/>
        <w:t xml:space="preserve">муниципальная услуга, 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услуга предоставляемая </w:t>
      </w:r>
      <w:proofErr w:type="gramStart"/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организацией,  участвующей</w:t>
      </w:r>
      <w:proofErr w:type="gramEnd"/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 предоставлении муниципальной  услуги,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40. Требования к зданию (помещению) Администрации (далее – здание):</w:t>
      </w:r>
    </w:p>
    <w:p w:rsidR="00A539B3" w:rsidRPr="00B52AB8" w:rsidRDefault="00B81F5E" w:rsidP="00A539B3">
      <w:pPr>
        <w:tabs>
          <w:tab w:val="left" w:pos="709"/>
        </w:tabs>
        <w:suppressAutoHyphen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а)</w:t>
      </w:r>
      <w:r w:rsidR="00A539B3" w:rsidRPr="00B52AB8">
        <w:rPr>
          <w:color w:val="404040" w:themeColor="background1" w:themeShade="40"/>
        </w:rPr>
        <w:t xml:space="preserve">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A539B3" w:rsidRPr="00B52AB8" w:rsidRDefault="00B81F5E" w:rsidP="00A539B3">
      <w:pPr>
        <w:tabs>
          <w:tab w:val="left" w:pos="709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</w:t>
      </w:r>
      <w:r w:rsidR="00A539B3" w:rsidRPr="00B52AB8">
        <w:rPr>
          <w:color w:val="404040" w:themeColor="background1" w:themeShade="40"/>
        </w:rPr>
        <w:t>) доступ в здание должен быть оборудован с учетом потребностей лиц с ограниченными возможностями.</w:t>
      </w:r>
    </w:p>
    <w:p w:rsidR="00B81F5E" w:rsidRPr="00B52AB8" w:rsidRDefault="00A539B3" w:rsidP="00B81F5E">
      <w:pPr>
        <w:tabs>
          <w:tab w:val="left" w:pos="709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41. В помещении Администрации должны быть размещены носители информации о порядке предоставления муниципальной услуги</w:t>
      </w:r>
      <w:r w:rsidR="00B81F5E" w:rsidRPr="00B52AB8">
        <w:rPr>
          <w:color w:val="404040" w:themeColor="background1" w:themeShade="40"/>
        </w:rPr>
        <w:t xml:space="preserve"> лицам с ограниченными возможностями.</w:t>
      </w:r>
    </w:p>
    <w:p w:rsidR="00A539B3" w:rsidRPr="00B52AB8" w:rsidRDefault="00A539B3" w:rsidP="00B81F5E">
      <w:pPr>
        <w:tabs>
          <w:tab w:val="left" w:pos="709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42. Администрацией обеспечивается оказание помощи</w:t>
      </w:r>
      <w:r w:rsidR="00B81F5E" w:rsidRPr="00B52AB8">
        <w:rPr>
          <w:color w:val="404040" w:themeColor="background1" w:themeShade="40"/>
        </w:rPr>
        <w:t xml:space="preserve"> лицам с ограниченными </w:t>
      </w:r>
      <w:proofErr w:type="gramStart"/>
      <w:r w:rsidR="00B81F5E" w:rsidRPr="00B52AB8">
        <w:rPr>
          <w:color w:val="404040" w:themeColor="background1" w:themeShade="40"/>
        </w:rPr>
        <w:t>возможностями.</w:t>
      </w:r>
      <w:r w:rsidRPr="00B52AB8">
        <w:rPr>
          <w:color w:val="404040" w:themeColor="background1" w:themeShade="40"/>
        </w:rPr>
        <w:t>,</w:t>
      </w:r>
      <w:proofErr w:type="gramEnd"/>
      <w:r w:rsidRPr="00B52AB8">
        <w:rPr>
          <w:color w:val="404040" w:themeColor="background1" w:themeShade="40"/>
        </w:rPr>
        <w:t xml:space="preserve">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A539B3" w:rsidRPr="00B52AB8" w:rsidRDefault="00A539B3" w:rsidP="00A11634">
      <w:pPr>
        <w:tabs>
          <w:tab w:val="left" w:pos="709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43. Сотрудниками Администрации оказывается иная необходимая помощь </w:t>
      </w:r>
      <w:r w:rsidR="00A11634" w:rsidRPr="00B52AB8">
        <w:rPr>
          <w:color w:val="404040" w:themeColor="background1" w:themeShade="40"/>
        </w:rPr>
        <w:t xml:space="preserve">лицам с ограниченными </w:t>
      </w:r>
      <w:proofErr w:type="spellStart"/>
      <w:r w:rsidR="00A11634" w:rsidRPr="00B52AB8">
        <w:rPr>
          <w:color w:val="404040" w:themeColor="background1" w:themeShade="40"/>
        </w:rPr>
        <w:t>возможностями.</w:t>
      </w:r>
      <w:r w:rsidRPr="00B52AB8">
        <w:rPr>
          <w:color w:val="404040" w:themeColor="background1" w:themeShade="40"/>
        </w:rPr>
        <w:t>в</w:t>
      </w:r>
      <w:proofErr w:type="spellEnd"/>
      <w:r w:rsidRPr="00B52AB8">
        <w:rPr>
          <w:color w:val="404040" w:themeColor="background1" w:themeShade="40"/>
        </w:rPr>
        <w:t xml:space="preserve"> преодолении барьеров, мешающих получению ими муниципальной услуги наравне с другими лицами.</w:t>
      </w:r>
    </w:p>
    <w:p w:rsidR="00A539B3" w:rsidRPr="00B52AB8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44. Места ожидания приема для предоставления муниципальной услуги должны быть оборудованы сидячими местами для посетителей.</w:t>
      </w:r>
    </w:p>
    <w:p w:rsidR="00A539B3" w:rsidRPr="00B52AB8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A539B3" w:rsidRPr="00B52AB8" w:rsidRDefault="00A539B3" w:rsidP="00A539B3">
      <w:pPr>
        <w:tabs>
          <w:tab w:val="left" w:pos="0"/>
        </w:tabs>
        <w:suppressAutoHyphens/>
        <w:ind w:right="-113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46.</w:t>
      </w:r>
      <w:r w:rsidRPr="00B52AB8">
        <w:rPr>
          <w:color w:val="404040" w:themeColor="background1" w:themeShade="40"/>
        </w:rPr>
        <w:tab/>
        <w:t xml:space="preserve">Кабинеты сотрудников Администрации, предоставляющих муниципальную услугу, должны быть оборудованы информационными табличками. </w:t>
      </w:r>
    </w:p>
    <w:p w:rsidR="00A539B3" w:rsidRPr="00B52AB8" w:rsidRDefault="00A539B3" w:rsidP="00A539B3">
      <w:pPr>
        <w:suppressAutoHyphen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47.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регистрацию и обработку заявлений, поступивших через Единый портал;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ведение и хранение дела заявителя в электронной форме;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предоставление по запросу заявителя сведений о ходе предоставления муниципальной услуги.</w:t>
      </w:r>
    </w:p>
    <w:p w:rsidR="00A539B3" w:rsidRPr="00B52AB8" w:rsidRDefault="00A539B3" w:rsidP="00A539B3">
      <w:pPr>
        <w:tabs>
          <w:tab w:val="left" w:pos="993"/>
        </w:tabs>
        <w:suppressAutoHyphens/>
        <w:autoSpaceDE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48.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bookmarkStart w:id="14" w:name="sub_2150"/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XVIII</w:t>
      </w:r>
    </w:p>
    <w:p w:rsidR="00A539B3" w:rsidRPr="00B52AB8" w:rsidRDefault="00A539B3" w:rsidP="00A539B3">
      <w:pPr>
        <w:pStyle w:val="1"/>
        <w:spacing w:before="0" w:after="0"/>
        <w:jc w:val="center"/>
        <w:rPr>
          <w:b w:val="0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Показатели доступности и качества муниципальной услуги</w:t>
      </w:r>
      <w:r w:rsidRPr="00B52AB8">
        <w:rPr>
          <w:b w:val="0"/>
          <w:iCs/>
          <w:color w:val="404040" w:themeColor="background1" w:themeShade="40"/>
          <w:sz w:val="24"/>
          <w:szCs w:val="24"/>
        </w:rPr>
        <w:t xml:space="preserve"> </w:t>
      </w:r>
    </w:p>
    <w:bookmarkEnd w:id="14"/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bookmarkStart w:id="15" w:name="sub_2263"/>
      <w:r w:rsidRPr="00B52AB8">
        <w:rPr>
          <w:color w:val="404040" w:themeColor="background1" w:themeShade="40"/>
        </w:rPr>
        <w:t>49. Показатели доступности муниципальной услуги:</w:t>
      </w:r>
    </w:p>
    <w:bookmarkEnd w:id="15"/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 xml:space="preserve">а) расширение источников получения информации о порядке предоставления муниципальной в филиале ГАУ «МФЦ», на сайте </w:t>
      </w:r>
      <w:proofErr w:type="gramStart"/>
      <w:r w:rsidRPr="00B52AB8">
        <w:rPr>
          <w:color w:val="404040" w:themeColor="background1" w:themeShade="40"/>
        </w:rPr>
        <w:t>Администрации,  ГАУ</w:t>
      </w:r>
      <w:proofErr w:type="gramEnd"/>
      <w:r w:rsidRPr="00B52AB8">
        <w:rPr>
          <w:color w:val="404040" w:themeColor="background1" w:themeShade="40"/>
        </w:rPr>
        <w:t xml:space="preserve"> «МФЦ» и на Едином портале;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50. Показатели качества муниципальной услуги: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соблюдение стандарта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отсутствие обоснованных жалоб заявителей на действия (бездействие) сотрудников Администрации при предоставлении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увеличение доли получателей муниципальной услуги, удовлетворенных качеством ее предоставления.</w:t>
      </w:r>
      <w:bookmarkStart w:id="16" w:name="sub_2160"/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  <w:lang w:val="en-US"/>
        </w:rPr>
        <w:t>XIX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 Иные требования к предоставлению муниципальной услуги</w:t>
      </w:r>
    </w:p>
    <w:bookmarkEnd w:id="16"/>
    <w:p w:rsidR="00A539B3" w:rsidRPr="00B52AB8" w:rsidRDefault="00A539B3" w:rsidP="00A539B3">
      <w:pPr>
        <w:rPr>
          <w:color w:val="404040" w:themeColor="background1" w:themeShade="40"/>
        </w:rPr>
      </w:pP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51.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proofErr w:type="gramStart"/>
      <w:r w:rsidRPr="00B52AB8">
        <w:rPr>
          <w:color w:val="404040" w:themeColor="background1" w:themeShade="40"/>
        </w:rPr>
        <w:t>филиал  ГАУ</w:t>
      </w:r>
      <w:proofErr w:type="gramEnd"/>
      <w:r w:rsidRPr="00B52AB8">
        <w:rPr>
          <w:color w:val="404040" w:themeColor="background1" w:themeShade="40"/>
        </w:rPr>
        <w:t xml:space="preserve"> «МФЦ» или Единый портал.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i/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52. Прием заявлений и документов, необходимых для предоставления муниципальной услуги, информирование о порядке и ходе предоставления </w:t>
      </w:r>
      <w:proofErr w:type="gramStart"/>
      <w:r w:rsidRPr="00B52AB8">
        <w:rPr>
          <w:color w:val="404040" w:themeColor="background1" w:themeShade="40"/>
        </w:rPr>
        <w:t>муниципальной услуги</w:t>
      </w:r>
      <w:proofErr w:type="gramEnd"/>
      <w:r w:rsidRPr="00B52AB8">
        <w:rPr>
          <w:color w:val="404040" w:themeColor="background1" w:themeShade="40"/>
        </w:rPr>
        <w:t xml:space="preserve">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Администрацией и ГАУ «МФЦ». 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53.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A539B3" w:rsidRPr="00B52AB8" w:rsidRDefault="00A539B3" w:rsidP="00A539B3">
      <w:pPr>
        <w:tabs>
          <w:tab w:val="num" w:pos="1260"/>
        </w:tabs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A539B3" w:rsidRPr="00B52AB8" w:rsidRDefault="00A539B3" w:rsidP="00A539B3">
      <w:pPr>
        <w:ind w:firstLine="540"/>
        <w:jc w:val="both"/>
        <w:outlineLvl w:val="1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б) представлять заявление в электронном виде; </w:t>
      </w:r>
    </w:p>
    <w:p w:rsidR="00A539B3" w:rsidRPr="00B52AB8" w:rsidRDefault="00A539B3" w:rsidP="00A539B3">
      <w:pPr>
        <w:ind w:firstLine="540"/>
        <w:jc w:val="both"/>
        <w:outlineLvl w:val="1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в) осуществлять мониторинг хода предоставления услуги.</w:t>
      </w:r>
    </w:p>
    <w:p w:rsidR="00A539B3" w:rsidRPr="00B52AB8" w:rsidRDefault="00A539B3" w:rsidP="00A539B3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Раздел III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Состав, последовательность и сроки выполнения 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  <w:t>процедур (действий) в электронной форме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bookmarkEnd w:id="11"/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54. Предоставление муниципальной услуги включает в себя следующие административные процедуры: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а) прием и регистрация заявления;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б) организация и проведение публичных слушаний;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в) принятие решения о предоставлении (об отказе в предоставлении) Разрешения;</w:t>
      </w:r>
    </w:p>
    <w:p w:rsidR="00A539B3" w:rsidRPr="00B52AB8" w:rsidRDefault="00A539B3" w:rsidP="00A539B3">
      <w:pPr>
        <w:ind w:firstLine="708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направление (выдача) результата предоставления муниципальной услуги заявителю.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Прием и регистрация заявления </w:t>
      </w:r>
    </w:p>
    <w:p w:rsidR="00A539B3" w:rsidRPr="00B52AB8" w:rsidRDefault="00A539B3" w:rsidP="00A539B3">
      <w:pPr>
        <w:snapToGrid w:val="0"/>
        <w:ind w:firstLine="708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snapToGri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55. Прием и регистрация заявлений </w:t>
      </w:r>
      <w:proofErr w:type="gramStart"/>
      <w:r w:rsidRPr="00B52AB8">
        <w:rPr>
          <w:color w:val="404040" w:themeColor="background1" w:themeShade="40"/>
        </w:rPr>
        <w:t>осуществляются  Администрацией</w:t>
      </w:r>
      <w:proofErr w:type="gramEnd"/>
      <w:r w:rsidRPr="00B52AB8">
        <w:rPr>
          <w:color w:val="404040" w:themeColor="background1" w:themeShade="40"/>
        </w:rPr>
        <w:t xml:space="preserve">. </w:t>
      </w:r>
    </w:p>
    <w:p w:rsidR="00A539B3" w:rsidRPr="00B52AB8" w:rsidRDefault="00A539B3" w:rsidP="00A539B3">
      <w:pPr>
        <w:snapToGri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56. Основанием для начала выполнения административной процедуры является: 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обращение заявителя (представителя заявителя) с заявлением непосредственно в Администрацию;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б) поступление заявления в </w:t>
      </w:r>
      <w:proofErr w:type="gramStart"/>
      <w:r w:rsidRPr="00B52AB8">
        <w:rPr>
          <w:color w:val="404040" w:themeColor="background1" w:themeShade="40"/>
        </w:rPr>
        <w:t>Администрацию  посредством</w:t>
      </w:r>
      <w:proofErr w:type="gramEnd"/>
      <w:r w:rsidRPr="00B52AB8">
        <w:rPr>
          <w:color w:val="404040" w:themeColor="background1" w:themeShade="40"/>
        </w:rPr>
        <w:t xml:space="preserve"> почтовой связи;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поступление заявления в Администрацию в электронном виде через Единый портал.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57.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удостоверяет личность заявителя (личность и полномочия представителя заявителя);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осуществляет прием заявления;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действий, указанных в подпунктах «а» - «г» настоящего пункта, – 15 минут;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58. При поступлении заявления в Администрацию посредством почтовой связи 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A539B3" w:rsidRPr="00B52AB8" w:rsidRDefault="00A539B3" w:rsidP="00A539B3">
      <w:pPr>
        <w:widowControl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widowControl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59. При поступлении заявления в Администрацию в электронном виде через </w:t>
      </w:r>
      <w:hyperlink r:id="rId9" w:history="1">
        <w:r w:rsidRPr="00B52AB8">
          <w:rPr>
            <w:rStyle w:val="ab"/>
            <w:b w:val="0"/>
            <w:color w:val="404040" w:themeColor="background1" w:themeShade="40"/>
          </w:rPr>
          <w:t>Единый портал</w:t>
        </w:r>
      </w:hyperlink>
      <w:r w:rsidRPr="00B52AB8">
        <w:rPr>
          <w:rStyle w:val="ab"/>
          <w:b w:val="0"/>
          <w:bCs w:val="0"/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а) распечатывает заявление; 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60.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удостоверяет личность заявителя (личность и полномочия представителя заявителя);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осуществляет прием документов;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д) оригинал заявления передает ведущему </w:t>
      </w:r>
      <w:proofErr w:type="spellStart"/>
      <w:r w:rsidRPr="00B52AB8">
        <w:rPr>
          <w:color w:val="404040" w:themeColor="background1" w:themeShade="40"/>
        </w:rPr>
        <w:t>документоведу</w:t>
      </w:r>
      <w:proofErr w:type="spellEnd"/>
      <w:r w:rsidRPr="00B52AB8">
        <w:rPr>
          <w:color w:val="404040" w:themeColor="background1" w:themeShade="40"/>
        </w:rPr>
        <w:t xml:space="preserve"> </w:t>
      </w:r>
      <w:proofErr w:type="gramStart"/>
      <w:r w:rsidRPr="00B52AB8">
        <w:rPr>
          <w:color w:val="404040" w:themeColor="background1" w:themeShade="40"/>
        </w:rPr>
        <w:t>филиала  ГАУ</w:t>
      </w:r>
      <w:proofErr w:type="gramEnd"/>
      <w:r w:rsidRPr="00B52AB8">
        <w:rPr>
          <w:color w:val="404040" w:themeColor="background1" w:themeShade="40"/>
        </w:rPr>
        <w:t xml:space="preserve"> «МФЦ» для формирования электронного дела заявителя.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– 15 минут.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61. Ведущий </w:t>
      </w:r>
      <w:proofErr w:type="spellStart"/>
      <w:r w:rsidRPr="00B52AB8">
        <w:rPr>
          <w:color w:val="404040" w:themeColor="background1" w:themeShade="40"/>
        </w:rPr>
        <w:t>документовед</w:t>
      </w:r>
      <w:proofErr w:type="spellEnd"/>
      <w:r w:rsidRPr="00B52AB8">
        <w:rPr>
          <w:color w:val="404040" w:themeColor="background1" w:themeShade="40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изготавливает электронные копии заявлений посредством сканирования бумажных носителей и сохраняет их в АИС МФЦ;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б) формирует перечень документов, передаваемых филиалом                                 ГАУ «МФЦ» в Администрацию по форме согласно приложению 3 к Административному регламенту (далее - Перечень) в двух экземплярах;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– 15 минут.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62. При поступлении заявлений в филиал ГАУ «МФЦ» посредством почтовой связи заведующий филиалом ГАУ «МФЦ»: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регистрирует заявления в журнале регистрации входящей документации филиала ГАУ «МФЦ»;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б) вносит </w:t>
      </w:r>
      <w:proofErr w:type="gramStart"/>
      <w:r w:rsidRPr="00B52AB8">
        <w:rPr>
          <w:color w:val="404040" w:themeColor="background1" w:themeShade="40"/>
        </w:rPr>
        <w:t>в  АИС</w:t>
      </w:r>
      <w:proofErr w:type="gramEnd"/>
      <w:r w:rsidRPr="00B52AB8">
        <w:rPr>
          <w:color w:val="404040" w:themeColor="background1" w:themeShade="40"/>
        </w:rPr>
        <w:t xml:space="preserve">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в) выполняет действия, указанные в подпунктах «а» - «в» пункта 62 настоящего подраздела.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- 1 час.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63.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  <w:lang w:eastAsia="ar-SA"/>
        </w:rPr>
        <w:t xml:space="preserve">64. При поступлении </w:t>
      </w:r>
      <w:r w:rsidRPr="00B52AB8">
        <w:rPr>
          <w:color w:val="404040" w:themeColor="background1" w:themeShade="40"/>
        </w:rPr>
        <w:t xml:space="preserve">заявления в Администрацию от филиала ГАУ «МФЦ» </w:t>
      </w:r>
      <w:r w:rsidRPr="00B52AB8">
        <w:rPr>
          <w:color w:val="404040" w:themeColor="background1" w:themeShade="40"/>
          <w:lang w:eastAsia="ar-SA"/>
        </w:rPr>
        <w:t>с</w:t>
      </w:r>
      <w:r w:rsidRPr="00B52AB8">
        <w:rPr>
          <w:color w:val="404040" w:themeColor="background1" w:themeShade="40"/>
        </w:rPr>
        <w:t>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регистрирует заявление в журнале регистрации входящей корреспонденции Администрации;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действий, указанных в подпунктах «а», «б» настоящего пункта – 15 минут;</w:t>
      </w:r>
    </w:p>
    <w:p w:rsidR="00A539B3" w:rsidRPr="00B52AB8" w:rsidRDefault="00A539B3" w:rsidP="00A539B3">
      <w:pPr>
        <w:widowControl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widowControl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65. Результатом выполнения административной процедуры является поступление заявления к исполнителю.</w:t>
      </w:r>
    </w:p>
    <w:p w:rsidR="00A539B3" w:rsidRPr="00B52AB8" w:rsidRDefault="00A539B3" w:rsidP="00A539B3">
      <w:pPr>
        <w:jc w:val="center"/>
        <w:rPr>
          <w:b/>
          <w:bCs/>
          <w:iCs/>
          <w:color w:val="404040" w:themeColor="background1" w:themeShade="40"/>
        </w:rPr>
      </w:pPr>
      <w:r w:rsidRPr="00B52AB8">
        <w:rPr>
          <w:b/>
          <w:bCs/>
          <w:iCs/>
          <w:color w:val="404040" w:themeColor="background1" w:themeShade="40"/>
        </w:rPr>
        <w:t xml:space="preserve">Подраздел </w:t>
      </w:r>
      <w:r w:rsidRPr="00B52AB8">
        <w:rPr>
          <w:b/>
          <w:bCs/>
          <w:iCs/>
          <w:color w:val="404040" w:themeColor="background1" w:themeShade="40"/>
          <w:lang w:val="en-US"/>
        </w:rPr>
        <w:t>II</w:t>
      </w:r>
    </w:p>
    <w:p w:rsidR="00A539B3" w:rsidRPr="00B52AB8" w:rsidRDefault="00A539B3" w:rsidP="00A539B3">
      <w:pPr>
        <w:ind w:firstLine="709"/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Организация и проведение публичных слушаний</w:t>
      </w:r>
    </w:p>
    <w:p w:rsidR="00A539B3" w:rsidRPr="00B52AB8" w:rsidRDefault="00A539B3" w:rsidP="00A539B3">
      <w:pPr>
        <w:ind w:firstLine="709"/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widowControl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66. Основанием для начала выполнения административной процедуры является поступление заявления исполнителю.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67. Исполнитель: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готовит и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Максимальный срок выполнения действия - не позднее чем через 10 дней со дня поступления заявления.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68. Участники публичных слушаний вправе представить в Администрацию свои предложения и замечания, касающиеся рассматриваемого вопроса, для включения их в протокол публичных слушаний.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69. По результатам публичных слушаний готовится заключение о результатах публичных слушаний по вопросу о предоставлении Разрешения (далее - заключение о результатах публичных слушаний), которое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B52AB8">
        <w:rPr>
          <w:color w:val="404040" w:themeColor="background1" w:themeShade="40"/>
        </w:rPr>
        <w:lastRenderedPageBreak/>
        <w:t xml:space="preserve">информации, и размещению на официальном сайте </w:t>
      </w:r>
      <w:proofErr w:type="gramStart"/>
      <w:r w:rsidR="00EC29E5" w:rsidRPr="00B52AB8">
        <w:rPr>
          <w:color w:val="404040" w:themeColor="background1" w:themeShade="40"/>
        </w:rPr>
        <w:t xml:space="preserve">Администрации </w:t>
      </w:r>
      <w:r w:rsidRPr="00B52AB8">
        <w:rPr>
          <w:color w:val="404040" w:themeColor="background1" w:themeShade="40"/>
        </w:rPr>
        <w:t xml:space="preserve"> сельского</w:t>
      </w:r>
      <w:proofErr w:type="gramEnd"/>
      <w:r w:rsidRPr="00B52AB8">
        <w:rPr>
          <w:color w:val="404040" w:themeColor="background1" w:themeShade="40"/>
        </w:rPr>
        <w:t xml:space="preserve"> поселения </w:t>
      </w:r>
      <w:r w:rsidR="00EC29E5" w:rsidRPr="00B52AB8">
        <w:rPr>
          <w:color w:val="404040" w:themeColor="background1" w:themeShade="40"/>
        </w:rPr>
        <w:t xml:space="preserve"> «</w:t>
      </w:r>
      <w:r w:rsidR="00A24AB4">
        <w:rPr>
          <w:color w:val="404040" w:themeColor="background1" w:themeShade="40"/>
        </w:rPr>
        <w:t>Успенское</w:t>
      </w:r>
      <w:r w:rsidR="00EC29E5" w:rsidRPr="00B52AB8">
        <w:rPr>
          <w:color w:val="404040" w:themeColor="background1" w:themeShade="40"/>
        </w:rPr>
        <w:t xml:space="preserve">» </w:t>
      </w:r>
      <w:r w:rsidRPr="00B52AB8">
        <w:rPr>
          <w:color w:val="404040" w:themeColor="background1" w:themeShade="40"/>
        </w:rPr>
        <w:t>в информационно-телекоммуникационной сети Интернет.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bookmarkStart w:id="17" w:name="sub_3907"/>
      <w:r w:rsidRPr="00B52AB8">
        <w:rPr>
          <w:color w:val="404040" w:themeColor="background1" w:themeShade="40"/>
        </w:rPr>
        <w:t xml:space="preserve">70. Срок проведения публичных слушаний с момента оповещения </w:t>
      </w:r>
      <w:proofErr w:type="gramStart"/>
      <w:r w:rsidRPr="00B52AB8">
        <w:rPr>
          <w:color w:val="404040" w:themeColor="background1" w:themeShade="40"/>
        </w:rPr>
        <w:t>жителей  сельского</w:t>
      </w:r>
      <w:proofErr w:type="gramEnd"/>
      <w:r w:rsidRPr="00B52AB8">
        <w:rPr>
          <w:color w:val="404040" w:themeColor="background1" w:themeShade="40"/>
        </w:rPr>
        <w:t xml:space="preserve"> поселения</w:t>
      </w:r>
      <w:r w:rsidR="00EC29E5" w:rsidRPr="00B52AB8">
        <w:rPr>
          <w:color w:val="404040" w:themeColor="background1" w:themeShade="40"/>
        </w:rPr>
        <w:t xml:space="preserve"> «</w:t>
      </w:r>
      <w:r w:rsidR="00A24AB4">
        <w:rPr>
          <w:color w:val="404040" w:themeColor="background1" w:themeShade="40"/>
        </w:rPr>
        <w:t>Успенское</w:t>
      </w:r>
      <w:r w:rsidR="00EC29E5" w:rsidRPr="00B52AB8">
        <w:rPr>
          <w:color w:val="404040" w:themeColor="background1" w:themeShade="40"/>
        </w:rPr>
        <w:t>»</w:t>
      </w:r>
      <w:r w:rsidRPr="00B52AB8">
        <w:rPr>
          <w:color w:val="404040" w:themeColor="background1" w:themeShade="40"/>
        </w:rPr>
        <w:t xml:space="preserve"> о времени и месте их проведения до дня опубликования заключения о результатах публичных слушаний составляет не менее одного месяца.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71. На основании заключения о результатах публичных слушаний исполнитель осуществляет подготовку рекомендаций о предоставлении Разрешения или об отказе в предоставлении Разрешения с указанием причин принятого решения (далее – рекомендации), обеспечивает подписание рекомендаций и передачу их в Администрацию.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72.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</w:t>
      </w:r>
      <w:r w:rsidR="00EC29E5" w:rsidRPr="00B52AB8">
        <w:rPr>
          <w:color w:val="404040" w:themeColor="background1" w:themeShade="40"/>
        </w:rPr>
        <w:t>и передаются Главе сельского поселения</w:t>
      </w:r>
      <w:r w:rsidRPr="00B52AB8">
        <w:rPr>
          <w:color w:val="404040" w:themeColor="background1" w:themeShade="40"/>
        </w:rPr>
        <w:t>.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iCs/>
          <w:color w:val="404040" w:themeColor="background1" w:themeShade="40"/>
        </w:rPr>
      </w:pPr>
      <w:r w:rsidRPr="00B52AB8">
        <w:rPr>
          <w:color w:val="404040" w:themeColor="background1" w:themeShade="40"/>
        </w:rPr>
        <w:t>73. Результатом выполнения административной процедуры является поступление в Администрацию рекомендаций.</w:t>
      </w:r>
      <w:r w:rsidRPr="00B52AB8">
        <w:rPr>
          <w:iCs/>
          <w:color w:val="404040" w:themeColor="background1" w:themeShade="40"/>
        </w:rPr>
        <w:t xml:space="preserve"> </w:t>
      </w:r>
    </w:p>
    <w:p w:rsidR="00A539B3" w:rsidRPr="00B52AB8" w:rsidRDefault="00A539B3" w:rsidP="00A539B3">
      <w:pPr>
        <w:rPr>
          <w:b/>
          <w:bCs/>
          <w:iCs/>
          <w:color w:val="404040" w:themeColor="background1" w:themeShade="40"/>
        </w:rPr>
      </w:pPr>
    </w:p>
    <w:p w:rsidR="00A539B3" w:rsidRPr="00B52AB8" w:rsidRDefault="00A539B3" w:rsidP="00A539B3">
      <w:pPr>
        <w:ind w:firstLine="567"/>
        <w:jc w:val="center"/>
        <w:rPr>
          <w:b/>
          <w:color w:val="404040" w:themeColor="background1" w:themeShade="40"/>
        </w:rPr>
      </w:pPr>
      <w:r w:rsidRPr="00B52AB8">
        <w:rPr>
          <w:b/>
          <w:bCs/>
          <w:iCs/>
          <w:color w:val="404040" w:themeColor="background1" w:themeShade="40"/>
        </w:rPr>
        <w:t xml:space="preserve">Подраздел </w:t>
      </w:r>
      <w:r w:rsidRPr="00B52AB8">
        <w:rPr>
          <w:b/>
          <w:bCs/>
          <w:iCs/>
          <w:color w:val="404040" w:themeColor="background1" w:themeShade="40"/>
          <w:lang w:val="en-US"/>
        </w:rPr>
        <w:t>III</w:t>
      </w:r>
    </w:p>
    <w:p w:rsidR="00A539B3" w:rsidRPr="00B52AB8" w:rsidRDefault="00A539B3" w:rsidP="00A539B3">
      <w:pPr>
        <w:jc w:val="center"/>
        <w:rPr>
          <w:b/>
          <w:bCs/>
          <w:iCs/>
          <w:color w:val="404040" w:themeColor="background1" w:themeShade="40"/>
        </w:rPr>
      </w:pPr>
      <w:r w:rsidRPr="00B52AB8">
        <w:rPr>
          <w:b/>
          <w:bCs/>
          <w:iCs/>
          <w:color w:val="404040" w:themeColor="background1" w:themeShade="40"/>
        </w:rPr>
        <w:t xml:space="preserve">Принятие решения о предоставлении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bCs/>
          <w:iCs/>
          <w:color w:val="404040" w:themeColor="background1" w:themeShade="40"/>
        </w:rPr>
        <w:t xml:space="preserve">(об отказе в предоставлении) Разрешения </w:t>
      </w:r>
    </w:p>
    <w:p w:rsidR="00A539B3" w:rsidRPr="00B52AB8" w:rsidRDefault="00A539B3" w:rsidP="00A539B3">
      <w:pPr>
        <w:ind w:firstLine="567"/>
        <w:jc w:val="center"/>
        <w:rPr>
          <w:b/>
          <w:bCs/>
          <w:iCs/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74. </w:t>
      </w:r>
      <w:r w:rsidRPr="00B52AB8">
        <w:rPr>
          <w:rFonts w:eastAsia="Calibri"/>
          <w:color w:val="404040" w:themeColor="background1" w:themeShade="40"/>
          <w:lang w:eastAsia="en-US"/>
        </w:rPr>
        <w:t>Основанием для начала выполнения административной процедуры является поступление рекомендаций</w:t>
      </w:r>
      <w:r w:rsidRPr="00B52AB8">
        <w:rPr>
          <w:color w:val="404040" w:themeColor="background1" w:themeShade="40"/>
        </w:rPr>
        <w:t>.</w:t>
      </w:r>
    </w:p>
    <w:p w:rsidR="00A539B3" w:rsidRPr="00B52AB8" w:rsidRDefault="00A539B3" w:rsidP="00A539B3">
      <w:pPr>
        <w:jc w:val="both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>75. Сотрудник, ответственный за подготовку проекта решения: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а) в случае отсутствия оснований для отказа в предоставлении Разрешения, с учетом поступивших рекомендаций, -  готовит проект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постановления </w:t>
      </w:r>
      <w:r w:rsidR="007459FD">
        <w:rPr>
          <w:rFonts w:eastAsia="Calibri"/>
          <w:color w:val="404040" w:themeColor="background1" w:themeShade="40"/>
          <w:lang w:eastAsia="en-US"/>
        </w:rPr>
        <w:t xml:space="preserve">администрации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>сельского поселения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 о предоставлении Разрешения в двух экземплярах; 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б) при наличии оснований для отказа в предоставлении Разрешения, с учетом поступивших </w:t>
      </w:r>
      <w:proofErr w:type="gramStart"/>
      <w:r w:rsidRPr="00B52AB8">
        <w:rPr>
          <w:rFonts w:eastAsia="Calibri"/>
          <w:color w:val="404040" w:themeColor="background1" w:themeShade="40"/>
          <w:lang w:eastAsia="en-US"/>
        </w:rPr>
        <w:t>рекомендаций,  -</w:t>
      </w:r>
      <w:proofErr w:type="gramEnd"/>
      <w:r w:rsidRPr="00B52AB8">
        <w:rPr>
          <w:rFonts w:eastAsia="Calibri"/>
          <w:color w:val="404040" w:themeColor="background1" w:themeShade="40"/>
          <w:lang w:eastAsia="en-US"/>
        </w:rPr>
        <w:t xml:space="preserve"> готовит проект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 постановления </w:t>
      </w:r>
      <w:r w:rsidR="007459FD">
        <w:rPr>
          <w:rFonts w:eastAsia="Calibri"/>
          <w:color w:val="404040" w:themeColor="background1" w:themeShade="40"/>
          <w:lang w:eastAsia="en-US"/>
        </w:rPr>
        <w:t xml:space="preserve">Администрации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 сельского поселения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 об отказе в предоставлении Разрешения в двух экземплярах;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в) передает проект соответствующего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постановления 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вместе с рекомендациями на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>рассмотрение Главе сельского поселения</w:t>
      </w:r>
      <w:r w:rsidRPr="00B52AB8">
        <w:rPr>
          <w:rFonts w:eastAsia="Calibri"/>
          <w:color w:val="404040" w:themeColor="background1" w:themeShade="40"/>
          <w:lang w:eastAsia="en-US"/>
        </w:rPr>
        <w:t>.</w:t>
      </w:r>
    </w:p>
    <w:p w:rsidR="00A539B3" w:rsidRPr="00B52AB8" w:rsidRDefault="00EC29E5" w:rsidP="00A539B3">
      <w:pPr>
        <w:jc w:val="both"/>
        <w:rPr>
          <w:color w:val="404040" w:themeColor="background1" w:themeShade="40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76. Глава сельского </w:t>
      </w:r>
      <w:proofErr w:type="gramStart"/>
      <w:r w:rsidRPr="00B52AB8">
        <w:rPr>
          <w:rFonts w:eastAsia="Calibri"/>
          <w:color w:val="404040" w:themeColor="background1" w:themeShade="40"/>
          <w:lang w:eastAsia="en-US"/>
        </w:rPr>
        <w:t>поселения  подписывает</w:t>
      </w:r>
      <w:proofErr w:type="gramEnd"/>
      <w:r w:rsidRPr="00B52AB8">
        <w:rPr>
          <w:rFonts w:eastAsia="Calibri"/>
          <w:color w:val="404040" w:themeColor="background1" w:themeShade="40"/>
          <w:lang w:eastAsia="en-US"/>
        </w:rPr>
        <w:t xml:space="preserve"> постановление</w:t>
      </w:r>
      <w:r w:rsidR="00A539B3" w:rsidRPr="00B52AB8">
        <w:rPr>
          <w:rFonts w:eastAsia="Calibri"/>
          <w:color w:val="404040" w:themeColor="background1" w:themeShade="40"/>
          <w:lang w:eastAsia="en-US"/>
        </w:rPr>
        <w:t xml:space="preserve"> о предоставлении Разрешения или </w:t>
      </w:r>
      <w:r w:rsidRPr="00B52AB8">
        <w:rPr>
          <w:rFonts w:eastAsia="Calibri"/>
          <w:color w:val="404040" w:themeColor="background1" w:themeShade="40"/>
          <w:lang w:eastAsia="en-US"/>
        </w:rPr>
        <w:t>постановление</w:t>
      </w:r>
      <w:r w:rsidR="00A539B3" w:rsidRPr="00B52AB8">
        <w:rPr>
          <w:rFonts w:eastAsia="Calibri"/>
          <w:color w:val="404040" w:themeColor="background1" w:themeShade="40"/>
          <w:lang w:eastAsia="en-US"/>
        </w:rPr>
        <w:t xml:space="preserve"> об отказе в предоставлении Разрешения с указанием причин принятого решения и </w:t>
      </w:r>
      <w:r w:rsidRPr="00B52AB8">
        <w:rPr>
          <w:rFonts w:eastAsia="Calibri"/>
          <w:color w:val="404040" w:themeColor="background1" w:themeShade="40"/>
          <w:lang w:eastAsia="en-US"/>
        </w:rPr>
        <w:t>передает соответствующее постано</w:t>
      </w:r>
      <w:r w:rsidR="007459FD">
        <w:rPr>
          <w:rFonts w:eastAsia="Calibri"/>
          <w:color w:val="404040" w:themeColor="background1" w:themeShade="40"/>
          <w:lang w:eastAsia="en-US"/>
        </w:rPr>
        <w:t>в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ление </w:t>
      </w:r>
      <w:r w:rsidR="00A539B3" w:rsidRPr="00B52AB8">
        <w:rPr>
          <w:rFonts w:eastAsia="Calibri"/>
          <w:color w:val="404040" w:themeColor="background1" w:themeShade="40"/>
          <w:lang w:eastAsia="en-US"/>
        </w:rPr>
        <w:t xml:space="preserve"> </w:t>
      </w:r>
      <w:r w:rsidR="00A539B3" w:rsidRPr="00B52AB8">
        <w:rPr>
          <w:color w:val="404040" w:themeColor="background1" w:themeShade="4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77. Результатом выполнения административной процедуры является принятие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Главой сельского </w:t>
      </w:r>
      <w:proofErr w:type="gramStart"/>
      <w:r w:rsidR="00EC29E5" w:rsidRPr="00B52AB8">
        <w:rPr>
          <w:rFonts w:eastAsia="Calibri"/>
          <w:color w:val="404040" w:themeColor="background1" w:themeShade="40"/>
          <w:lang w:eastAsia="en-US"/>
        </w:rPr>
        <w:t>поселения  постановления</w:t>
      </w:r>
      <w:proofErr w:type="gramEnd"/>
      <w:r w:rsidRPr="00B52AB8">
        <w:rPr>
          <w:rFonts w:eastAsia="Calibri"/>
          <w:color w:val="404040" w:themeColor="background1" w:themeShade="40"/>
          <w:lang w:eastAsia="en-US"/>
        </w:rPr>
        <w:t xml:space="preserve"> о предоставлении (об отказе в предоставлении) Разрешения.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78. Соответс</w:t>
      </w:r>
      <w:r w:rsidR="00EC29E5" w:rsidRPr="00B52AB8">
        <w:rPr>
          <w:color w:val="404040" w:themeColor="background1" w:themeShade="40"/>
        </w:rPr>
        <w:t>твующее постановление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 должно быть принято течение 7 дней со дня поступления рекомендаций в Администрацию.</w:t>
      </w:r>
    </w:p>
    <w:bookmarkEnd w:id="17"/>
    <w:p w:rsidR="00A539B3" w:rsidRPr="00B52AB8" w:rsidRDefault="00A539B3" w:rsidP="00A539B3">
      <w:pPr>
        <w:tabs>
          <w:tab w:val="left" w:pos="1148"/>
          <w:tab w:val="left" w:pos="1418"/>
        </w:tabs>
        <w:autoSpaceDE w:val="0"/>
        <w:ind w:firstLine="709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Направление (выдача) результата предоставления</w:t>
      </w:r>
    </w:p>
    <w:p w:rsidR="00A539B3" w:rsidRPr="00B52AB8" w:rsidRDefault="00A539B3" w:rsidP="00A539B3">
      <w:pPr>
        <w:autoSpaceDE w:val="0"/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муниципальной услуги заявителю</w:t>
      </w:r>
    </w:p>
    <w:p w:rsidR="00A539B3" w:rsidRPr="00B52AB8" w:rsidRDefault="00A539B3" w:rsidP="00A539B3">
      <w:pPr>
        <w:autoSpaceDE w:val="0"/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79.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подписанного Главой сельского поселения </w:t>
      </w:r>
      <w:proofErr w:type="gramStart"/>
      <w:r w:rsidR="00EC29E5" w:rsidRPr="00B52AB8">
        <w:rPr>
          <w:rFonts w:eastAsia="Calibri"/>
          <w:color w:val="404040" w:themeColor="background1" w:themeShade="40"/>
          <w:lang w:eastAsia="en-US"/>
        </w:rPr>
        <w:t xml:space="preserve">постановления 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 о</w:t>
      </w:r>
      <w:proofErr w:type="gramEnd"/>
      <w:r w:rsidRPr="00B52AB8">
        <w:rPr>
          <w:rFonts w:eastAsia="Calibri"/>
          <w:color w:val="404040" w:themeColor="background1" w:themeShade="40"/>
          <w:lang w:eastAsia="en-US"/>
        </w:rPr>
        <w:t xml:space="preserve"> предоставлении (об отказе в предоставлении) Разрешения.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80. Сотрудник, ответственный за прием документов: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Максимальная длительность выполнения действий – 2 рабочих дня.</w:t>
      </w:r>
    </w:p>
    <w:p w:rsidR="00A539B3" w:rsidRPr="00B52AB8" w:rsidRDefault="00A539B3" w:rsidP="00A539B3">
      <w:pPr>
        <w:autoSpaceDE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81.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Максимальная длительность выполнения действий – 2 часа.</w:t>
      </w:r>
    </w:p>
    <w:p w:rsidR="00A539B3" w:rsidRPr="00B52AB8" w:rsidRDefault="00A539B3" w:rsidP="00A539B3">
      <w:pPr>
        <w:autoSpaceDE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82.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</w:t>
      </w:r>
      <w:proofErr w:type="gramStart"/>
      <w:r w:rsidRPr="00B52AB8">
        <w:rPr>
          <w:color w:val="404040" w:themeColor="background1" w:themeShade="40"/>
        </w:rPr>
        <w:t>услуги  в</w:t>
      </w:r>
      <w:proofErr w:type="gramEnd"/>
      <w:r w:rsidRPr="00B52AB8">
        <w:rPr>
          <w:color w:val="404040" w:themeColor="background1" w:themeShade="40"/>
        </w:rPr>
        <w:t xml:space="preserve"> филиале ГАУ «МФЦ».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При изъявлении заявителем желания получить документы в </w:t>
      </w:r>
      <w:proofErr w:type="gramStart"/>
      <w:r w:rsidRPr="00B52AB8">
        <w:rPr>
          <w:color w:val="404040" w:themeColor="background1" w:themeShade="40"/>
        </w:rPr>
        <w:t>филиале  ГАУ</w:t>
      </w:r>
      <w:proofErr w:type="gramEnd"/>
      <w:r w:rsidRPr="00B52AB8">
        <w:rPr>
          <w:color w:val="404040" w:themeColor="background1" w:themeShade="40"/>
        </w:rPr>
        <w:t xml:space="preserve">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54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Максимальная длительность выполнения действий – 2 рабочих дня.</w:t>
      </w:r>
    </w:p>
    <w:p w:rsidR="00A539B3" w:rsidRPr="00B52AB8" w:rsidRDefault="00A539B3" w:rsidP="00A539B3">
      <w:pPr>
        <w:autoSpaceDE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83.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A539B3" w:rsidRPr="00B52AB8" w:rsidRDefault="00A539B3" w:rsidP="00A539B3">
      <w:pPr>
        <w:autoSpaceDE w:val="0"/>
        <w:jc w:val="both"/>
        <w:rPr>
          <w:color w:val="404040" w:themeColor="background1" w:themeShade="40"/>
          <w:lang w:eastAsia="ar-SA"/>
        </w:rPr>
      </w:pPr>
      <w:r w:rsidRPr="00B52AB8">
        <w:rPr>
          <w:color w:val="404040" w:themeColor="background1" w:themeShade="40"/>
        </w:rPr>
        <w:t xml:space="preserve">84. </w:t>
      </w:r>
      <w:r w:rsidRPr="00B52AB8">
        <w:rPr>
          <w:color w:val="404040" w:themeColor="background1" w:themeShade="4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8A6433" w:rsidRDefault="008A6433" w:rsidP="00A539B3">
      <w:pPr>
        <w:jc w:val="center"/>
        <w:rPr>
          <w:b/>
          <w:color w:val="404040" w:themeColor="background1" w:themeShade="40"/>
        </w:rPr>
      </w:pPr>
    </w:p>
    <w:p w:rsidR="008A6433" w:rsidRDefault="008A6433" w:rsidP="00A539B3">
      <w:pPr>
        <w:jc w:val="center"/>
        <w:rPr>
          <w:b/>
          <w:color w:val="404040" w:themeColor="background1" w:themeShade="40"/>
        </w:rPr>
      </w:pPr>
    </w:p>
    <w:p w:rsidR="008A6433" w:rsidRDefault="008A643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lastRenderedPageBreak/>
        <w:t xml:space="preserve">Раздел </w:t>
      </w:r>
      <w:r w:rsidRPr="00B52AB8">
        <w:rPr>
          <w:b/>
          <w:color w:val="404040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Порядок и формы контроля за предоставлением муниципальной услуги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85.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aa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AA2E01" w:rsidRDefault="00AA2E01" w:rsidP="00A539B3">
      <w:pPr>
        <w:pStyle w:val="aa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  <w:lang w:val="en-US"/>
        </w:rPr>
        <w:t>I</w:t>
      </w: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proofErr w:type="gramStart"/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Администрации,  положений</w:t>
      </w:r>
      <w:proofErr w:type="gramEnd"/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539B3" w:rsidRPr="00B52AB8" w:rsidRDefault="00A539B3" w:rsidP="00A539B3">
      <w:pPr>
        <w:rPr>
          <w:color w:val="404040" w:themeColor="background1" w:themeShade="40"/>
        </w:rPr>
      </w:pPr>
    </w:p>
    <w:p w:rsidR="00A539B3" w:rsidRPr="00B52AB8" w:rsidRDefault="00A539B3" w:rsidP="00A539B3">
      <w:pPr>
        <w:pStyle w:val="aa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86.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A539B3" w:rsidRPr="00B52AB8" w:rsidRDefault="00A539B3" w:rsidP="00A539B3">
      <w:pPr>
        <w:pStyle w:val="aa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87. В Администрации текущий контроль за предоставлением муниц</w:t>
      </w:r>
      <w:r w:rsidR="00EC29E5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ипальной услуги </w:t>
      </w:r>
      <w:proofErr w:type="gramStart"/>
      <w:r w:rsidR="00EC29E5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осуществляется  Главой</w:t>
      </w:r>
      <w:proofErr w:type="gramEnd"/>
      <w:r w:rsidR="00EC29E5"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сельского поселения</w:t>
      </w: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.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Периодичность осуществления текущего контроля устанавливается </w:t>
      </w:r>
      <w:r w:rsidR="007459FD">
        <w:rPr>
          <w:color w:val="404040" w:themeColor="background1" w:themeShade="40"/>
        </w:rPr>
        <w:t>распоряжением</w:t>
      </w:r>
      <w:r w:rsidRPr="00B52AB8">
        <w:rPr>
          <w:color w:val="404040" w:themeColor="background1" w:themeShade="40"/>
        </w:rPr>
        <w:t xml:space="preserve">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88. Текущий контроль осуществляется путем проведения ответственными должностными лицами, проверок соблюдения и исполнения должностными лицами </w:t>
      </w:r>
      <w:proofErr w:type="gramStart"/>
      <w:r w:rsidRPr="00B52AB8">
        <w:rPr>
          <w:color w:val="404040" w:themeColor="background1" w:themeShade="40"/>
        </w:rPr>
        <w:t>Администрации  положений</w:t>
      </w:r>
      <w:proofErr w:type="gramEnd"/>
      <w:r w:rsidRPr="00B52AB8">
        <w:rPr>
          <w:color w:val="404040" w:themeColor="background1" w:themeShade="40"/>
        </w:rP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539B3" w:rsidRPr="00B52AB8" w:rsidRDefault="00A539B3" w:rsidP="00A539B3">
      <w:pPr>
        <w:pStyle w:val="13"/>
        <w:ind w:left="0" w:firstLine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404040" w:themeColor="background1" w:themeShade="40"/>
          <w:sz w:val="24"/>
          <w:szCs w:val="24"/>
        </w:rPr>
        <w:t>89.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90.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91. Внеплановые проверки за соблюдением положений настоящего Административного регламента проводятся ответственными должностными лицами,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92. 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A539B3" w:rsidRPr="00B52AB8" w:rsidRDefault="00A539B3" w:rsidP="00A539B3">
      <w:pPr>
        <w:jc w:val="both"/>
        <w:rPr>
          <w:color w:val="404040" w:themeColor="background1" w:themeShade="40"/>
          <w:spacing w:val="-4"/>
        </w:rPr>
      </w:pPr>
      <w:r w:rsidRPr="00B52AB8">
        <w:rPr>
          <w:color w:val="404040" w:themeColor="background1" w:themeShade="40"/>
          <w:spacing w:val="-4"/>
        </w:rPr>
        <w:t xml:space="preserve">93. Несоблюдение положений Административного регламента должностными </w:t>
      </w:r>
      <w:proofErr w:type="gramStart"/>
      <w:r w:rsidRPr="00B52AB8">
        <w:rPr>
          <w:color w:val="404040" w:themeColor="background1" w:themeShade="40"/>
          <w:spacing w:val="-4"/>
        </w:rPr>
        <w:t xml:space="preserve">лицами </w:t>
      </w:r>
      <w:r w:rsidRPr="00B52AB8">
        <w:rPr>
          <w:color w:val="404040" w:themeColor="background1" w:themeShade="40"/>
        </w:rPr>
        <w:t xml:space="preserve"> Администрации</w:t>
      </w:r>
      <w:proofErr w:type="gramEnd"/>
      <w:r w:rsidRPr="00B52AB8">
        <w:rPr>
          <w:color w:val="404040" w:themeColor="background1" w:themeShade="40"/>
          <w:spacing w:val="-4"/>
        </w:rPr>
        <w:t>, влечет их дисциплинарную и иную ответственность, установленную законодательством Российской Федерации.</w:t>
      </w: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</w:p>
    <w:p w:rsidR="008A6433" w:rsidRDefault="008A6433" w:rsidP="00A539B3">
      <w:pPr>
        <w:jc w:val="center"/>
        <w:rPr>
          <w:b/>
          <w:color w:val="404040" w:themeColor="background1" w:themeShade="40"/>
        </w:rPr>
      </w:pPr>
    </w:p>
    <w:p w:rsidR="008A6433" w:rsidRDefault="008A6433" w:rsidP="00A539B3">
      <w:pPr>
        <w:jc w:val="center"/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lastRenderedPageBreak/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III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Ответственность должностных лиц Администрации,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                 за решения и действия (бездействие), принимаемые (осуществляемые) ими в ходе предоставления муниципальной услуги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b/>
          <w:color w:val="404040" w:themeColor="background1" w:themeShade="40"/>
        </w:rPr>
      </w:pPr>
      <w:r w:rsidRPr="00B52AB8">
        <w:rPr>
          <w:color w:val="404040" w:themeColor="background1" w:themeShade="40"/>
        </w:rPr>
        <w:t>94.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95. </w:t>
      </w:r>
      <w:proofErr w:type="gramStart"/>
      <w:r w:rsidR="00EC29E5" w:rsidRPr="00B52AB8">
        <w:rPr>
          <w:color w:val="404040" w:themeColor="background1" w:themeShade="40"/>
        </w:rPr>
        <w:t>Глава  сельского</w:t>
      </w:r>
      <w:proofErr w:type="gramEnd"/>
      <w:r w:rsidR="00EC29E5" w:rsidRPr="00B52AB8">
        <w:rPr>
          <w:color w:val="404040" w:themeColor="background1" w:themeShade="40"/>
        </w:rPr>
        <w:t xml:space="preserve"> поселения </w:t>
      </w:r>
      <w:r w:rsidRPr="00B52AB8">
        <w:rPr>
          <w:color w:val="404040" w:themeColor="background1" w:themeShade="40"/>
        </w:rPr>
        <w:t>несет персональную ответственность за: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left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соблюдение стандарта предоставления муниципальной услуги;</w:t>
      </w:r>
    </w:p>
    <w:p w:rsidR="00A539B3" w:rsidRPr="00B52AB8" w:rsidRDefault="00A539B3" w:rsidP="00A539B3">
      <w:pPr>
        <w:ind w:left="906" w:hanging="19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соблюдение сроков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  <w:lang w:eastAsia="ar-SA"/>
        </w:rPr>
        <w:t xml:space="preserve">в) </w:t>
      </w:r>
      <w:r w:rsidRPr="00B52AB8">
        <w:rPr>
          <w:color w:val="404040" w:themeColor="background1" w:themeShade="40"/>
        </w:rPr>
        <w:t>соблюдение сроков подписания документов, оформляемых в процессе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д) надлежащее осуществление текущего </w:t>
      </w:r>
      <w:proofErr w:type="gramStart"/>
      <w:r w:rsidRPr="00B52AB8">
        <w:rPr>
          <w:color w:val="404040" w:themeColor="background1" w:themeShade="40"/>
        </w:rPr>
        <w:t>контроля,  за</w:t>
      </w:r>
      <w:proofErr w:type="gramEnd"/>
      <w:r w:rsidRPr="00B52AB8">
        <w:rPr>
          <w:color w:val="404040" w:themeColor="background1" w:themeShade="40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Администрации.</w:t>
      </w:r>
    </w:p>
    <w:p w:rsidR="00A539B3" w:rsidRPr="00B52AB8" w:rsidRDefault="00A539B3" w:rsidP="007459FD">
      <w:pPr>
        <w:tabs>
          <w:tab w:val="left" w:pos="0"/>
        </w:tabs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96. Сотрудник, ответственный за прием документов, несет персональную ответственность за: </w:t>
      </w:r>
      <w:r w:rsidRPr="00B52AB8">
        <w:rPr>
          <w:color w:val="404040" w:themeColor="background1" w:themeShade="40"/>
        </w:rPr>
        <w:tab/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A539B3" w:rsidRPr="00B52AB8" w:rsidRDefault="00A539B3" w:rsidP="00A539B3">
      <w:pPr>
        <w:tabs>
          <w:tab w:val="left" w:pos="1440"/>
        </w:tabs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информирование заявителей о готовности результата предоставления муниципальной услуги.</w:t>
      </w:r>
    </w:p>
    <w:p w:rsidR="00A539B3" w:rsidRPr="00B52AB8" w:rsidRDefault="00A539B3" w:rsidP="00A539B3">
      <w:pPr>
        <w:jc w:val="both"/>
        <w:rPr>
          <w:rFonts w:eastAsia="Calibri"/>
          <w:color w:val="404040" w:themeColor="background1" w:themeShade="40"/>
          <w:lang w:eastAsia="en-US"/>
        </w:rPr>
      </w:pPr>
      <w:r w:rsidRPr="00B52AB8">
        <w:rPr>
          <w:color w:val="404040" w:themeColor="background1" w:themeShade="40"/>
        </w:rPr>
        <w:t xml:space="preserve">97. Сотрудник, ответственный за </w:t>
      </w:r>
      <w:r w:rsidRPr="00B52AB8">
        <w:rPr>
          <w:rFonts w:eastAsia="Calibri"/>
          <w:color w:val="404040" w:themeColor="background1" w:themeShade="40"/>
          <w:lang w:eastAsia="en-US"/>
        </w:rPr>
        <w:t xml:space="preserve">подготовку проекта решения, </w:t>
      </w:r>
      <w:r w:rsidRPr="00B52AB8">
        <w:rPr>
          <w:color w:val="404040" w:themeColor="background1" w:themeShade="40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A539B3" w:rsidRPr="00B52AB8" w:rsidRDefault="00A539B3" w:rsidP="00A539B3">
      <w:pPr>
        <w:tabs>
          <w:tab w:val="left" w:pos="1440"/>
        </w:tabs>
        <w:ind w:firstLine="709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Подраздел </w:t>
      </w:r>
      <w:r w:rsidRPr="00B52AB8">
        <w:rPr>
          <w:b/>
          <w:color w:val="404040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98.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Раздел </w:t>
      </w:r>
      <w:r w:rsidRPr="00B52AB8">
        <w:rPr>
          <w:b/>
          <w:color w:val="404040" w:themeColor="background1" w:themeShade="40"/>
          <w:lang w:val="en-US"/>
        </w:rPr>
        <w:t>V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Досудебный (внесудебный) порядок обжалования решений </w:t>
      </w:r>
    </w:p>
    <w:p w:rsidR="00A539B3" w:rsidRPr="00B52AB8" w:rsidRDefault="00A539B3" w:rsidP="00A539B3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>и действий (</w:t>
      </w:r>
      <w:r w:rsidRPr="00B52AB8">
        <w:rPr>
          <w:b/>
          <w:color w:val="404040" w:themeColor="background1" w:themeShade="40"/>
          <w:lang w:eastAsia="en-US"/>
        </w:rPr>
        <w:t>бездействия</w:t>
      </w:r>
      <w:r w:rsidRPr="00B52AB8">
        <w:rPr>
          <w:b/>
          <w:color w:val="404040" w:themeColor="background1" w:themeShade="40"/>
        </w:rPr>
        <w:t>) Администрации, а также ее должностных лиц, муниципальных служащих</w:t>
      </w:r>
    </w:p>
    <w:p w:rsidR="00A539B3" w:rsidRPr="00B52AB8" w:rsidRDefault="00AA2E01" w:rsidP="00A539B3">
      <w:pPr>
        <w:ind w:firstLine="567"/>
        <w:rPr>
          <w:color w:val="404040" w:themeColor="background1" w:themeShade="40"/>
        </w:rPr>
      </w:pPr>
      <w:r w:rsidRPr="00AA2E01">
        <w:rPr>
          <w:color w:val="404040" w:themeColor="background1" w:themeShade="40"/>
        </w:rPr>
        <w:t xml:space="preserve">5.1. </w:t>
      </w:r>
      <w:r w:rsidRPr="00AA2E01">
        <w:rPr>
          <w:b/>
          <w:color w:val="404040" w:themeColor="background1" w:themeShade="40"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</w:p>
    <w:p w:rsidR="00AA2E01" w:rsidRDefault="00AA2E01" w:rsidP="00A539B3">
      <w:pPr>
        <w:jc w:val="both"/>
        <w:rPr>
          <w:color w:val="404040" w:themeColor="background1" w:themeShade="40"/>
        </w:rPr>
      </w:pPr>
    </w:p>
    <w:p w:rsidR="00A539B3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99. Заявитель вправе обжаловать решения и действия (бездействие) Администрации, ее должностных лиц, муниципальных служащих в досудебном (внесудебном) порядке.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100.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AA2E01" w:rsidRDefault="00A539B3" w:rsidP="00AA2E01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101. Заявитель имеет право обратиться с жалобой в досудебном (внесудебном) порядке, в том числе в следующих случаях:</w:t>
      </w:r>
    </w:p>
    <w:p w:rsidR="00A24AB4" w:rsidRPr="00AA2E01" w:rsidRDefault="00A24AB4" w:rsidP="00AA2E01">
      <w:pPr>
        <w:jc w:val="both"/>
        <w:rPr>
          <w:color w:val="404040" w:themeColor="background1" w:themeShade="40"/>
        </w:rPr>
      </w:pPr>
      <w:r w:rsidRPr="00A24AB4">
        <w:rPr>
          <w:color w:val="3F3F3F"/>
        </w:rPr>
        <w:t xml:space="preserve">     а) нарушение срока регистрации запроса заявителя о предоставлении муниципальной услуги;</w:t>
      </w:r>
    </w:p>
    <w:p w:rsidR="00A24AB4" w:rsidRPr="00A24AB4" w:rsidRDefault="00A24AB4" w:rsidP="00A24AB4">
      <w:pPr>
        <w:autoSpaceDE w:val="0"/>
        <w:autoSpaceDN w:val="0"/>
        <w:adjustRightInd w:val="0"/>
        <w:ind w:hanging="142"/>
        <w:jc w:val="both"/>
        <w:rPr>
          <w:color w:val="3F3F3F"/>
        </w:rPr>
      </w:pPr>
      <w:r w:rsidRPr="00A24AB4">
        <w:rPr>
          <w:color w:val="3F3F3F"/>
        </w:rPr>
        <w:t xml:space="preserve">      б) нарушение срока предоставления муниципальной услуги;</w:t>
      </w:r>
    </w:p>
    <w:p w:rsidR="00A24AB4" w:rsidRPr="00A24AB4" w:rsidRDefault="00A24AB4" w:rsidP="00A24AB4">
      <w:pPr>
        <w:autoSpaceDE w:val="0"/>
        <w:autoSpaceDN w:val="0"/>
        <w:adjustRightInd w:val="0"/>
        <w:ind w:hanging="142"/>
        <w:jc w:val="both"/>
        <w:rPr>
          <w:color w:val="3F3F3F"/>
        </w:rPr>
      </w:pPr>
      <w:r w:rsidRPr="00A24AB4">
        <w:rPr>
          <w:color w:val="3F3F3F"/>
        </w:rPr>
        <w:t xml:space="preserve">     в)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муниципального </w:t>
      </w:r>
      <w:proofErr w:type="gramStart"/>
      <w:r w:rsidRPr="00A24AB4">
        <w:rPr>
          <w:color w:val="3F3F3F"/>
        </w:rPr>
        <w:t>образования  для</w:t>
      </w:r>
      <w:proofErr w:type="gramEnd"/>
      <w:r w:rsidRPr="00A24AB4">
        <w:rPr>
          <w:color w:val="3F3F3F"/>
        </w:rPr>
        <w:t xml:space="preserve"> предоставления муниципальной услуги;</w:t>
      </w:r>
    </w:p>
    <w:p w:rsidR="00A24AB4" w:rsidRPr="00A24AB4" w:rsidRDefault="00A24AB4" w:rsidP="00A24AB4">
      <w:pPr>
        <w:autoSpaceDE w:val="0"/>
        <w:autoSpaceDN w:val="0"/>
        <w:adjustRightInd w:val="0"/>
        <w:ind w:hanging="142"/>
        <w:jc w:val="both"/>
        <w:rPr>
          <w:color w:val="3F3F3F"/>
        </w:rPr>
      </w:pPr>
      <w:r w:rsidRPr="00A24AB4">
        <w:rPr>
          <w:color w:val="3F3F3F"/>
        </w:rPr>
        <w:t xml:space="preserve">     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муниципального образования для предоставления муниципальной услуги, у заявителя;</w:t>
      </w:r>
    </w:p>
    <w:p w:rsidR="00A24AB4" w:rsidRPr="00A24AB4" w:rsidRDefault="00A24AB4" w:rsidP="00A24AB4">
      <w:pPr>
        <w:autoSpaceDE w:val="0"/>
        <w:autoSpaceDN w:val="0"/>
        <w:adjustRightInd w:val="0"/>
        <w:ind w:hanging="142"/>
        <w:jc w:val="both"/>
        <w:rPr>
          <w:color w:val="3F3F3F"/>
        </w:rPr>
      </w:pPr>
      <w:r w:rsidRPr="00A24AB4">
        <w:rPr>
          <w:color w:val="3F3F3F"/>
        </w:rPr>
        <w:t xml:space="preserve">     </w:t>
      </w:r>
      <w:proofErr w:type="gramStart"/>
      <w:r w:rsidRPr="00A24AB4">
        <w:rPr>
          <w:color w:val="3F3F3F"/>
        </w:rPr>
        <w:t>д)  отказ</w:t>
      </w:r>
      <w:proofErr w:type="gramEnd"/>
      <w:r w:rsidRPr="00A24AB4">
        <w:rPr>
          <w:color w:val="3F3F3F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муниципального образования;</w:t>
      </w:r>
    </w:p>
    <w:p w:rsidR="00A24AB4" w:rsidRPr="00A24AB4" w:rsidRDefault="00A24AB4" w:rsidP="00A24AB4">
      <w:pPr>
        <w:autoSpaceDE w:val="0"/>
        <w:autoSpaceDN w:val="0"/>
        <w:adjustRightInd w:val="0"/>
        <w:ind w:hanging="142"/>
        <w:jc w:val="both"/>
        <w:rPr>
          <w:color w:val="3F3F3F"/>
        </w:rPr>
      </w:pPr>
      <w:r w:rsidRPr="00A24AB4">
        <w:rPr>
          <w:color w:val="3F3F3F"/>
        </w:rPr>
        <w:t xml:space="preserve">     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муниципального образования;</w:t>
      </w:r>
    </w:p>
    <w:p w:rsidR="00A24AB4" w:rsidRPr="00A24AB4" w:rsidRDefault="00A24AB4" w:rsidP="00A24AB4">
      <w:pPr>
        <w:autoSpaceDE w:val="0"/>
        <w:autoSpaceDN w:val="0"/>
        <w:adjustRightInd w:val="0"/>
        <w:jc w:val="both"/>
        <w:rPr>
          <w:color w:val="3F3F3F"/>
        </w:rPr>
      </w:pPr>
      <w:r w:rsidRPr="00A24AB4">
        <w:rPr>
          <w:color w:val="3F3F3F"/>
        </w:rPr>
        <w:t xml:space="preserve">   </w:t>
      </w:r>
      <w:proofErr w:type="gramStart"/>
      <w:r w:rsidRPr="00A24AB4">
        <w:rPr>
          <w:color w:val="3F3F3F"/>
        </w:rPr>
        <w:t>ж)отказ</w:t>
      </w:r>
      <w:proofErr w:type="gramEnd"/>
      <w:r w:rsidRPr="00A24AB4">
        <w:rPr>
          <w:color w:val="3F3F3F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4AB4" w:rsidRPr="00A24AB4" w:rsidRDefault="00A24AB4" w:rsidP="00A24AB4">
      <w:pPr>
        <w:ind w:hanging="142"/>
        <w:jc w:val="both"/>
        <w:rPr>
          <w:rFonts w:ascii="Verdana" w:hAnsi="Verdana"/>
          <w:sz w:val="21"/>
          <w:szCs w:val="21"/>
        </w:rPr>
      </w:pPr>
      <w:r w:rsidRPr="00A24AB4">
        <w:t xml:space="preserve">     з) нарушение срока или порядка выдачи документов по результатам предоставления государственной или муниципальной услуги;</w:t>
      </w:r>
    </w:p>
    <w:p w:rsidR="00A24AB4" w:rsidRPr="00A24AB4" w:rsidRDefault="00A24AB4" w:rsidP="00A24AB4">
      <w:pPr>
        <w:ind w:hanging="142"/>
        <w:jc w:val="both"/>
        <w:rPr>
          <w:rFonts w:ascii="Verdana" w:hAnsi="Verdana"/>
          <w:sz w:val="21"/>
          <w:szCs w:val="21"/>
        </w:rPr>
      </w:pPr>
      <w:r w:rsidRPr="00A24AB4">
        <w:t xml:space="preserve">     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 </w:t>
      </w:r>
    </w:p>
    <w:p w:rsidR="00A24AB4" w:rsidRPr="008A6433" w:rsidRDefault="00A24AB4" w:rsidP="008A6433">
      <w:pPr>
        <w:ind w:hanging="142"/>
        <w:jc w:val="both"/>
        <w:rPr>
          <w:rFonts w:ascii="Verdana" w:hAnsi="Verdana"/>
          <w:color w:val="000000"/>
          <w:sz w:val="21"/>
          <w:szCs w:val="21"/>
        </w:rPr>
      </w:pPr>
      <w:r w:rsidRPr="00A24AB4">
        <w:t xml:space="preserve">    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p138" w:history="1">
        <w:r w:rsidRPr="00A24AB4">
          <w:rPr>
            <w:color w:val="0000FF"/>
          </w:rPr>
          <w:t>пунктом 4 части 1 статьи 7</w:t>
        </w:r>
      </w:hyperlink>
      <w:r w:rsidRPr="00A24AB4">
        <w:t xml:space="preserve"> настоящего Федерального закона.  </w:t>
      </w:r>
      <w:bookmarkStart w:id="18" w:name="_GoBack"/>
      <w:bookmarkEnd w:id="18"/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102. Жалоба подается в письменной форме на бумажном носителе или в электронной форме в Администрацию. 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103. Жалоба может быть подана непосредственно в Администрацию, направлена в адрес посредством почтовой связи, а также может быть принята при личном приеме заявителя должностными лицами Администрации.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104. Жалоба должна содержать: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а) наименование Администрации, должностного </w:t>
      </w:r>
      <w:proofErr w:type="gramStart"/>
      <w:r w:rsidRPr="00B52AB8">
        <w:rPr>
          <w:color w:val="404040" w:themeColor="background1" w:themeShade="40"/>
        </w:rPr>
        <w:t>лица  Администрации</w:t>
      </w:r>
      <w:proofErr w:type="gramEnd"/>
      <w:r w:rsidRPr="00B52AB8">
        <w:rPr>
          <w:color w:val="404040" w:themeColor="background1" w:themeShade="40"/>
        </w:rPr>
        <w:t>, либо муниципального служащего, решения и действия (бездействие) которых обжалуются;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</w:t>
      </w:r>
      <w:r w:rsidRPr="00B52AB8">
        <w:rPr>
          <w:color w:val="404040" w:themeColor="background1" w:themeShade="40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105. </w:t>
      </w:r>
      <w:r w:rsidRPr="00B52AB8">
        <w:rPr>
          <w:color w:val="404040" w:themeColor="background1" w:themeShade="40"/>
          <w:lang w:eastAsia="en-US"/>
        </w:rPr>
        <w:t xml:space="preserve">Жалоба, поступившая в </w:t>
      </w:r>
      <w:r w:rsidRPr="00B52AB8">
        <w:rPr>
          <w:color w:val="404040" w:themeColor="background1" w:themeShade="40"/>
        </w:rPr>
        <w:t>Администрацию</w:t>
      </w:r>
      <w:r w:rsidRPr="00B52AB8">
        <w:rPr>
          <w:color w:val="404040" w:themeColor="background1" w:themeShade="4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B52AB8">
        <w:rPr>
          <w:color w:val="404040" w:themeColor="background1" w:themeShade="40"/>
        </w:rPr>
        <w:t>Администрации</w:t>
      </w:r>
      <w:r w:rsidRPr="00B52AB8">
        <w:rPr>
          <w:color w:val="404040" w:themeColor="background1" w:themeShade="40"/>
          <w:lang w:eastAsia="en-US"/>
        </w:rPr>
        <w:t xml:space="preserve">, а в случае обжалования отказа </w:t>
      </w:r>
      <w:r w:rsidRPr="00B52AB8">
        <w:rPr>
          <w:color w:val="404040" w:themeColor="background1" w:themeShade="40"/>
        </w:rPr>
        <w:t>Администрации</w:t>
      </w:r>
      <w:r w:rsidRPr="00B52AB8">
        <w:rPr>
          <w:color w:val="404040" w:themeColor="background1" w:themeShade="40"/>
          <w:lang w:eastAsia="en-US"/>
        </w:rPr>
        <w:t xml:space="preserve">, должностного лица </w:t>
      </w:r>
      <w:r w:rsidRPr="00B52AB8">
        <w:rPr>
          <w:color w:val="404040" w:themeColor="background1" w:themeShade="40"/>
        </w:rPr>
        <w:t xml:space="preserve">Администрации </w:t>
      </w:r>
      <w:r w:rsidRPr="00B52AB8">
        <w:rPr>
          <w:color w:val="404040" w:themeColor="background1" w:themeShade="4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B52AB8">
        <w:rPr>
          <w:color w:val="404040" w:themeColor="background1" w:themeShade="40"/>
        </w:rPr>
        <w:t>Администрации</w:t>
      </w:r>
      <w:r w:rsidRPr="00B52AB8">
        <w:rPr>
          <w:color w:val="404040" w:themeColor="background1" w:themeShade="40"/>
          <w:lang w:eastAsia="en-US"/>
        </w:rPr>
        <w:t>.</w:t>
      </w:r>
    </w:p>
    <w:p w:rsidR="00A539B3" w:rsidRPr="00B52AB8" w:rsidRDefault="00A539B3" w:rsidP="00A539B3">
      <w:pPr>
        <w:jc w:val="both"/>
        <w:rPr>
          <w:color w:val="404040" w:themeColor="background1" w:themeShade="40"/>
          <w:lang w:eastAsia="en-US"/>
        </w:rPr>
      </w:pPr>
      <w:r w:rsidRPr="00B52AB8">
        <w:rPr>
          <w:color w:val="404040" w:themeColor="background1" w:themeShade="40"/>
        </w:rPr>
        <w:t>106.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B52AB8">
        <w:rPr>
          <w:color w:val="404040" w:themeColor="background1" w:themeShade="40"/>
          <w:lang w:eastAsia="en-US"/>
        </w:rPr>
        <w:t>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107. По результатам рассмотрения жалобы Администрация принимает одно из следующих решений:</w:t>
      </w:r>
    </w:p>
    <w:p w:rsidR="00A539B3" w:rsidRPr="00B52AB8" w:rsidRDefault="00A539B3" w:rsidP="00A539B3">
      <w:pPr>
        <w:ind w:firstLine="567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отказывает в удовлетворении жалобы в случае:</w:t>
      </w:r>
    </w:p>
    <w:p w:rsidR="00A539B3" w:rsidRPr="00B52AB8" w:rsidRDefault="00A539B3" w:rsidP="00A539B3">
      <w:pPr>
        <w:suppressAutoHyphens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наличия вступившего в законную силу решения суда по жалобе о том же предмете и по тем же основаниям;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наличия решения Администрации по жалобе принятого ранее в отношении того же заявителя и по тому же предмету жалобы.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108. Администрация вправе оставить жалобу без ответа в случае: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39B3" w:rsidRPr="00B52AB8" w:rsidRDefault="00A539B3" w:rsidP="00A539B3">
      <w:pPr>
        <w:ind w:firstLine="709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109.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  <w:lang w:eastAsia="en-US"/>
        </w:rPr>
        <w:t xml:space="preserve">110.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proofErr w:type="gramStart"/>
      <w:r w:rsidR="00855B3E" w:rsidRPr="00B52AB8">
        <w:rPr>
          <w:color w:val="404040" w:themeColor="background1" w:themeShade="40"/>
        </w:rPr>
        <w:t>Глава  сельского</w:t>
      </w:r>
      <w:proofErr w:type="gramEnd"/>
      <w:r w:rsidR="00855B3E" w:rsidRPr="00B52AB8">
        <w:rPr>
          <w:color w:val="404040" w:themeColor="background1" w:themeShade="40"/>
        </w:rPr>
        <w:t xml:space="preserve"> поселения</w:t>
      </w:r>
      <w:r w:rsidRPr="00B52AB8">
        <w:rPr>
          <w:color w:val="404040" w:themeColor="background1" w:themeShade="40"/>
          <w:lang w:eastAsia="en-US"/>
        </w:rPr>
        <w:t xml:space="preserve"> незамедлительно направляет имеющиеся материалы в органы прокуратуры.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  <w:lang w:eastAsia="en-US"/>
        </w:rPr>
        <w:t>111. Решение по жалобе может быть обжаловано в судебном порядке в соответствии с действующим законодательством.</w:t>
      </w:r>
    </w:p>
    <w:p w:rsidR="00A539B3" w:rsidRPr="00B52AB8" w:rsidRDefault="00A539B3" w:rsidP="00A539B3">
      <w:pPr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  <w:lang w:eastAsia="en-US"/>
        </w:rPr>
        <w:t>112. Заявитель имеет право на получение информации и документов, необходимых для обоснования и рассмотрения жалобы.</w:t>
      </w:r>
    </w:p>
    <w:p w:rsidR="00A539B3" w:rsidRPr="00B52AB8" w:rsidRDefault="00A539B3" w:rsidP="00A539B3">
      <w:pPr>
        <w:shd w:val="clear" w:color="auto" w:fill="FFFFFF"/>
        <w:tabs>
          <w:tab w:val="left" w:pos="7740"/>
        </w:tabs>
        <w:ind w:left="4956"/>
        <w:rPr>
          <w:color w:val="404040" w:themeColor="background1" w:themeShade="40"/>
        </w:rPr>
        <w:sectPr w:rsidR="00A539B3" w:rsidRPr="00B52AB8" w:rsidSect="008A6433">
          <w:headerReference w:type="default" r:id="rId11"/>
          <w:footerReference w:type="default" r:id="rId12"/>
          <w:headerReference w:type="first" r:id="rId13"/>
          <w:pgSz w:w="11904" w:h="16836"/>
          <w:pgMar w:top="0" w:right="850" w:bottom="1134" w:left="1276" w:header="720" w:footer="720" w:gutter="0"/>
          <w:cols w:space="720"/>
          <w:noEndnote/>
          <w:titlePg/>
          <w:docGrid w:linePitch="381"/>
        </w:sectPr>
      </w:pPr>
    </w:p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 xml:space="preserve">                       Приложение 1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 xml:space="preserve"> «</w:t>
      </w:r>
      <w:r w:rsidR="00A24AB4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Успенское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»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855B3E" w:rsidRPr="00B52AB8" w:rsidRDefault="00855B3E" w:rsidP="00855B3E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         </w:t>
      </w:r>
      <w:r w:rsidRPr="00B52AB8">
        <w:rPr>
          <w:b/>
          <w:bCs/>
          <w:iCs/>
          <w:color w:val="404040" w:themeColor="background1" w:themeShade="40"/>
        </w:rPr>
        <w:t>предоставляющей муниципальную услугу (далее - Уполномоченный орган)</w:t>
      </w:r>
    </w:p>
    <w:p w:rsidR="00855B3E" w:rsidRPr="00B52AB8" w:rsidRDefault="00855B3E" w:rsidP="00855B3E">
      <w:pPr>
        <w:jc w:val="center"/>
        <w:rPr>
          <w:color w:val="404040" w:themeColor="background1" w:themeShade="40"/>
        </w:rPr>
      </w:pP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Место нахождения: </w:t>
      </w:r>
      <w:proofErr w:type="gramStart"/>
      <w:r w:rsidR="00A24AB4">
        <w:rPr>
          <w:color w:val="404040" w:themeColor="background1" w:themeShade="40"/>
        </w:rPr>
        <w:t>172351</w:t>
      </w:r>
      <w:r w:rsidR="007459FD">
        <w:rPr>
          <w:color w:val="404040" w:themeColor="background1" w:themeShade="40"/>
        </w:rPr>
        <w:t>,</w:t>
      </w:r>
      <w:r w:rsidRPr="00B52AB8">
        <w:rPr>
          <w:color w:val="404040" w:themeColor="background1" w:themeShade="40"/>
        </w:rPr>
        <w:t>Тверская</w:t>
      </w:r>
      <w:proofErr w:type="gramEnd"/>
      <w:r w:rsidRPr="00B52AB8">
        <w:rPr>
          <w:color w:val="404040" w:themeColor="background1" w:themeShade="40"/>
        </w:rPr>
        <w:t xml:space="preserve"> область, Ржевский район, </w:t>
      </w:r>
      <w:proofErr w:type="spellStart"/>
      <w:r w:rsidRPr="00B52AB8">
        <w:rPr>
          <w:color w:val="404040" w:themeColor="background1" w:themeShade="40"/>
        </w:rPr>
        <w:t>п.</w:t>
      </w:r>
      <w:r w:rsidR="00A24AB4">
        <w:rPr>
          <w:color w:val="404040" w:themeColor="background1" w:themeShade="40"/>
        </w:rPr>
        <w:t>Успенское</w:t>
      </w:r>
      <w:proofErr w:type="spellEnd"/>
      <w:r w:rsidRPr="00B52AB8">
        <w:rPr>
          <w:color w:val="404040" w:themeColor="background1" w:themeShade="40"/>
        </w:rPr>
        <w:t xml:space="preserve"> , </w:t>
      </w:r>
      <w:r w:rsidR="00A24AB4">
        <w:rPr>
          <w:color w:val="404040" w:themeColor="background1" w:themeShade="40"/>
        </w:rPr>
        <w:t xml:space="preserve"> </w:t>
      </w:r>
      <w:r w:rsidR="007459FD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д.</w:t>
      </w:r>
      <w:r w:rsidR="00A24AB4">
        <w:rPr>
          <w:color w:val="404040" w:themeColor="background1" w:themeShade="40"/>
        </w:rPr>
        <w:t>55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Телефон / факс: 8(48232) 7</w:t>
      </w:r>
      <w:r w:rsidR="00A24AB4">
        <w:rPr>
          <w:color w:val="404040" w:themeColor="background1" w:themeShade="40"/>
        </w:rPr>
        <w:t>1</w:t>
      </w:r>
      <w:r w:rsidRPr="00B52AB8">
        <w:rPr>
          <w:color w:val="404040" w:themeColor="background1" w:themeShade="40"/>
        </w:rPr>
        <w:t>-</w:t>
      </w:r>
      <w:r w:rsidR="00A24AB4">
        <w:rPr>
          <w:color w:val="404040" w:themeColor="background1" w:themeShade="40"/>
        </w:rPr>
        <w:t>233,71</w:t>
      </w:r>
      <w:r w:rsidR="007459FD">
        <w:rPr>
          <w:color w:val="404040" w:themeColor="background1" w:themeShade="40"/>
        </w:rPr>
        <w:t>-</w:t>
      </w:r>
      <w:r w:rsidR="00A24AB4">
        <w:rPr>
          <w:color w:val="404040" w:themeColor="background1" w:themeShade="40"/>
        </w:rPr>
        <w:t>225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электронной почты: </w:t>
      </w:r>
      <w:proofErr w:type="spellStart"/>
      <w:r w:rsidR="00A24AB4">
        <w:rPr>
          <w:color w:val="404040" w:themeColor="background1" w:themeShade="40"/>
          <w:lang w:val="en-US"/>
        </w:rPr>
        <w:t>sp</w:t>
      </w:r>
      <w:proofErr w:type="spellEnd"/>
      <w:r w:rsidR="00A24AB4" w:rsidRPr="00A24AB4">
        <w:rPr>
          <w:color w:val="404040" w:themeColor="background1" w:themeShade="40"/>
        </w:rPr>
        <w:t>.</w:t>
      </w:r>
      <w:proofErr w:type="spellStart"/>
      <w:r w:rsidR="00A24AB4">
        <w:rPr>
          <w:color w:val="404040" w:themeColor="background1" w:themeShade="40"/>
          <w:lang w:val="en-US"/>
        </w:rPr>
        <w:t>uspenskoe</w:t>
      </w:r>
      <w:proofErr w:type="spellEnd"/>
      <w:r w:rsidR="00A24AB4" w:rsidRPr="00A24AB4">
        <w:rPr>
          <w:color w:val="404040" w:themeColor="background1" w:themeShade="40"/>
        </w:rPr>
        <w:t>69</w:t>
      </w:r>
      <w:r w:rsidRPr="00B52AB8">
        <w:rPr>
          <w:color w:val="404040" w:themeColor="background1" w:themeShade="40"/>
        </w:rPr>
        <w:t>@</w:t>
      </w:r>
      <w:proofErr w:type="spellStart"/>
      <w:r w:rsidRPr="00B52AB8">
        <w:rPr>
          <w:color w:val="404040" w:themeColor="background1" w:themeShade="40"/>
          <w:lang w:val="en-US"/>
        </w:rPr>
        <w:t>yandex</w:t>
      </w:r>
      <w:proofErr w:type="spellEnd"/>
      <w:r w:rsidRPr="00B52AB8">
        <w:rPr>
          <w:color w:val="404040" w:themeColor="background1" w:themeShade="40"/>
        </w:rPr>
        <w:t>.</w:t>
      </w:r>
      <w:proofErr w:type="spellStart"/>
      <w:r w:rsidRPr="00B52AB8">
        <w:rPr>
          <w:color w:val="404040" w:themeColor="background1" w:themeShade="40"/>
          <w:lang w:val="en-US"/>
        </w:rPr>
        <w:t>ru</w:t>
      </w:r>
      <w:proofErr w:type="spellEnd"/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Время работы Уполномоченного органа: 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Понедельник – четверг: 08.00 – 17.00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Пятница: 08.00 – 16.00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Перерыв на обед: 1</w:t>
      </w:r>
      <w:r w:rsidR="00A24AB4">
        <w:rPr>
          <w:color w:val="404040" w:themeColor="background1" w:themeShade="40"/>
        </w:rPr>
        <w:t>3</w:t>
      </w:r>
      <w:r w:rsidRPr="00B52AB8">
        <w:rPr>
          <w:color w:val="404040" w:themeColor="background1" w:themeShade="40"/>
        </w:rPr>
        <w:t>.00-1</w:t>
      </w:r>
      <w:r w:rsidR="00A24AB4">
        <w:rPr>
          <w:color w:val="404040" w:themeColor="background1" w:themeShade="40"/>
        </w:rPr>
        <w:t>4</w:t>
      </w:r>
      <w:r w:rsidRPr="00B52AB8">
        <w:rPr>
          <w:color w:val="404040" w:themeColor="background1" w:themeShade="40"/>
        </w:rPr>
        <w:t>.00;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Выходные дни: суббота, воскресенье.</w:t>
      </w:r>
    </w:p>
    <w:p w:rsidR="001E5B2E" w:rsidRPr="00B52AB8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background1" w:themeShade="40"/>
        </w:rPr>
      </w:pPr>
      <w:r w:rsidRPr="00B52AB8">
        <w:rPr>
          <w:color w:val="404040" w:themeColor="background1" w:themeShade="40"/>
        </w:rPr>
        <w:t>Официальный сайт сельского поселения «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>» в сети Интернет: http://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>.ржевский-район.рф/</w:t>
      </w:r>
    </w:p>
    <w:p w:rsidR="00855B3E" w:rsidRPr="00B52AB8" w:rsidRDefault="00855B3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14" w:history="1">
        <w:r w:rsidRPr="00B52AB8">
          <w:rPr>
            <w:color w:val="404040" w:themeColor="background1" w:themeShade="40"/>
          </w:rPr>
          <w:t>www.gosuslugi.ru</w:t>
        </w:r>
      </w:hyperlink>
    </w:p>
    <w:p w:rsidR="00855B3E" w:rsidRPr="00B52AB8" w:rsidRDefault="00855B3E" w:rsidP="00855B3E">
      <w:pPr>
        <w:pStyle w:val="a4"/>
        <w:widowControl w:val="0"/>
        <w:suppressLineNumbers/>
        <w:ind w:firstLine="720"/>
        <w:jc w:val="both"/>
        <w:rPr>
          <w:color w:val="404040" w:themeColor="background1" w:themeShade="40"/>
        </w:rPr>
      </w:pP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B52AB8" w:rsidRPr="00B52AB8" w:rsidTr="007E4F59">
        <w:tc>
          <w:tcPr>
            <w:tcW w:w="234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855B3E" w:rsidRPr="00B52AB8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Е-</w:t>
            </w:r>
            <w:proofErr w:type="spellStart"/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B52AB8" w:rsidRPr="00B52AB8" w:rsidTr="007E4F59">
        <w:tc>
          <w:tcPr>
            <w:tcW w:w="2340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8D421C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172386 </w:t>
            </w:r>
          </w:p>
          <w:p w:rsidR="00855B3E" w:rsidRPr="00B52AB8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proofErr w:type="spellStart"/>
            <w:r w:rsidRPr="00B52AB8">
              <w:rPr>
                <w:rFonts w:ascii="Times New Roman" w:hAnsi="Times New Roman"/>
                <w:color w:val="404040" w:themeColor="background1" w:themeShade="40"/>
              </w:rPr>
              <w:t>г.Ржев</w:t>
            </w:r>
            <w:proofErr w:type="spellEnd"/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 </w:t>
            </w:r>
            <w:proofErr w:type="spellStart"/>
            <w:r w:rsidRPr="00B52AB8">
              <w:rPr>
                <w:rFonts w:ascii="Times New Roman" w:hAnsi="Times New Roman"/>
                <w:color w:val="404040" w:themeColor="background1" w:themeShade="40"/>
                <w:lang w:val="en-US"/>
              </w:rPr>
              <w:t>ул.Тимирязева</w:t>
            </w:r>
            <w:proofErr w:type="spellEnd"/>
            <w:r w:rsidRPr="00B52AB8">
              <w:rPr>
                <w:rFonts w:ascii="Times New Roman" w:hAnsi="Times New Roman"/>
                <w:color w:val="404040" w:themeColor="background1" w:themeShade="40"/>
                <w:lang w:val="en-US"/>
              </w:rPr>
              <w:t xml:space="preserve"> </w:t>
            </w:r>
            <w:r w:rsidRPr="00B52AB8">
              <w:rPr>
                <w:rFonts w:ascii="Times New Roman" w:hAnsi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D421C" w:rsidRDefault="00855B3E" w:rsidP="007E4F59">
            <w:pPr>
              <w:rPr>
                <w:color w:val="404040" w:themeColor="background1" w:themeShade="40"/>
                <w:lang w:val="en-US"/>
              </w:rPr>
            </w:pPr>
            <w:r w:rsidRPr="00B52AB8">
              <w:rPr>
                <w:color w:val="404040" w:themeColor="background1" w:themeShade="40"/>
              </w:rPr>
              <w:t>8-48</w:t>
            </w:r>
            <w:r w:rsidR="008D421C">
              <w:rPr>
                <w:color w:val="404040" w:themeColor="background1" w:themeShade="40"/>
                <w:lang w:val="en-US"/>
              </w:rPr>
              <w:t>(</w:t>
            </w:r>
            <w:r w:rsidRPr="00B52AB8">
              <w:rPr>
                <w:color w:val="404040" w:themeColor="background1" w:themeShade="40"/>
              </w:rPr>
              <w:t>232</w:t>
            </w:r>
            <w:r w:rsidR="008D421C">
              <w:rPr>
                <w:color w:val="404040" w:themeColor="background1" w:themeShade="40"/>
                <w:lang w:val="en-US"/>
              </w:rPr>
              <w:t>)</w:t>
            </w:r>
          </w:p>
          <w:p w:rsidR="00855B3E" w:rsidRPr="00B52AB8" w:rsidRDefault="00855B3E" w:rsidP="007E4F59">
            <w:pPr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</w:tcPr>
          <w:p w:rsidR="00855B3E" w:rsidRPr="00B52AB8" w:rsidRDefault="004920EC" w:rsidP="007E4F59">
            <w:pPr>
              <w:rPr>
                <w:color w:val="404040" w:themeColor="background1" w:themeShade="40"/>
              </w:rPr>
            </w:pPr>
            <w:hyperlink r:id="rId15" w:history="1">
              <w:r w:rsidR="00855B3E" w:rsidRPr="00B52AB8">
                <w:rPr>
                  <w:color w:val="404040" w:themeColor="background1" w:themeShade="40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Понедельник – пятница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08.00ч. – 20.00ч.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Суббота-09.00-14.00</w:t>
            </w:r>
          </w:p>
          <w:p w:rsid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Воскресенье-выходной</w:t>
            </w:r>
          </w:p>
          <w:p w:rsidR="008D421C" w:rsidRP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Уточнять по телефону</w:t>
            </w:r>
          </w:p>
        </w:tc>
      </w:tr>
    </w:tbl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855B3E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</w:t>
      </w:r>
    </w:p>
    <w:p w:rsidR="00855B3E" w:rsidRDefault="00855B3E" w:rsidP="00A539B3">
      <w:pPr>
        <w:ind w:left="2127"/>
        <w:jc w:val="right"/>
        <w:rPr>
          <w:color w:val="404040" w:themeColor="background1" w:themeShade="40"/>
        </w:rPr>
      </w:pPr>
    </w:p>
    <w:p w:rsidR="00C340BA" w:rsidRPr="00B52AB8" w:rsidRDefault="00C340BA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8D421C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Приложение 2</w:t>
      </w:r>
      <w:r w:rsidR="008D421C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ind w:left="3402"/>
        <w:rPr>
          <w:color w:val="404040" w:themeColor="background1" w:themeShade="40"/>
        </w:rPr>
      </w:pP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В _____________________________</w:t>
      </w:r>
      <w:proofErr w:type="gramStart"/>
      <w:r w:rsidRPr="008D421C">
        <w:rPr>
          <w:color w:val="404040" w:themeColor="background1" w:themeShade="40"/>
          <w:sz w:val="22"/>
          <w:szCs w:val="22"/>
        </w:rPr>
        <w:t>_(</w:t>
      </w:r>
      <w:proofErr w:type="gramEnd"/>
      <w:r w:rsidRPr="008D421C">
        <w:rPr>
          <w:color w:val="404040" w:themeColor="background1" w:themeShade="40"/>
          <w:sz w:val="22"/>
          <w:szCs w:val="22"/>
        </w:rPr>
        <w:t>указывается наименование Администрации)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от ______________________________</w:t>
      </w:r>
      <w:r w:rsidR="008D421C">
        <w:rPr>
          <w:color w:val="404040" w:themeColor="background1" w:themeShade="40"/>
          <w:sz w:val="22"/>
          <w:szCs w:val="22"/>
        </w:rPr>
        <w:t xml:space="preserve"> </w:t>
      </w:r>
      <w:r w:rsidRPr="008D421C">
        <w:rPr>
          <w:color w:val="404040" w:themeColor="background1" w:themeShade="40"/>
          <w:sz w:val="22"/>
          <w:szCs w:val="22"/>
        </w:rPr>
        <w:t>(Ф.И.О. заявителя-физического лица)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проживающего по адресу: ____________паспорт ___________________________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(серия, номер, кем и когда выдан)</w:t>
      </w:r>
    </w:p>
    <w:tbl>
      <w:tblPr>
        <w:tblW w:w="4710" w:type="dxa"/>
        <w:tblInd w:w="5211" w:type="dxa"/>
        <w:tblLook w:val="01E0" w:firstRow="1" w:lastRow="1" w:firstColumn="1" w:lastColumn="1" w:noHBand="0" w:noVBand="0"/>
      </w:tblPr>
      <w:tblGrid>
        <w:gridCol w:w="4710"/>
      </w:tblGrid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 ___________________________</w:t>
            </w:r>
            <w:proofErr w:type="gramStart"/>
            <w:r w:rsidRPr="008D421C">
              <w:rPr>
                <w:color w:val="404040" w:themeColor="background1" w:themeShade="40"/>
                <w:sz w:val="22"/>
                <w:szCs w:val="22"/>
              </w:rPr>
              <w:t>или  от</w:t>
            </w:r>
            <w:proofErr w:type="gramEnd"/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(наименование юридического лица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ind w:left="-2909" w:firstLine="2909"/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ИНН, юридический и почтовый адрес;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банковские реквизиты (наименование банка, р/с, к/с, БИК)</w:t>
            </w:r>
          </w:p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4E4FC9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</w:p>
        </w:tc>
      </w:tr>
    </w:tbl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 xml:space="preserve">Заявление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</w:t>
      </w:r>
      <w:r w:rsidR="005F4B69">
        <w:rPr>
          <w:color w:val="404040" w:themeColor="background1" w:themeShade="40"/>
        </w:rPr>
        <w:t xml:space="preserve">щем (предоставленном) на праве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(указать вид права, номер и дату документа, устанавливающего право;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</w:rPr>
      </w:pPr>
      <w:r w:rsidRPr="008D421C">
        <w:rPr>
          <w:rFonts w:ascii="Times New Roman" w:hAnsi="Times New Roman" w:cs="Times New Roman"/>
          <w:color w:val="404040" w:themeColor="background1" w:themeShade="40"/>
        </w:rPr>
        <w:t>указать вид разрешенного использования земельного участка или/и объекта</w:t>
      </w:r>
      <w:r w:rsidR="008D421C">
        <w:rPr>
          <w:rFonts w:ascii="Times New Roman" w:hAnsi="Times New Roman" w:cs="Times New Roman"/>
          <w:color w:val="404040" w:themeColor="background1" w:themeShade="40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</w:rPr>
        <w:t>капитального строительства)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>(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и/или указать вид права и наименование объекта капитального строительства,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номер и дату документа, устанавливающего право)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находящегося в квартале ________________, с кадастровым номером __________, в территориальной зоне ______________________________________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(указать наименование территориальной зоны в соответствии с </w:t>
      </w:r>
      <w:hyperlink r:id="rId16" w:history="1">
        <w:r w:rsidRPr="008D421C">
          <w:rPr>
            <w:rFonts w:ascii="Times New Roman" w:hAnsi="Times New Roman" w:cs="Times New Roman"/>
            <w:color w:val="404040" w:themeColor="background1" w:themeShade="40"/>
            <w:sz w:val="18"/>
            <w:szCs w:val="18"/>
          </w:rPr>
          <w:t>Правилами</w:t>
        </w:r>
      </w:hyperlink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землепользования и застройки)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для размещения</w:t>
      </w:r>
      <w:r w:rsidRPr="00B52AB8">
        <w:rPr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испрашиваемый разрешенный вид использования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земельного участка или объекта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капитального строительства согласно перечню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для соответствующей территориальной зоны)</w:t>
      </w:r>
    </w:p>
    <w:p w:rsidR="00A539B3" w:rsidRPr="00B52AB8" w:rsidRDefault="00A539B3" w:rsidP="00A539B3">
      <w:pPr>
        <w:pStyle w:val="ConsPlusNonformat"/>
        <w:ind w:firstLine="709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B52AB8">
        <w:rPr>
          <w:color w:val="404040" w:themeColor="background1" w:themeShade="40"/>
          <w:sz w:val="24"/>
          <w:szCs w:val="24"/>
        </w:rPr>
        <w:t xml:space="preserve"> _______________________________________________________.</w:t>
      </w:r>
    </w:p>
    <w:p w:rsidR="00A539B3" w:rsidRPr="008D421C" w:rsidRDefault="00A539B3" w:rsidP="00A539B3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 xml:space="preserve">                              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обоснования)</w:t>
      </w:r>
    </w:p>
    <w:p w:rsidR="00A539B3" w:rsidRPr="00B52AB8" w:rsidRDefault="00A539B3" w:rsidP="00A539B3">
      <w:pPr>
        <w:suppressLineNumbers/>
        <w:ind w:firstLine="709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</w:tr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(подпись)</w:t>
            </w: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   М.П. </w:t>
            </w:r>
          </w:p>
          <w:p w:rsidR="00A539B3" w:rsidRPr="008D421C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</w:pPr>
            <w:r w:rsidRPr="008D421C"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</w:tcPr>
          <w:p w:rsidR="00A539B3" w:rsidRPr="00B52AB8" w:rsidRDefault="00A539B3" w:rsidP="004E4FC9">
            <w:pPr>
              <w:suppressLineNumbers/>
              <w:ind w:firstLine="709"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(дата)</w:t>
            </w:r>
          </w:p>
        </w:tc>
      </w:tr>
    </w:tbl>
    <w:p w:rsidR="00A539B3" w:rsidRPr="00B52AB8" w:rsidRDefault="00A539B3" w:rsidP="007677E8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Приложение 3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pStyle w:val="1"/>
        <w:jc w:val="center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Перечень документов,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br/>
        <w:t>передаваемых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__________________________________________________________________                  </w:t>
      </w:r>
      <w:proofErr w:type="gramStart"/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(</w:t>
      </w:r>
      <w:proofErr w:type="gramEnd"/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наименование филиала ГАУ «МФЦ»)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в </w:t>
      </w:r>
    </w:p>
    <w:p w:rsidR="00A539B3" w:rsidRPr="00B52AB8" w:rsidRDefault="00A539B3" w:rsidP="00A539B3">
      <w:pPr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__________________________________________________________________</w:t>
      </w:r>
    </w:p>
    <w:p w:rsidR="00A539B3" w:rsidRPr="00B52AB8" w:rsidRDefault="00A539B3" w:rsidP="00A539B3">
      <w:pPr>
        <w:ind w:firstLine="720"/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(наименование Администрации)</w:t>
      </w:r>
      <w:r w:rsidRPr="00B52AB8">
        <w:rPr>
          <w:color w:val="404040" w:themeColor="background1" w:themeShade="40"/>
        </w:rPr>
        <w:br/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Муниципальная </w:t>
      </w:r>
      <w:proofErr w:type="gramStart"/>
      <w:r w:rsidRPr="00B52AB8">
        <w:rPr>
          <w:color w:val="404040" w:themeColor="background1" w:themeShade="40"/>
        </w:rPr>
        <w:t>услуга:  «</w:t>
      </w:r>
      <w:proofErr w:type="gramEnd"/>
      <w:r w:rsidRPr="00B52AB8">
        <w:rPr>
          <w:color w:val="404040" w:themeColor="background1" w:themeShade="40"/>
        </w:rPr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Заявление 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(регистрационный номер заявления)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Заявителем представлены следующие документы: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3.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Документы передал: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(фамилия, имя, отчество и должность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"___"__________________20__г. 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                                               (подпись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Документы принял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(фамилия, имя, отчество и должность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 __________________ 20__ г. 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(подпись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A5434" w:rsidRDefault="007E4F59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</w:t>
      </w:r>
    </w:p>
    <w:p w:rsidR="008A6433" w:rsidRPr="00B52AB8" w:rsidRDefault="008A6433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</w:p>
    <w:p w:rsidR="007677E8" w:rsidRPr="00B52AB8" w:rsidRDefault="007677E8" w:rsidP="00C340BA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lastRenderedPageBreak/>
        <w:t>Приложение 4</w:t>
      </w:r>
      <w:r w:rsidR="00C340BA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7E4F59" w:rsidRPr="00B52AB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                                                          </w:t>
      </w:r>
      <w:r w:rsidR="007E4F59"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БЛОК-СХЕМА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  <w:t xml:space="preserve">последовательности ИСПОЛНЕНИЯ МУНИЦИПАЛЬНОЙ УСЛУГИ 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5543" wp14:editId="601CE6F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4508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Заявитель (его представитель) обращается с заявлением (документами)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5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pt;width:46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    <v:textbox>
                  <w:txbxContent>
                    <w:p w:rsidR="00FF6572" w:rsidRDefault="00FF6572" w:rsidP="007E4F59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Заявитель (его представитель) обращается с заявлением (документами)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AD0E" wp14:editId="535CE0AE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943600" cy="454025"/>
                <wp:effectExtent l="0" t="0" r="1905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регистрация поступившего заявления в соответствии </w:t>
                            </w:r>
                          </w:p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с установленными правилами делопроизводства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AD0E" id="Text Box 3" o:spid="_x0000_s1027" type="#_x0000_t202" style="position:absolute;left:0;text-align:left;margin-left:0;margin-top:61.4pt;width:468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регистрация поступившего заявления в соответствии </w:t>
                      </w:r>
                    </w:p>
                    <w:p w:rsidR="00FF6572" w:rsidRDefault="00FF6572" w:rsidP="007E4F59">
                      <w:pPr>
                        <w:jc w:val="center"/>
                      </w:pPr>
                      <w:r>
                        <w:t>с установленными правилами делопроизводства</w:t>
                      </w: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D2450F3" wp14:editId="654236AB">
                <wp:simplePos x="0" y="0"/>
                <wp:positionH relativeFrom="column">
                  <wp:posOffset>2971799</wp:posOffset>
                </wp:positionH>
                <wp:positionV relativeFrom="paragraph">
                  <wp:posOffset>534035</wp:posOffset>
                </wp:positionV>
                <wp:extent cx="0" cy="228600"/>
                <wp:effectExtent l="76200" t="0" r="57150" b="571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DE7E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2765" wp14:editId="5D4C2F65">
                <wp:simplePos x="0" y="0"/>
                <wp:positionH relativeFrom="column">
                  <wp:posOffset>0</wp:posOffset>
                </wp:positionH>
                <wp:positionV relativeFrom="paragraph">
                  <wp:posOffset>2163445</wp:posOffset>
                </wp:positionV>
                <wp:extent cx="5943600" cy="488315"/>
                <wp:effectExtent l="0" t="0" r="19050" b="260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рассмотрение  обращения</w:t>
                            </w:r>
                            <w:proofErr w:type="gramEnd"/>
                            <w:r>
                              <w:t xml:space="preserve"> (документов) заявителя</w:t>
                            </w:r>
                          </w:p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765" id="Text Box 5" o:spid="_x0000_s1028" type="#_x0000_t202" style="position:absolute;left:0;text-align:left;margin-left:0;margin-top:170.35pt;width:468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    <v:textbox>
                  <w:txbxContent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рассмотрение  обращения (документов) заявителя</w:t>
                      </w:r>
                    </w:p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C33080" wp14:editId="31286D2D">
                <wp:simplePos x="0" y="0"/>
                <wp:positionH relativeFrom="column">
                  <wp:posOffset>2940049</wp:posOffset>
                </wp:positionH>
                <wp:positionV relativeFrom="paragraph">
                  <wp:posOffset>1259205</wp:posOffset>
                </wp:positionV>
                <wp:extent cx="0" cy="209550"/>
                <wp:effectExtent l="76200" t="0" r="57150" b="5715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826C" id="Lin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6F1268B" wp14:editId="1C60A27A">
                <wp:simplePos x="0" y="0"/>
                <wp:positionH relativeFrom="column">
                  <wp:posOffset>2971799</wp:posOffset>
                </wp:positionH>
                <wp:positionV relativeFrom="paragraph">
                  <wp:posOffset>2686050</wp:posOffset>
                </wp:positionV>
                <wp:extent cx="0" cy="228600"/>
                <wp:effectExtent l="76200" t="0" r="57150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28A7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DF16" wp14:editId="0D8C34C0">
                <wp:simplePos x="0" y="0"/>
                <wp:positionH relativeFrom="column">
                  <wp:posOffset>1555750</wp:posOffset>
                </wp:positionH>
                <wp:positionV relativeFrom="paragraph">
                  <wp:posOffset>2922905</wp:posOffset>
                </wp:positionV>
                <wp:extent cx="2914015" cy="474980"/>
                <wp:effectExtent l="0" t="0" r="19685" b="2032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DF16" id="Text Box 36" o:spid="_x0000_s1029" type="#_x0000_t202" style="position:absolute;left:0;text-align:left;margin-left:122.5pt;margin-top:230.15pt;width:229.4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0507D" wp14:editId="10ACA1BB">
                <wp:simplePos x="0" y="0"/>
                <wp:positionH relativeFrom="column">
                  <wp:posOffset>13335</wp:posOffset>
                </wp:positionH>
                <wp:positionV relativeFrom="paragraph">
                  <wp:posOffset>1477645</wp:posOffset>
                </wp:positionV>
                <wp:extent cx="5930265" cy="438150"/>
                <wp:effectExtent l="13335" t="10795" r="9525" b="8255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проверка наличия всех необходимых документов в соответствии с перечнем, установленным Административным регламентом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507D" id="Rectangle 104" o:spid="_x0000_s1030" style="position:absolute;left:0;text-align:left;margin-left:1.05pt;margin-top:116.35pt;width:466.9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проверка наличия всех необходимых документов в соответствии с перечнем, установленным Административным регламентом</w:t>
                      </w:r>
                    </w:p>
                    <w:p w:rsidR="00FF6572" w:rsidRDefault="00FF6572" w:rsidP="007E4F59"/>
                  </w:txbxContent>
                </v:textbox>
              </v:rect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C54000" wp14:editId="2F351B44">
                <wp:simplePos x="0" y="0"/>
                <wp:positionH relativeFrom="column">
                  <wp:posOffset>2971799</wp:posOffset>
                </wp:positionH>
                <wp:positionV relativeFrom="paragraph">
                  <wp:posOffset>1941195</wp:posOffset>
                </wp:positionV>
                <wp:extent cx="0" cy="228600"/>
                <wp:effectExtent l="76200" t="0" r="57150" b="571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51AD" id="Line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BC52" wp14:editId="443C6D9B">
                <wp:simplePos x="0" y="0"/>
                <wp:positionH relativeFrom="column">
                  <wp:posOffset>1482090</wp:posOffset>
                </wp:positionH>
                <wp:positionV relativeFrom="paragraph">
                  <wp:posOffset>128270</wp:posOffset>
                </wp:positionV>
                <wp:extent cx="532130" cy="314325"/>
                <wp:effectExtent l="0" t="0" r="20320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C52" id="Text Box 6" o:spid="_x0000_s1031" type="#_x0000_t202" style="position:absolute;left:0;text-align:left;margin-left:116.7pt;margin-top:10.1pt;width:4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A8A7" wp14:editId="5463E43C">
                <wp:simplePos x="0" y="0"/>
                <wp:positionH relativeFrom="column">
                  <wp:posOffset>4004945</wp:posOffset>
                </wp:positionH>
                <wp:positionV relativeFrom="paragraph">
                  <wp:posOffset>137795</wp:posOffset>
                </wp:positionV>
                <wp:extent cx="457200" cy="35242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A8A7" id="Text Box 7" o:spid="_x0000_s1032" type="#_x0000_t202" style="position:absolute;left:0;text-align:left;margin-left:315.35pt;margin-top:10.85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37BC46" wp14:editId="503E812D">
                <wp:simplePos x="0" y="0"/>
                <wp:positionH relativeFrom="column">
                  <wp:posOffset>4957445</wp:posOffset>
                </wp:positionH>
                <wp:positionV relativeFrom="paragraph">
                  <wp:posOffset>132080</wp:posOffset>
                </wp:positionV>
                <wp:extent cx="9525" cy="714375"/>
                <wp:effectExtent l="38100" t="0" r="66675" b="476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93D1" id="Line 2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8EE7A96" wp14:editId="3FE17ACC">
                <wp:simplePos x="0" y="0"/>
                <wp:positionH relativeFrom="column">
                  <wp:posOffset>3657599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C197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30C7B0" wp14:editId="12699424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155574</wp:posOffset>
                </wp:positionV>
                <wp:extent cx="342900" cy="0"/>
                <wp:effectExtent l="0" t="76200" r="19050" b="952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B66A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64DD73" wp14:editId="739083B4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155574</wp:posOffset>
                </wp:positionV>
                <wp:extent cx="499745" cy="0"/>
                <wp:effectExtent l="0" t="0" r="1460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F407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A198535" wp14:editId="1017FCA0">
                <wp:simplePos x="0" y="0"/>
                <wp:positionH relativeFrom="column">
                  <wp:posOffset>2171699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D832" id="Line 1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434CB6" wp14:editId="47E299A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155574</wp:posOffset>
                </wp:positionV>
                <wp:extent cx="228600" cy="0"/>
                <wp:effectExtent l="38100" t="76200" r="0" b="952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D5AB" id="Line 2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B2CF2E8" wp14:editId="666FA650">
                <wp:simplePos x="0" y="0"/>
                <wp:positionH relativeFrom="column">
                  <wp:posOffset>913130</wp:posOffset>
                </wp:positionH>
                <wp:positionV relativeFrom="paragraph">
                  <wp:posOffset>244474</wp:posOffset>
                </wp:positionV>
                <wp:extent cx="572770" cy="0"/>
                <wp:effectExtent l="0" t="0" r="17780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F964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4AD0" wp14:editId="5DDF0226">
                <wp:simplePos x="0" y="0"/>
                <wp:positionH relativeFrom="column">
                  <wp:posOffset>184150</wp:posOffset>
                </wp:positionH>
                <wp:positionV relativeFrom="paragraph">
                  <wp:posOffset>6332855</wp:posOffset>
                </wp:positionV>
                <wp:extent cx="5715000" cy="59055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Направление подписанного и зарегистрированного распоряжения Администрации муниципального образования </w:t>
                            </w:r>
                            <w:proofErr w:type="spellStart"/>
                            <w:r>
                              <w:t>Шурышкарский</w:t>
                            </w:r>
                            <w:proofErr w:type="spellEnd"/>
                            <w:r>
                              <w:t xml:space="preserve"> район Отделом прохождения и обработки документов в Управление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4AD0" id="Text Box 25" o:spid="_x0000_s1033" type="#_x0000_t202" style="position:absolute;left:0;text-align:left;margin-left:14.5pt;margin-top:498.65pt;width:45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F625DEB" wp14:editId="0BB9F2B7">
                <wp:simplePos x="0" y="0"/>
                <wp:positionH relativeFrom="column">
                  <wp:posOffset>2938144</wp:posOffset>
                </wp:positionH>
                <wp:positionV relativeFrom="paragraph">
                  <wp:posOffset>6096000</wp:posOffset>
                </wp:positionV>
                <wp:extent cx="0" cy="228600"/>
                <wp:effectExtent l="76200" t="0" r="57150" b="571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2CB8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7A110FF" wp14:editId="79160184">
                <wp:simplePos x="0" y="0"/>
                <wp:positionH relativeFrom="column">
                  <wp:posOffset>2938144</wp:posOffset>
                </wp:positionH>
                <wp:positionV relativeFrom="paragraph">
                  <wp:posOffset>6957695</wp:posOffset>
                </wp:positionV>
                <wp:extent cx="0" cy="228600"/>
                <wp:effectExtent l="76200" t="0" r="57150" b="571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A6FE" id="Line 2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520F5" wp14:editId="630E4885">
                <wp:simplePos x="0" y="0"/>
                <wp:positionH relativeFrom="column">
                  <wp:posOffset>184150</wp:posOffset>
                </wp:positionH>
                <wp:positionV relativeFrom="paragraph">
                  <wp:posOffset>7203440</wp:posOffset>
                </wp:positionV>
                <wp:extent cx="5715000" cy="43815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20F5" id="_x0000_s1034" type="#_x0000_t202" style="position:absolute;left:0;text-align:left;margin-left:14.5pt;margin-top:567.2pt;width:450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600F746" wp14:editId="5E1B13EA">
                <wp:simplePos x="0" y="0"/>
                <wp:positionH relativeFrom="column">
                  <wp:posOffset>915669</wp:posOffset>
                </wp:positionH>
                <wp:positionV relativeFrom="paragraph">
                  <wp:posOffset>1885950</wp:posOffset>
                </wp:positionV>
                <wp:extent cx="0" cy="243840"/>
                <wp:effectExtent l="76200" t="0" r="57150" b="609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C64E" id="Line 2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D7EFE4" wp14:editId="2A1AEFA5">
                <wp:simplePos x="0" y="0"/>
                <wp:positionH relativeFrom="column">
                  <wp:posOffset>909320</wp:posOffset>
                </wp:positionH>
                <wp:positionV relativeFrom="paragraph">
                  <wp:posOffset>102234</wp:posOffset>
                </wp:positionV>
                <wp:extent cx="9525" cy="581025"/>
                <wp:effectExtent l="38100" t="0" r="66675" b="4762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C16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86368" wp14:editId="4DBA7E26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971800" cy="645160"/>
                <wp:effectExtent l="0" t="0" r="19050" b="215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Подготовка официального письма о невозможности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6368" id="Text Box 33" o:spid="_x0000_s1035" type="#_x0000_t202" style="position:absolute;left:0;text-align:left;margin-left:243pt;margin-top:10.2pt;width:234pt;height: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Подготовка официального письма о невозможности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64AD4" wp14:editId="68F16461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2914015" cy="646430"/>
                <wp:effectExtent l="0" t="0" r="19685" b="203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4AD4" id="Text Box 32" o:spid="_x0000_s1036" type="#_x0000_t202" style="position:absolute;left:0;text-align:left;margin-left:2.05pt;margin-top:10.1pt;width:229.4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FA4D461" wp14:editId="4174395F">
                <wp:simplePos x="0" y="0"/>
                <wp:positionH relativeFrom="column">
                  <wp:posOffset>1290319</wp:posOffset>
                </wp:positionH>
                <wp:positionV relativeFrom="paragraph">
                  <wp:posOffset>74295</wp:posOffset>
                </wp:positionV>
                <wp:extent cx="9525" cy="152400"/>
                <wp:effectExtent l="76200" t="0" r="66675" b="5715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9AC5" id="Line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C9CAD4" wp14:editId="3276EE46">
                <wp:simplePos x="0" y="0"/>
                <wp:positionH relativeFrom="column">
                  <wp:posOffset>4370069</wp:posOffset>
                </wp:positionH>
                <wp:positionV relativeFrom="paragraph">
                  <wp:posOffset>92075</wp:posOffset>
                </wp:positionV>
                <wp:extent cx="0" cy="245745"/>
                <wp:effectExtent l="76200" t="0" r="57150" b="5905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6689" id="Line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7E4F59" w:rsidRPr="00B52AB8" w:rsidRDefault="008A6433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84370" wp14:editId="050FC9F3">
                <wp:simplePos x="0" y="0"/>
                <wp:positionH relativeFrom="column">
                  <wp:posOffset>23495</wp:posOffset>
                </wp:positionH>
                <wp:positionV relativeFrom="paragraph">
                  <wp:posOffset>87630</wp:posOffset>
                </wp:positionV>
                <wp:extent cx="2914015" cy="676275"/>
                <wp:effectExtent l="0" t="0" r="19685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433" w:rsidRDefault="008A6433" w:rsidP="008A6433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437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.85pt;margin-top:6.9pt;width:229.4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">
                <v:textbox>
                  <w:txbxContent>
                    <w:p w:rsidR="008A6433" w:rsidRDefault="008A6433" w:rsidP="008A6433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7E4F59"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C34E" wp14:editId="671452F0">
                <wp:simplePos x="0" y="0"/>
                <wp:positionH relativeFrom="column">
                  <wp:posOffset>26035</wp:posOffset>
                </wp:positionH>
                <wp:positionV relativeFrom="paragraph">
                  <wp:posOffset>90170</wp:posOffset>
                </wp:positionV>
                <wp:extent cx="2914015" cy="636270"/>
                <wp:effectExtent l="0" t="0" r="1968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Рассмотрение результатов проведения публичных слушаний на заседании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C34E" id="_x0000_s1037" type="#_x0000_t202" style="position:absolute;left:0;text-align:left;margin-left:2.05pt;margin-top:7.1pt;width:229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Рассмотрение результатов проведения публичных слушаний на заседании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EA598" wp14:editId="59E37AFB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71800" cy="826770"/>
                <wp:effectExtent l="0" t="0" r="19050" b="1143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A598" id="_x0000_s1038" type="#_x0000_t202" style="position:absolute;left:0;text-align:left;margin-left:243pt;margin-top:3.95pt;width:234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6F1C2F5" wp14:editId="03D0E755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9525" cy="142875"/>
                <wp:effectExtent l="76200" t="0" r="66675" b="4762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7DE5" id="Line 28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74F72" wp14:editId="4ABF784B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2914015" cy="676275"/>
                <wp:effectExtent l="0" t="0" r="1968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8A6433" w:rsidP="007E4F59">
                            <w:pPr>
                              <w:jc w:val="center"/>
                            </w:pPr>
                            <w:r w:rsidRPr="008A6433">
                              <w:drawing>
                                <wp:inline distT="0" distB="0" distL="0" distR="0">
                                  <wp:extent cx="2722245" cy="638442"/>
                                  <wp:effectExtent l="0" t="0" r="190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245" cy="6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4F72" id="_x0000_s1040" type="#_x0000_t202" style="position:absolute;left:0;text-align:left;margin-left:2.05pt;margin-top:1.15pt;width:229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tLQIAAFk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">
                <v:textbox>
                  <w:txbxContent>
                    <w:p w:rsidR="00FF6572" w:rsidRDefault="008A6433" w:rsidP="007E4F59">
                      <w:pPr>
                        <w:jc w:val="center"/>
                      </w:pPr>
                      <w:r w:rsidRPr="008A6433">
                        <w:drawing>
                          <wp:inline distT="0" distB="0" distL="0" distR="0">
                            <wp:extent cx="2722245" cy="638442"/>
                            <wp:effectExtent l="0" t="0" r="190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245" cy="6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E76B1B6" wp14:editId="1A8C5A87">
                <wp:simplePos x="0" y="0"/>
                <wp:positionH relativeFrom="column">
                  <wp:posOffset>4370069</wp:posOffset>
                </wp:positionH>
                <wp:positionV relativeFrom="paragraph">
                  <wp:posOffset>13335</wp:posOffset>
                </wp:positionV>
                <wp:extent cx="0" cy="243840"/>
                <wp:effectExtent l="76200" t="0" r="57150" b="6096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50AD" id="Line 2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9A47E" wp14:editId="76A83922">
                <wp:simplePos x="0" y="0"/>
                <wp:positionH relativeFrom="column">
                  <wp:posOffset>3143885</wp:posOffset>
                </wp:positionH>
                <wp:positionV relativeFrom="paragraph">
                  <wp:posOffset>7620</wp:posOffset>
                </wp:positionV>
                <wp:extent cx="2914015" cy="251460"/>
                <wp:effectExtent l="0" t="0" r="19685" b="152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Выдача письма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A47E" id="_x0000_s1040" type="#_x0000_t202" style="position:absolute;left:0;text-align:left;margin-left:247.55pt;margin-top:.6pt;width:229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Выдача письма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EA4B282" wp14:editId="7F60E117">
                <wp:simplePos x="0" y="0"/>
                <wp:positionH relativeFrom="column">
                  <wp:posOffset>918845</wp:posOffset>
                </wp:positionH>
                <wp:positionV relativeFrom="paragraph">
                  <wp:posOffset>111760</wp:posOffset>
                </wp:positionV>
                <wp:extent cx="0" cy="487680"/>
                <wp:effectExtent l="76200" t="0" r="57150" b="647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3B3E" id="Line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3494" wp14:editId="49F5EA1B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715000" cy="992505"/>
                <wp:effectExtent l="0" t="0" r="19050" b="171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Направление проекта постановления</w:t>
                            </w:r>
                            <w:proofErr w:type="gramStart"/>
                            <w:r>
                              <w:t xml:space="preserve">   «</w:t>
                            </w:r>
                            <w:proofErr w:type="gramEnd"/>
                            <w:r>
                              <w:t xml:space="preserve">О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отклонение от предельных параметров разрешенного строительства» для подписания Главой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3494" id="Text Box 34" o:spid="_x0000_s1041" type="#_x0000_t202" style="position:absolute;margin-left:1pt;margin-top:13.1pt;width:450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Направление проекта постановления   «О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отклонение от предельных параметров разрешенного строительства» для подписания Главой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sectPr w:rsidR="007E4F59" w:rsidRPr="00B52AB8" w:rsidSect="00C340BA">
          <w:footerReference w:type="default" r:id="rId18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316EB4" w:rsidRPr="00B52AB8" w:rsidRDefault="00316EB4">
      <w:pPr>
        <w:rPr>
          <w:color w:val="404040" w:themeColor="background1" w:themeShade="40"/>
        </w:rPr>
      </w:pPr>
    </w:p>
    <w:sectPr w:rsidR="00316EB4" w:rsidRPr="00B52AB8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EC" w:rsidRDefault="004920EC">
      <w:r>
        <w:separator/>
      </w:r>
    </w:p>
  </w:endnote>
  <w:endnote w:type="continuationSeparator" w:id="0">
    <w:p w:rsidR="004920EC" w:rsidRDefault="0049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 w:rsidP="004E4FC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Pr="00C07EB6" w:rsidRDefault="00FF6572">
    <w:pPr>
      <w:pStyle w:val="ac"/>
      <w:jc w:val="right"/>
      <w:rPr>
        <w:sz w:val="24"/>
      </w:rPr>
    </w:pPr>
  </w:p>
  <w:p w:rsidR="00FF6572" w:rsidRDefault="00FF6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EC" w:rsidRDefault="004920EC">
      <w:r>
        <w:separator/>
      </w:r>
    </w:p>
  </w:footnote>
  <w:footnote w:type="continuationSeparator" w:id="0">
    <w:p w:rsidR="004920EC" w:rsidRDefault="0049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>
    <w:pPr>
      <w:pStyle w:val="a5"/>
      <w:jc w:val="center"/>
    </w:pPr>
  </w:p>
  <w:p w:rsidR="00FF6572" w:rsidRDefault="00FF6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>
    <w:pPr>
      <w:pStyle w:val="a5"/>
      <w:jc w:val="center"/>
    </w:pPr>
  </w:p>
  <w:p w:rsidR="00FF6572" w:rsidRDefault="00FF6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0"/>
    <w:rsid w:val="00027E92"/>
    <w:rsid w:val="000708B5"/>
    <w:rsid w:val="00091809"/>
    <w:rsid w:val="001E5B2E"/>
    <w:rsid w:val="00273C1E"/>
    <w:rsid w:val="00316EB4"/>
    <w:rsid w:val="003268D8"/>
    <w:rsid w:val="004920EC"/>
    <w:rsid w:val="00494C0E"/>
    <w:rsid w:val="004E4FC9"/>
    <w:rsid w:val="005A36BD"/>
    <w:rsid w:val="005F4B69"/>
    <w:rsid w:val="0061150E"/>
    <w:rsid w:val="00713AF2"/>
    <w:rsid w:val="00740A83"/>
    <w:rsid w:val="007459FD"/>
    <w:rsid w:val="007677E8"/>
    <w:rsid w:val="007E4F59"/>
    <w:rsid w:val="00855B3E"/>
    <w:rsid w:val="008630E7"/>
    <w:rsid w:val="00876E10"/>
    <w:rsid w:val="008A6433"/>
    <w:rsid w:val="008D421C"/>
    <w:rsid w:val="00A11634"/>
    <w:rsid w:val="00A24AB4"/>
    <w:rsid w:val="00A539B3"/>
    <w:rsid w:val="00A73AAE"/>
    <w:rsid w:val="00AA2E01"/>
    <w:rsid w:val="00AA5434"/>
    <w:rsid w:val="00AF27E7"/>
    <w:rsid w:val="00B02752"/>
    <w:rsid w:val="00B52AB8"/>
    <w:rsid w:val="00B57F01"/>
    <w:rsid w:val="00B719B9"/>
    <w:rsid w:val="00B81F5E"/>
    <w:rsid w:val="00BC3A10"/>
    <w:rsid w:val="00C340BA"/>
    <w:rsid w:val="00CE2C55"/>
    <w:rsid w:val="00CF36C1"/>
    <w:rsid w:val="00D719BF"/>
    <w:rsid w:val="00D971A3"/>
    <w:rsid w:val="00E02A59"/>
    <w:rsid w:val="00EC29E5"/>
    <w:rsid w:val="00F9111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07A3-F5FE-4915-BF18-3B45C6B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9B490572CA3ECFCD985A80A3AAC50ED37E5717F7ABA86CAA3568E50D8F0760177BA86BF54825C8C20319EL8j3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zhev@mfc-tver.ru" TargetMode="External"/><Relationship Id="rId10" Type="http://schemas.openxmlformats.org/officeDocument/2006/relationships/hyperlink" Target="file:///C:\Users\&#1047;&#1072;&#1084;&#1077;&#1089;&#1090;&#1080;&#1090;&#1077;&#1083;&#1100;\Desktop\&#1056;&#1045;&#1043;&#1051;&#1040;&#1052;&#1045;&#1053;&#1058;&#1067;\1&#1047;&#1072;&#1082;&#1083;&#1102;&#1095;&#1077;&#1085;&#1080;&#1077;%20&#1076;&#1086;&#1075;&#1086;&#1074;&#1086;&#1088;&#1072;%20&#1086;%20&#1088;&#1072;&#1079;&#1074;&#1080;&#1090;&#1080;&#1080;%20&#1079;&#1072;&#1089;&#1090;&#1088;&#1086;&#1077;&#1085;&#1085;&#1086;&#1081;%20&#1090;&#1077;&#1088;&#1088;&#1080;&#1090;&#1086;&#1088;&#1080;&#1080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8503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Заместитель</cp:lastModifiedBy>
  <cp:revision>26</cp:revision>
  <cp:lastPrinted>2019-12-27T13:59:00Z</cp:lastPrinted>
  <dcterms:created xsi:type="dcterms:W3CDTF">2019-05-21T12:29:00Z</dcterms:created>
  <dcterms:modified xsi:type="dcterms:W3CDTF">2019-12-27T13:59:00Z</dcterms:modified>
</cp:coreProperties>
</file>