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D2" w:rsidRPr="00542DD2" w:rsidRDefault="00542DD2" w:rsidP="00542DD2">
      <w:pPr>
        <w:autoSpaceDE w:val="0"/>
        <w:ind w:firstLine="540"/>
        <w:jc w:val="both"/>
      </w:pPr>
    </w:p>
    <w:p w:rsidR="00542DD2" w:rsidRPr="003D4D58" w:rsidRDefault="00542DD2" w:rsidP="00542DD2">
      <w:pPr>
        <w:autoSpaceDE w:val="0"/>
        <w:ind w:firstLine="540"/>
        <w:jc w:val="both"/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Приложение № 1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к Административному регламенту предоставления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муниципальной услуги «Выдача разрешения</w:t>
      </w:r>
    </w:p>
    <w:p w:rsidR="00542DD2" w:rsidRPr="003D4D58" w:rsidRDefault="00542DD2" w:rsidP="00542DD2">
      <w:pPr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на </w:t>
      </w:r>
      <w:proofErr w:type="gramStart"/>
      <w:r w:rsidRPr="003D4D58">
        <w:rPr>
          <w:rFonts w:cs="Calibri"/>
        </w:rPr>
        <w:t>захоронение</w:t>
      </w:r>
      <w:proofErr w:type="gramEnd"/>
      <w:r w:rsidRPr="003D4D58">
        <w:rPr>
          <w:rFonts w:cs="Calibri"/>
        </w:rPr>
        <w:t xml:space="preserve"> на муниципальном кладбище» 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</w:p>
    <w:p w:rsidR="00542DD2" w:rsidRPr="003D4D58" w:rsidRDefault="00542DD2" w:rsidP="00542D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42DD2" w:rsidRPr="003D4D58" w:rsidRDefault="00542DD2" w:rsidP="00542D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</w:t>
      </w:r>
    </w:p>
    <w:p w:rsidR="00542DD2" w:rsidRPr="003D4D58" w:rsidRDefault="00542DD2" w:rsidP="00542DD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</w:p>
    <w:p w:rsidR="00542DD2" w:rsidRPr="003D4D58" w:rsidRDefault="00542DD2" w:rsidP="00542DD2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Адрес: 172351, Тверская </w:t>
      </w:r>
      <w:proofErr w:type="spellStart"/>
      <w:r w:rsidRPr="003D4D58">
        <w:rPr>
          <w:rFonts w:ascii="Times New Roman" w:hAnsi="Times New Roman" w:cs="Times New Roman"/>
          <w:sz w:val="24"/>
          <w:szCs w:val="24"/>
        </w:rPr>
        <w:t>область,Ржевский</w:t>
      </w:r>
      <w:proofErr w:type="spellEnd"/>
      <w:r w:rsidRPr="003D4D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D4D5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3D4D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D4D58">
        <w:rPr>
          <w:rFonts w:ascii="Times New Roman" w:hAnsi="Times New Roman" w:cs="Times New Roman"/>
          <w:sz w:val="24"/>
          <w:szCs w:val="24"/>
        </w:rPr>
        <w:t>спенское,д</w:t>
      </w:r>
      <w:proofErr w:type="spellEnd"/>
      <w:r w:rsidRPr="003D4D58">
        <w:rPr>
          <w:rFonts w:ascii="Times New Roman" w:hAnsi="Times New Roman" w:cs="Times New Roman"/>
          <w:sz w:val="24"/>
          <w:szCs w:val="24"/>
        </w:rPr>
        <w:t>. 55.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Контактные телефоны \ факс</w:t>
      </w:r>
      <w:proofErr w:type="gramStart"/>
      <w:r w:rsidRPr="003D4D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4D58">
        <w:rPr>
          <w:rFonts w:ascii="Times New Roman" w:hAnsi="Times New Roman" w:cs="Times New Roman"/>
          <w:sz w:val="24"/>
          <w:szCs w:val="24"/>
        </w:rPr>
        <w:t xml:space="preserve"> (848232), 71-2-33, 71-2-25,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Территориальные специалисты: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Адрес: 172353, д. Глебово, ул. Мира, д. 2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Тел. /факс  (8 48 233) 77-2-23,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Адрес:172358,  д. Орехово, ул. </w:t>
      </w:r>
      <w:proofErr w:type="gramStart"/>
      <w:r w:rsidRPr="003D4D5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D4D58">
        <w:rPr>
          <w:rFonts w:ascii="Times New Roman" w:hAnsi="Times New Roman" w:cs="Times New Roman"/>
          <w:sz w:val="24"/>
          <w:szCs w:val="24"/>
        </w:rPr>
        <w:t>, д. 25а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Тел./факс 78-130</w:t>
      </w:r>
      <w:r w:rsidRPr="003D4D58">
        <w:rPr>
          <w:rFonts w:ascii="Times New Roman" w:hAnsi="Times New Roman" w:cs="Times New Roman"/>
          <w:sz w:val="24"/>
          <w:szCs w:val="24"/>
        </w:rPr>
        <w:tab/>
      </w:r>
      <w:r w:rsidRPr="003D4D58">
        <w:rPr>
          <w:rFonts w:ascii="Times New Roman" w:hAnsi="Times New Roman" w:cs="Times New Roman"/>
          <w:sz w:val="24"/>
          <w:szCs w:val="24"/>
        </w:rPr>
        <w:br/>
        <w:t>Адрес официального сайта в сети Интернет:</w:t>
      </w:r>
      <w:r w:rsidRPr="003D4D58">
        <w:rPr>
          <w:rFonts w:ascii="Times New Roman" w:hAnsi="Times New Roman"/>
          <w:sz w:val="24"/>
          <w:szCs w:val="24"/>
        </w:rPr>
        <w:t xml:space="preserve"> ____________</w:t>
      </w:r>
    </w:p>
    <w:p w:rsidR="00542DD2" w:rsidRPr="003D4D58" w:rsidRDefault="00542DD2" w:rsidP="00542DD2">
      <w:pPr>
        <w:keepNext/>
        <w:keepLines/>
        <w:spacing w:line="240" w:lineRule="atLeast"/>
        <w:jc w:val="both"/>
      </w:pPr>
      <w:r w:rsidRPr="003D4D58">
        <w:t xml:space="preserve">Адрес электронной почты: </w:t>
      </w:r>
      <w:hyperlink r:id="rId5" w:history="1">
        <w:r w:rsidRPr="003D4D58">
          <w:rPr>
            <w:rStyle w:val="af4"/>
            <w:rFonts w:eastAsiaTheme="majorEastAsia"/>
            <w:lang w:val="en-US"/>
          </w:rPr>
          <w:t>t</w:t>
        </w:r>
        <w:r w:rsidRPr="003D4D58">
          <w:rPr>
            <w:rStyle w:val="af4"/>
            <w:rFonts w:eastAsiaTheme="majorEastAsia"/>
          </w:rPr>
          <w:t>.</w:t>
        </w:r>
        <w:r w:rsidRPr="003D4D58">
          <w:rPr>
            <w:rStyle w:val="af4"/>
            <w:rFonts w:eastAsiaTheme="majorEastAsia"/>
            <w:lang w:val="en-US"/>
          </w:rPr>
          <w:t>salnikova</w:t>
        </w:r>
        <w:r w:rsidRPr="003D4D58">
          <w:rPr>
            <w:rStyle w:val="af4"/>
            <w:rFonts w:eastAsiaTheme="majorEastAsia"/>
          </w:rPr>
          <w:t>63@</w:t>
        </w:r>
        <w:r w:rsidRPr="003D4D58">
          <w:rPr>
            <w:rStyle w:val="af4"/>
            <w:rFonts w:eastAsiaTheme="majorEastAsia"/>
            <w:lang w:val="en-US"/>
          </w:rPr>
          <w:t>yandex</w:t>
        </w:r>
        <w:r w:rsidRPr="003D4D58">
          <w:rPr>
            <w:rStyle w:val="af4"/>
            <w:rFonts w:eastAsiaTheme="majorEastAsia"/>
          </w:rPr>
          <w:t>.</w:t>
        </w:r>
        <w:r w:rsidRPr="003D4D58">
          <w:rPr>
            <w:rStyle w:val="af4"/>
            <w:rFonts w:eastAsiaTheme="majorEastAsia"/>
            <w:lang w:val="en-US"/>
          </w:rPr>
          <w:t>ru</w:t>
        </w:r>
      </w:hyperlink>
      <w:r w:rsidRPr="003D4D58">
        <w:t>.</w:t>
      </w:r>
    </w:p>
    <w:p w:rsidR="00542DD2" w:rsidRPr="003D4D58" w:rsidRDefault="00542DD2" w:rsidP="00542DD2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График приема граждан </w:t>
      </w: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2" w:type="dxa"/>
        <w:tblLayout w:type="fixed"/>
        <w:tblLook w:val="0000"/>
      </w:tblPr>
      <w:tblGrid>
        <w:gridCol w:w="3303"/>
        <w:gridCol w:w="5370"/>
      </w:tblGrid>
      <w:tr w:rsidR="00542DD2" w:rsidRPr="003D4D58" w:rsidTr="00467DF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08.00-18.00  (перерыв  12.00-14.00)</w:t>
            </w:r>
          </w:p>
        </w:tc>
      </w:tr>
      <w:tr w:rsidR="00542DD2" w:rsidRPr="003D4D58" w:rsidTr="00467DF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08.00-18.00  (перерыв  12.00-14.00)</w:t>
            </w:r>
          </w:p>
        </w:tc>
      </w:tr>
      <w:tr w:rsidR="00542DD2" w:rsidRPr="003D4D58" w:rsidTr="00467DF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08.00-18.00  (перерыв  12.00-14.00)</w:t>
            </w:r>
          </w:p>
        </w:tc>
      </w:tr>
      <w:tr w:rsidR="00542DD2" w:rsidRPr="003D4D58" w:rsidTr="00467DF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08.00-18.00  (перерыв  12.00-14.00)</w:t>
            </w:r>
          </w:p>
        </w:tc>
      </w:tr>
      <w:tr w:rsidR="00542DD2" w:rsidRPr="003D4D58" w:rsidTr="00467DF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08.00-17.00  (перерыв  12.00-14.00)</w:t>
            </w:r>
          </w:p>
        </w:tc>
      </w:tr>
      <w:tr w:rsidR="00542DD2" w:rsidRPr="003D4D58" w:rsidTr="00467DF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42DD2" w:rsidRPr="003D4D58" w:rsidRDefault="00542DD2" w:rsidP="00542DD2">
      <w:pPr>
        <w:keepNext/>
        <w:keepLines/>
        <w:spacing w:line="240" w:lineRule="atLeast"/>
        <w:ind w:firstLine="708"/>
        <w:jc w:val="both"/>
      </w:pPr>
    </w:p>
    <w:p w:rsidR="00542DD2" w:rsidRPr="001F1DF4" w:rsidRDefault="00542DD2" w:rsidP="00542DD2">
      <w:pPr>
        <w:keepNext/>
        <w:keepLines/>
        <w:spacing w:line="240" w:lineRule="atLeast"/>
        <w:ind w:firstLine="708"/>
        <w:jc w:val="both"/>
      </w:pPr>
      <w:r w:rsidRPr="003D4D58">
        <w:t>Исполнение муниципальной услуги осуществляет должностное лицо администрации в соответствии с компетенцией.</w:t>
      </w: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Приложение № 2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к Административному регламенту предоставления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муниципальной услуги «Выдача разрешения</w:t>
      </w:r>
    </w:p>
    <w:p w:rsidR="00542DD2" w:rsidRPr="003D4D58" w:rsidRDefault="00542DD2" w:rsidP="00542DD2">
      <w:pPr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на </w:t>
      </w:r>
      <w:proofErr w:type="gramStart"/>
      <w:r w:rsidRPr="003D4D58">
        <w:rPr>
          <w:rFonts w:cs="Calibri"/>
        </w:rPr>
        <w:t>захоронение</w:t>
      </w:r>
      <w:proofErr w:type="gramEnd"/>
      <w:r w:rsidRPr="003D4D58">
        <w:rPr>
          <w:rFonts w:cs="Calibri"/>
        </w:rPr>
        <w:t xml:space="preserve"> на муниципальном кладбище» 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t>Блок-схема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«Исполнение запросов граждан по выдаче разрешений на захоронение на муниципальном кладбище муниципального образования 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сельского поселения «Успенское»  </w:t>
      </w:r>
    </w:p>
    <w:p w:rsidR="00542DD2" w:rsidRPr="003D4D58" w:rsidRDefault="00D70680" w:rsidP="00542DD2">
      <w:pPr>
        <w:pStyle w:val="ConsPlusTitle"/>
        <w:widowControl/>
        <w:rPr>
          <w:b w:val="0"/>
        </w:rPr>
      </w:pPr>
      <w:bookmarkStart w:id="0" w:name="_GoBack"/>
      <w:bookmarkEnd w:id="0"/>
      <w:r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35pt;margin-top:14.25pt;width:236.7pt;height:60pt;z-index:251660288;mso-wrap-distance-left:9.05pt;mso-wrap-distance-right:9.05pt" strokeweight=".5pt">
            <v:fill color2="black"/>
            <v:textbox inset="7.45pt,3.85pt,7.45pt,3.85pt">
              <w:txbxContent>
                <w:p w:rsidR="00542DD2" w:rsidRDefault="00542DD2" w:rsidP="00542DD2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Приём, проверка и регистрация заявления и прилагаемых документов, поступивших от заявителя – 1 час</w:t>
                  </w:r>
                </w:p>
              </w:txbxContent>
            </v:textbox>
          </v:shape>
        </w:pict>
      </w:r>
      <w:r>
        <w:rPr>
          <w:b w:val="0"/>
        </w:rPr>
        <w:pict>
          <v:shape id="_x0000_s1027" type="#_x0000_t202" style="position:absolute;margin-left:294.25pt;margin-top:187.4pt;width:206.3pt;height:54.65pt;z-index:251661312;mso-wrap-distance-left:9.05pt;mso-wrap-distance-right:9.05pt" strokeweight=".5pt">
            <v:fill color2="black"/>
            <v:textbox inset="7.45pt,3.85pt,7.45pt,3.85pt">
              <w:txbxContent>
                <w:p w:rsidR="00542DD2" w:rsidRDefault="00542DD2" w:rsidP="00542DD2">
                  <w:pPr>
                    <w:jc w:val="center"/>
                  </w:pPr>
                  <w:r>
                    <w:t>Выдача письменного уведомления об отказе в предоставлении муниципальной услуги -1 час</w:t>
                  </w:r>
                </w:p>
                <w:p w:rsidR="00542DD2" w:rsidRDefault="00542DD2" w:rsidP="00542DD2">
                  <w:pPr>
                    <w:jc w:val="center"/>
                  </w:pPr>
                </w:p>
              </w:txbxContent>
            </v:textbox>
          </v:shape>
        </w:pict>
      </w:r>
      <w:r>
        <w:rPr>
          <w:b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5.8pt;margin-top:73.85pt;width:.35pt;height:32.3pt;z-index:251662336" o:connectortype="straight" strokeweight=".26mm">
            <v:stroke endarrow="block" joinstyle="miter"/>
          </v:shape>
        </w:pict>
      </w:r>
      <w:r>
        <w:rPr>
          <w:b w:val="0"/>
        </w:rPr>
        <w:pict>
          <v:shape id="_x0000_s1029" type="#_x0000_t202" style="position:absolute;margin-left:9pt;margin-top:192.05pt;width:215.55pt;height:49.3pt;z-index:251663360;mso-wrap-distance-left:9.05pt;mso-wrap-distance-right:9.05pt" strokeweight=".5pt">
            <v:fill color2="black"/>
            <v:textbox inset="7.45pt,3.85pt,7.45pt,3.85pt">
              <w:txbxContent>
                <w:p w:rsidR="00542DD2" w:rsidRDefault="00542DD2" w:rsidP="00542DD2">
                  <w:pPr>
                    <w:jc w:val="center"/>
                  </w:pPr>
                  <w:r>
                    <w:t>Выдача заявителю разрешения на захоронение – 1 час</w:t>
                  </w:r>
                </w:p>
              </w:txbxContent>
            </v:textbox>
          </v:shape>
        </w:pict>
      </w:r>
      <w:r>
        <w:rPr>
          <w:b w:val="0"/>
        </w:rPr>
        <w:pict>
          <v:shape id="_x0000_s1030" type="#_x0000_t32" style="position:absolute;margin-left:109.7pt;margin-top:239.25pt;width:1.95pt;height:36.7pt;z-index:251664384" o:connectortype="straight" strokeweight=".26mm">
            <v:stroke endarrow="block" joinstyle="miter"/>
          </v:shape>
        </w:pict>
      </w:r>
      <w:r>
        <w:rPr>
          <w:b w:val="0"/>
        </w:rPr>
        <w:pict>
          <v:shape id="_x0000_s1031" type="#_x0000_t202" style="position:absolute;margin-left:294.25pt;margin-top:274.9pt;width:207.55pt;height:79.65pt;z-index:251665408;mso-wrap-distance-left:9.05pt;mso-wrap-distance-right:9.05pt" strokeweight=".5pt">
            <v:fill color2="black"/>
            <v:textbox inset="7.45pt,3.85pt,7.45pt,3.85pt">
              <w:txbxContent>
                <w:p w:rsidR="00542DD2" w:rsidRDefault="00542DD2" w:rsidP="00542DD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Обжалование действий (бездействий) администрации, должностных лиц</w:t>
                  </w:r>
                </w:p>
                <w:p w:rsidR="00542DD2" w:rsidRDefault="00542DD2" w:rsidP="00542DD2">
                  <w:pPr>
                    <w:jc w:val="center"/>
                  </w:pPr>
                  <w:r>
                    <w:t>в течение 1-го месяца со дня получения решения (уведомления)</w:t>
                  </w:r>
                </w:p>
                <w:p w:rsidR="00542DD2" w:rsidRDefault="00542DD2" w:rsidP="00542DD2"/>
              </w:txbxContent>
            </v:textbox>
          </v:shape>
        </w:pict>
      </w:r>
      <w:r>
        <w:rPr>
          <w:b w:val="0"/>
        </w:rPr>
        <w:pict>
          <v:shape id="_x0000_s1032" type="#_x0000_t32" style="position:absolute;margin-left:397.55pt;margin-top:239.25pt;width:0;height:36.7pt;z-index:251666432" o:connectortype="straight" strokeweight=".26mm">
            <v:stroke endarrow="block" joinstyle="miter"/>
          </v:shape>
        </w:pict>
      </w:r>
      <w:r>
        <w:rPr>
          <w:b w:val="0"/>
        </w:rPr>
        <w:pict>
          <v:shape id="_x0000_s1033" type="#_x0000_t32" style="position:absolute;margin-left:111.65pt;margin-top:142.8pt;width:53.5pt;height:51.55pt;flip:x;z-index:251667456" o:connectortype="straight" strokeweight=".26mm">
            <v:stroke endarrow="block" joinstyle="miter"/>
          </v:shape>
        </w:pict>
      </w:r>
      <w:r>
        <w:rPr>
          <w:b w:val="0"/>
        </w:rPr>
        <w:pict>
          <v:shape id="_x0000_s1034" type="#_x0000_t202" style="position:absolute;margin-left:8.6pt;margin-top:274.9pt;width:215.95pt;height:100.15pt;z-index:251668480;mso-wrap-distance-left:9.05pt;mso-wrap-distance-right:9.05pt" strokeweight=".5pt">
            <v:fill color2="black"/>
            <v:textbox inset="7.45pt,3.85pt,7.45pt,3.85pt">
              <w:txbxContent>
                <w:p w:rsidR="00542DD2" w:rsidRDefault="00542DD2" w:rsidP="00542DD2">
                  <w:pPr>
                    <w:jc w:val="center"/>
                  </w:pPr>
                  <w:r>
                    <w:t>Внесение сведений об умершем и захороненном в «Книгу учета погребенных на муниципальном кладбище МО сельского поселения «Успенское» и в «Книгу учета могил» - в течение 1 рабочего дня</w:t>
                  </w:r>
                </w:p>
              </w:txbxContent>
            </v:textbox>
          </v:shape>
        </w:pict>
      </w:r>
      <w:r>
        <w:rPr>
          <w:b w:val="0"/>
        </w:rPr>
        <w:pict>
          <v:shape id="_x0000_s1035" type="#_x0000_t202" style="position:absolute;margin-left:127.15pt;margin-top:101.95pt;width:242.25pt;height:42.9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542DD2" w:rsidRDefault="00542DD2" w:rsidP="00542DD2">
                  <w:pPr>
                    <w:jc w:val="center"/>
                  </w:pPr>
                  <w:r>
                    <w:t>Определение места захоронения и отведение земельного участка – 1 час</w:t>
                  </w:r>
                </w:p>
              </w:txbxContent>
            </v:textbox>
          </v:shape>
        </w:pict>
      </w:r>
      <w:r>
        <w:rPr>
          <w:b w:val="0"/>
        </w:rPr>
        <w:pict>
          <v:shape id="_x0000_s1036" type="#_x0000_t32" style="position:absolute;margin-left:294.25pt;margin-top:142.8pt;width:64.3pt;height:46.7pt;z-index:251670528" o:connectortype="straight">
            <v:stroke endarrow="block"/>
          </v:shape>
        </w:pict>
      </w:r>
    </w:p>
    <w:p w:rsidR="00542DD2" w:rsidRPr="003D4D58" w:rsidRDefault="00542DD2" w:rsidP="00542DD2">
      <w:pPr>
        <w:jc w:val="center"/>
      </w:pPr>
    </w:p>
    <w:p w:rsidR="00542DD2" w:rsidRPr="003D4D58" w:rsidRDefault="00542DD2" w:rsidP="00542DD2">
      <w:pPr>
        <w:jc w:val="center"/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shd w:val="clear" w:color="auto" w:fill="FFFFFF"/>
        <w:tabs>
          <w:tab w:val="left" w:pos="709"/>
          <w:tab w:val="left" w:pos="4820"/>
        </w:tabs>
        <w:ind w:firstLine="4962"/>
        <w:jc w:val="center"/>
        <w:rPr>
          <w:spacing w:val="-1"/>
        </w:rPr>
      </w:pPr>
    </w:p>
    <w:p w:rsidR="00542DD2" w:rsidRPr="003D4D58" w:rsidRDefault="00542DD2" w:rsidP="00542DD2">
      <w:pPr>
        <w:jc w:val="center"/>
        <w:rPr>
          <w:color w:val="FF0000"/>
        </w:rPr>
      </w:pPr>
    </w:p>
    <w:p w:rsidR="00542DD2" w:rsidRPr="003D4D58" w:rsidRDefault="00542DD2" w:rsidP="00542DD2">
      <w:pPr>
        <w:jc w:val="center"/>
        <w:rPr>
          <w:color w:val="FF0000"/>
        </w:rPr>
      </w:pPr>
    </w:p>
    <w:p w:rsidR="00542DD2" w:rsidRPr="003D4D58" w:rsidRDefault="00542DD2" w:rsidP="00542DD2">
      <w:pPr>
        <w:jc w:val="center"/>
        <w:rPr>
          <w:color w:val="FF0000"/>
        </w:rPr>
      </w:pPr>
    </w:p>
    <w:p w:rsidR="00542DD2" w:rsidRPr="003D4D58" w:rsidRDefault="00542DD2" w:rsidP="00542DD2">
      <w:pPr>
        <w:jc w:val="center"/>
        <w:rPr>
          <w:color w:val="FF0000"/>
        </w:rPr>
      </w:pPr>
    </w:p>
    <w:p w:rsidR="00542DD2" w:rsidRPr="003D4D58" w:rsidRDefault="00542DD2" w:rsidP="00542DD2">
      <w:pPr>
        <w:jc w:val="center"/>
        <w:rPr>
          <w:color w:val="FF0000"/>
        </w:rPr>
      </w:pPr>
    </w:p>
    <w:p w:rsidR="00542DD2" w:rsidRPr="003D4D58" w:rsidRDefault="00542DD2" w:rsidP="00542DD2">
      <w:pPr>
        <w:jc w:val="center"/>
        <w:rPr>
          <w:color w:val="FF0000"/>
          <w:lang w:eastAsia="ar-SA"/>
        </w:rPr>
      </w:pPr>
    </w:p>
    <w:p w:rsidR="00542DD2" w:rsidRPr="003D4D58" w:rsidRDefault="00542DD2" w:rsidP="00542DD2">
      <w:pPr>
        <w:jc w:val="center"/>
        <w:rPr>
          <w:color w:val="FF0000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Приложение № 3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к Административному регламенту предоставления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муниципальной услуги «Выдача разрешения</w:t>
      </w:r>
    </w:p>
    <w:p w:rsidR="00542DD2" w:rsidRPr="003D4D58" w:rsidRDefault="00542DD2" w:rsidP="00542DD2">
      <w:pPr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на </w:t>
      </w:r>
      <w:proofErr w:type="gramStart"/>
      <w:r w:rsidRPr="003D4D58">
        <w:rPr>
          <w:rFonts w:cs="Calibri"/>
        </w:rPr>
        <w:t>захоронение</w:t>
      </w:r>
      <w:proofErr w:type="gramEnd"/>
      <w:r w:rsidRPr="003D4D58">
        <w:rPr>
          <w:rFonts w:cs="Calibri"/>
        </w:rPr>
        <w:t xml:space="preserve"> на муниципальном кладбище» 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Главе  администрации  сельского поселения «Успенское»</w:t>
      </w:r>
    </w:p>
    <w:p w:rsidR="00542DD2" w:rsidRPr="003D4D58" w:rsidRDefault="00542DD2" w:rsidP="00542D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542DD2" w:rsidRPr="003D4D58" w:rsidRDefault="00542DD2" w:rsidP="00542DD2">
      <w:pPr>
        <w:pStyle w:val="ConsPlusNormal"/>
        <w:widowControl/>
        <w:ind w:left="2112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542DD2" w:rsidRPr="003D4D58" w:rsidRDefault="00542DD2" w:rsidP="00542DD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от гр. _________________________________</w:t>
      </w:r>
      <w:r w:rsidRPr="003D4D58">
        <w:rPr>
          <w:rFonts w:ascii="Times New Roman" w:hAnsi="Times New Roman" w:cs="Times New Roman"/>
          <w:sz w:val="24"/>
          <w:szCs w:val="24"/>
        </w:rPr>
        <w:br/>
        <w:t xml:space="preserve">____________________________________                                                                                       </w:t>
      </w:r>
    </w:p>
    <w:p w:rsidR="00542DD2" w:rsidRPr="003D4D58" w:rsidRDefault="00542DD2" w:rsidP="00542DD2">
      <w:pPr>
        <w:pStyle w:val="ConsPlusNormal"/>
        <w:widowControl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542DD2" w:rsidRPr="003D4D58" w:rsidRDefault="00542DD2" w:rsidP="00542DD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4D5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D58">
        <w:rPr>
          <w:rFonts w:ascii="Times New Roman" w:hAnsi="Times New Roman" w:cs="Times New Roman"/>
          <w:sz w:val="24"/>
          <w:szCs w:val="24"/>
        </w:rPr>
        <w:t xml:space="preserve"> (ей) по адресу:___________</w:t>
      </w:r>
    </w:p>
    <w:p w:rsidR="00542DD2" w:rsidRPr="003D4D58" w:rsidRDefault="00542DD2" w:rsidP="00542DD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42DD2" w:rsidRPr="003D4D58" w:rsidRDefault="00542DD2" w:rsidP="00542DD2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______________________________________</w:t>
      </w:r>
    </w:p>
    <w:p w:rsidR="00542DD2" w:rsidRPr="003D4D58" w:rsidRDefault="00542DD2" w:rsidP="00542DD2">
      <w:pPr>
        <w:jc w:val="right"/>
      </w:pPr>
      <w:r w:rsidRPr="003D4D58">
        <w:t xml:space="preserve">                                                                                </w:t>
      </w:r>
      <w:proofErr w:type="gramStart"/>
      <w:r w:rsidRPr="003D4D58">
        <w:t>контактный</w:t>
      </w:r>
      <w:proofErr w:type="gramEnd"/>
      <w:r w:rsidRPr="003D4D58">
        <w:t xml:space="preserve"> тел._____________________</w:t>
      </w:r>
    </w:p>
    <w:p w:rsidR="00542DD2" w:rsidRPr="003D4D58" w:rsidRDefault="00542DD2" w:rsidP="00542DD2">
      <w:pPr>
        <w:jc w:val="right"/>
      </w:pPr>
    </w:p>
    <w:p w:rsidR="00542DD2" w:rsidRPr="003D4D58" w:rsidRDefault="00542DD2" w:rsidP="00542DD2">
      <w:pPr>
        <w:jc w:val="center"/>
      </w:pPr>
      <w:r w:rsidRPr="003D4D58">
        <w:t xml:space="preserve">ЗАЯВЛЕНИЕ </w:t>
      </w:r>
    </w:p>
    <w:p w:rsidR="00542DD2" w:rsidRPr="003D4D58" w:rsidRDefault="00542DD2" w:rsidP="00542DD2">
      <w:pPr>
        <w:jc w:val="center"/>
      </w:pPr>
    </w:p>
    <w:p w:rsidR="00542DD2" w:rsidRPr="003D4D58" w:rsidRDefault="00542DD2" w:rsidP="00542DD2">
      <w:pPr>
        <w:jc w:val="center"/>
      </w:pPr>
    </w:p>
    <w:p w:rsidR="00542DD2" w:rsidRPr="00EA2FA5" w:rsidRDefault="00542DD2" w:rsidP="00542DD2">
      <w:pPr>
        <w:jc w:val="both"/>
      </w:pPr>
      <w:r w:rsidRPr="003D4D58">
        <w:t xml:space="preserve">    Прошу выделить место на муниципальном кладбище муниципального образования сельского поселения «Успенское» для погребения________________________</w:t>
      </w:r>
      <w:r>
        <w:t>__________________</w:t>
      </w:r>
    </w:p>
    <w:p w:rsidR="00542DD2" w:rsidRPr="003D4D58" w:rsidRDefault="00542DD2" w:rsidP="00542DD2">
      <w:pPr>
        <w:jc w:val="both"/>
      </w:pPr>
      <w:r w:rsidRPr="003D4D58">
        <w:t>__________________________________________________________________</w:t>
      </w:r>
    </w:p>
    <w:p w:rsidR="00542DD2" w:rsidRPr="003D4D58" w:rsidRDefault="00542DD2" w:rsidP="00542DD2">
      <w:pPr>
        <w:jc w:val="both"/>
      </w:pPr>
      <w:r w:rsidRPr="003D4D58">
        <w:t xml:space="preserve">                                                                (Ф.И.О. умершего гражданина) </w:t>
      </w:r>
    </w:p>
    <w:p w:rsidR="00542DD2" w:rsidRPr="003D4D58" w:rsidRDefault="00542DD2" w:rsidP="00542DD2">
      <w:proofErr w:type="spellStart"/>
      <w:r w:rsidRPr="003D4D58">
        <w:t>умершего______________года</w:t>
      </w:r>
      <w:proofErr w:type="spellEnd"/>
      <w:r w:rsidRPr="003D4D58">
        <w:t xml:space="preserve">, </w:t>
      </w:r>
      <w:proofErr w:type="gramStart"/>
      <w:r w:rsidRPr="003D4D58">
        <w:t>раннее</w:t>
      </w:r>
      <w:proofErr w:type="gramEnd"/>
      <w:r w:rsidRPr="003D4D58">
        <w:t xml:space="preserve"> проживавшего по адресу:_____________</w:t>
      </w:r>
    </w:p>
    <w:p w:rsidR="00542DD2" w:rsidRPr="003D4D58" w:rsidRDefault="00542DD2" w:rsidP="00542DD2">
      <w:r w:rsidRPr="003D4D58">
        <w:t>__________________________________________________________________</w:t>
      </w:r>
    </w:p>
    <w:p w:rsidR="00542DD2" w:rsidRPr="003D4D58" w:rsidRDefault="00542DD2" w:rsidP="00542DD2"/>
    <w:p w:rsidR="00542DD2" w:rsidRPr="003D4D58" w:rsidRDefault="00542DD2" w:rsidP="00542DD2">
      <w:r w:rsidRPr="003D4D58">
        <w:t>Представлен документ о смерти:________________________________________</w:t>
      </w:r>
    </w:p>
    <w:p w:rsidR="00542DD2" w:rsidRPr="003D4D58" w:rsidRDefault="00542DD2" w:rsidP="00542DD2">
      <w:pPr>
        <w:tabs>
          <w:tab w:val="left" w:pos="720"/>
        </w:tabs>
        <w:rPr>
          <w:u w:val="single"/>
        </w:rPr>
      </w:pPr>
    </w:p>
    <w:p w:rsidR="00542DD2" w:rsidRPr="003D4D58" w:rsidRDefault="00542DD2" w:rsidP="00542DD2">
      <w:pPr>
        <w:tabs>
          <w:tab w:val="left" w:pos="720"/>
        </w:tabs>
      </w:pPr>
      <w:r w:rsidRPr="003D4D58">
        <w:t xml:space="preserve">С правилами захоронения </w:t>
      </w:r>
      <w:proofErr w:type="gramStart"/>
      <w:r w:rsidRPr="003D4D58">
        <w:t>ознакомлен</w:t>
      </w:r>
      <w:proofErr w:type="gramEnd"/>
      <w:r w:rsidRPr="003D4D58">
        <w:t>.</w:t>
      </w: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 w:cs="Calibri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 w:cs="Calibri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 w:cs="Calibri"/>
          <w:sz w:val="24"/>
          <w:szCs w:val="24"/>
        </w:rPr>
      </w:pPr>
    </w:p>
    <w:p w:rsidR="00542DD2" w:rsidRPr="003D4D58" w:rsidRDefault="00542DD2" w:rsidP="00542D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«___»__________20__год       _______________          ________________                                                                                          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подпись                               ф.и.о. заявителя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  <w:iCs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Приложение № 4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к Административному регламенту предоставления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муниципальной услуги «Выдача разрешения</w:t>
      </w:r>
    </w:p>
    <w:p w:rsidR="00542DD2" w:rsidRPr="003D4D58" w:rsidRDefault="00542DD2" w:rsidP="00542DD2">
      <w:pPr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на </w:t>
      </w:r>
      <w:proofErr w:type="gramStart"/>
      <w:r w:rsidRPr="003D4D58">
        <w:rPr>
          <w:rFonts w:cs="Calibri"/>
        </w:rPr>
        <w:t>захоронение</w:t>
      </w:r>
      <w:proofErr w:type="gramEnd"/>
      <w:r w:rsidRPr="003D4D58">
        <w:rPr>
          <w:rFonts w:cs="Calibri"/>
        </w:rPr>
        <w:t xml:space="preserve"> на муниципальном кладбище» </w:t>
      </w:r>
    </w:p>
    <w:p w:rsidR="00542DD2" w:rsidRPr="001629E7" w:rsidRDefault="00542DD2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1629E7" w:rsidRDefault="00704688" w:rsidP="00542DD2">
      <w:pPr>
        <w:autoSpaceDE w:val="0"/>
        <w:spacing w:line="100" w:lineRule="atLeast"/>
        <w:jc w:val="both"/>
      </w:pPr>
    </w:p>
    <w:p w:rsidR="00704688" w:rsidRPr="003D4D58" w:rsidRDefault="00704688" w:rsidP="00704688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Главе  администрации  сельского поселения «Успенское»</w:t>
      </w:r>
    </w:p>
    <w:p w:rsidR="00704688" w:rsidRPr="003D4D58" w:rsidRDefault="00704688" w:rsidP="007046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704688" w:rsidRPr="003D4D58" w:rsidRDefault="00704688" w:rsidP="00704688">
      <w:pPr>
        <w:pStyle w:val="ConsPlusNormal"/>
        <w:widowControl/>
        <w:ind w:left="2112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704688" w:rsidRPr="003D4D58" w:rsidRDefault="00704688" w:rsidP="00704688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от гр. _________________________________</w:t>
      </w:r>
      <w:r w:rsidRPr="003D4D58">
        <w:rPr>
          <w:rFonts w:ascii="Times New Roman" w:hAnsi="Times New Roman" w:cs="Times New Roman"/>
          <w:sz w:val="24"/>
          <w:szCs w:val="24"/>
        </w:rPr>
        <w:br/>
        <w:t xml:space="preserve">____________________________________                                                                                       </w:t>
      </w:r>
    </w:p>
    <w:p w:rsidR="00704688" w:rsidRPr="003D4D58" w:rsidRDefault="00704688" w:rsidP="00704688">
      <w:pPr>
        <w:pStyle w:val="ConsPlusNormal"/>
        <w:widowControl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704688" w:rsidRPr="003D4D58" w:rsidRDefault="00704688" w:rsidP="00704688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4D5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D58">
        <w:rPr>
          <w:rFonts w:ascii="Times New Roman" w:hAnsi="Times New Roman" w:cs="Times New Roman"/>
          <w:sz w:val="24"/>
          <w:szCs w:val="24"/>
        </w:rPr>
        <w:t xml:space="preserve"> (ей) по адресу:___________</w:t>
      </w:r>
    </w:p>
    <w:p w:rsidR="00704688" w:rsidRPr="003D4D58" w:rsidRDefault="00704688" w:rsidP="00704688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04688" w:rsidRPr="003D4D58" w:rsidRDefault="00704688" w:rsidP="00704688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______________________________________</w:t>
      </w:r>
    </w:p>
    <w:p w:rsidR="00704688" w:rsidRPr="003D4D58" w:rsidRDefault="00704688" w:rsidP="00704688">
      <w:pPr>
        <w:jc w:val="right"/>
      </w:pPr>
      <w:r w:rsidRPr="003D4D58">
        <w:t xml:space="preserve">                                                                                </w:t>
      </w:r>
      <w:proofErr w:type="gramStart"/>
      <w:r w:rsidRPr="003D4D58">
        <w:t>контактный</w:t>
      </w:r>
      <w:proofErr w:type="gramEnd"/>
      <w:r w:rsidRPr="003D4D58">
        <w:t xml:space="preserve"> тел._____________________</w:t>
      </w:r>
    </w:p>
    <w:p w:rsidR="00542DD2" w:rsidRPr="003D4D58" w:rsidRDefault="00542DD2" w:rsidP="00542DD2">
      <w:pPr>
        <w:autoSpaceDE w:val="0"/>
        <w:spacing w:line="100" w:lineRule="atLeast"/>
        <w:jc w:val="both"/>
      </w:pPr>
    </w:p>
    <w:p w:rsidR="00542DD2" w:rsidRPr="003D4D58" w:rsidRDefault="00542DD2" w:rsidP="00542DD2">
      <w:pPr>
        <w:autoSpaceDE w:val="0"/>
        <w:spacing w:line="100" w:lineRule="atLeast"/>
        <w:jc w:val="both"/>
      </w:pPr>
    </w:p>
    <w:p w:rsidR="00542DD2" w:rsidRPr="003D4D58" w:rsidRDefault="00542DD2" w:rsidP="00542DD2">
      <w:pPr>
        <w:autoSpaceDE w:val="0"/>
        <w:spacing w:line="100" w:lineRule="atLeast"/>
        <w:jc w:val="both"/>
      </w:pPr>
    </w:p>
    <w:p w:rsidR="00542DD2" w:rsidRPr="003D4D58" w:rsidRDefault="00542DD2" w:rsidP="00542DD2">
      <w:pPr>
        <w:autoSpaceDE w:val="0"/>
        <w:spacing w:line="100" w:lineRule="atLeast"/>
        <w:jc w:val="both"/>
      </w:pPr>
    </w:p>
    <w:p w:rsidR="00542DD2" w:rsidRPr="003D4D58" w:rsidRDefault="00542DD2" w:rsidP="00542DD2">
      <w:pPr>
        <w:autoSpaceDE w:val="0"/>
        <w:spacing w:line="100" w:lineRule="atLeast"/>
        <w:jc w:val="both"/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  <w:bCs/>
        </w:rPr>
      </w:pPr>
      <w:r w:rsidRPr="003D4D58">
        <w:rPr>
          <w:rFonts w:cs="Calibri"/>
          <w:bCs/>
        </w:rPr>
        <w:t>РАЗРЕШЕНИЕ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  <w:bCs/>
        </w:rPr>
      </w:pPr>
      <w:r w:rsidRPr="003D4D58">
        <w:rPr>
          <w:rFonts w:cs="Calibri"/>
          <w:bCs/>
        </w:rPr>
        <w:t xml:space="preserve">на </w:t>
      </w:r>
      <w:proofErr w:type="gramStart"/>
      <w:r w:rsidRPr="003D4D58">
        <w:rPr>
          <w:rFonts w:cs="Calibri"/>
          <w:bCs/>
        </w:rPr>
        <w:t>захоронение</w:t>
      </w:r>
      <w:proofErr w:type="gramEnd"/>
      <w:r w:rsidRPr="003D4D58">
        <w:rPr>
          <w:rFonts w:cs="Calibri"/>
          <w:bCs/>
        </w:rPr>
        <w:t xml:space="preserve"> на муниципальном кладбище  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«____»____________20____г.                                                          №_________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Администрация сельского поселения «Успенское» разрешает произвести захоронение гр.  _____________________________________________________________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(Ф.И.О. </w:t>
      </w:r>
      <w:proofErr w:type="gramStart"/>
      <w:r w:rsidRPr="003D4D58">
        <w:rPr>
          <w:rFonts w:cs="Calibri"/>
        </w:rPr>
        <w:t>умершего</w:t>
      </w:r>
      <w:proofErr w:type="gramEnd"/>
      <w:r w:rsidRPr="003D4D58">
        <w:rPr>
          <w:rFonts w:cs="Calibri"/>
        </w:rPr>
        <w:t>)</w:t>
      </w:r>
    </w:p>
    <w:p w:rsidR="00542DD2" w:rsidRPr="003D4D58" w:rsidRDefault="00542DD2" w:rsidP="00542DD2">
      <w:pPr>
        <w:autoSpaceDE w:val="0"/>
        <w:spacing w:line="100" w:lineRule="atLeast"/>
        <w:jc w:val="both"/>
        <w:rPr>
          <w:rFonts w:cs="Calibri"/>
        </w:rPr>
      </w:pPr>
      <w:r w:rsidRPr="003D4D58">
        <w:rPr>
          <w:rFonts w:cs="Calibri"/>
        </w:rPr>
        <w:t xml:space="preserve">          на муниципальном кладбище муниципального образования сельского поселения   «Успенское» «_____»____________20____года (номер </w:t>
      </w:r>
      <w:proofErr w:type="spellStart"/>
      <w:r w:rsidRPr="003D4D58">
        <w:rPr>
          <w:rFonts w:cs="Calibri"/>
        </w:rPr>
        <w:t>могилы______</w:t>
      </w:r>
      <w:proofErr w:type="spellEnd"/>
      <w:r w:rsidRPr="003D4D58">
        <w:rPr>
          <w:rFonts w:cs="Calibri"/>
        </w:rPr>
        <w:t>).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Специалист администрации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сельского поселения «Успенское»           ______________   _______________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подпись                      ф.и. о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Приложение № 5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к Административному регламенту предоставления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муниципальной услуги «Выдача разрешения</w:t>
      </w:r>
    </w:p>
    <w:p w:rsidR="00542DD2" w:rsidRPr="003D4D58" w:rsidRDefault="00542DD2" w:rsidP="00542DD2">
      <w:pPr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на </w:t>
      </w:r>
      <w:proofErr w:type="gramStart"/>
      <w:r w:rsidRPr="003D4D58">
        <w:rPr>
          <w:rFonts w:cs="Calibri"/>
        </w:rPr>
        <w:t>захоронение</w:t>
      </w:r>
      <w:proofErr w:type="gramEnd"/>
      <w:r w:rsidRPr="003D4D58">
        <w:rPr>
          <w:rFonts w:cs="Calibri"/>
        </w:rPr>
        <w:t xml:space="preserve"> на муниципальном кладбище» 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pStyle w:val="ConsPlusNonformat"/>
        <w:widowControl/>
        <w:rPr>
          <w:rFonts w:ascii="Times New Roman" w:eastAsia="Andale Sans UI" w:hAnsi="Times New Roman" w:cs="Calibri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rPr>
          <w:rFonts w:ascii="Times New Roman" w:eastAsia="Andale Sans UI" w:hAnsi="Times New Roman" w:cs="Calibri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eastAsia="Andale Sans UI" w:hAnsi="Times New Roman" w:cs="Calibri"/>
          <w:sz w:val="24"/>
          <w:szCs w:val="24"/>
        </w:rPr>
        <w:t>место штампа                                                    гр._____________________________________</w:t>
      </w: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   УВЕДОМЛЕНИЕ</w:t>
      </w: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 w:cs="Calibri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        об отказе в </w:t>
      </w:r>
      <w:r w:rsidRPr="003D4D58">
        <w:rPr>
          <w:rFonts w:ascii="Times New Roman" w:hAnsi="Times New Roman" w:cs="Calibri"/>
          <w:sz w:val="24"/>
          <w:szCs w:val="24"/>
        </w:rPr>
        <w:t>выдаче разрешения на захоронение на муниципальном кладбище</w:t>
      </w: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3D4D58">
        <w:rPr>
          <w:rFonts w:ascii="Times New Roman" w:hAnsi="Times New Roman"/>
          <w:sz w:val="24"/>
          <w:szCs w:val="24"/>
        </w:rPr>
        <w:t xml:space="preserve">      Администрация </w:t>
      </w:r>
      <w:r w:rsidRPr="003D4D58">
        <w:rPr>
          <w:rFonts w:ascii="Times New Roman" w:hAnsi="Times New Roman" w:cs="Calibri"/>
          <w:sz w:val="24"/>
          <w:szCs w:val="24"/>
        </w:rPr>
        <w:t xml:space="preserve">сельского поселения «Успенское» </w:t>
      </w:r>
      <w:r w:rsidRPr="003D4D58">
        <w:rPr>
          <w:rFonts w:ascii="Times New Roman" w:hAnsi="Times New Roman"/>
          <w:sz w:val="24"/>
          <w:szCs w:val="24"/>
        </w:rPr>
        <w:t>уведомляет Вас об отказе в выдаче захоронения на муниципальном кладбище муниципального образования сельского поселения «Успенское» по причине</w:t>
      </w:r>
      <w:r w:rsidRPr="003D4D58">
        <w:rPr>
          <w:rFonts w:ascii="Times New Roman" w:hAnsi="Times New Roman"/>
          <w:sz w:val="24"/>
          <w:szCs w:val="24"/>
          <w:u w:val="single"/>
        </w:rPr>
        <w:t xml:space="preserve">                _____________________________________________________________________________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3D4D5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Исполнитель:                                                _____________        __________________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подпись                           Ф.И.О.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en-US" w:bidi="en-US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Уведомление получил:</w:t>
      </w:r>
      <w:r w:rsidRPr="003D4D58">
        <w:rPr>
          <w:rFonts w:ascii="Times New Roman" w:hAnsi="Times New Roman"/>
          <w:sz w:val="24"/>
          <w:szCs w:val="24"/>
        </w:rPr>
        <w:t xml:space="preserve">     ___________             _____________        __________________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                                               дата                           подпись                      Ф.И.О.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Приложение № 6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к Административному регламенту предоставления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муниципальной услуги «Выдача разрешения</w:t>
      </w:r>
    </w:p>
    <w:p w:rsidR="00542DD2" w:rsidRPr="003D4D58" w:rsidRDefault="00542DD2" w:rsidP="00542DD2">
      <w:pPr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на </w:t>
      </w:r>
      <w:proofErr w:type="gramStart"/>
      <w:r w:rsidRPr="003D4D58">
        <w:rPr>
          <w:rFonts w:cs="Calibri"/>
        </w:rPr>
        <w:t>захоронение</w:t>
      </w:r>
      <w:proofErr w:type="gramEnd"/>
      <w:r w:rsidRPr="003D4D58">
        <w:rPr>
          <w:rFonts w:cs="Calibri"/>
        </w:rPr>
        <w:t xml:space="preserve"> на муниципальном кладбище» 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Титульный лист 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>Администрация сельского поселения «Успенское»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Ржевского  района Тверской области 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Книга учета 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погребенных граждан на муниципальном кладбище 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>муниципального образования сельского поселения «Успенское»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                   начата:_______________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                   окончена_____________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                   количество листов_____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                   хранить: постоянно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701"/>
        <w:gridCol w:w="1559"/>
        <w:gridCol w:w="1984"/>
        <w:gridCol w:w="1560"/>
        <w:gridCol w:w="1560"/>
      </w:tblGrid>
      <w:tr w:rsidR="00542DD2" w:rsidRPr="003D4D58" w:rsidTr="00467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D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4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Ф.И.О. погребенного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Дата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 xml:space="preserve">Адрес последнего места жительства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 xml:space="preserve">Номер свидетельства о смерти </w:t>
            </w:r>
          </w:p>
          <w:p w:rsidR="00542DD2" w:rsidRPr="003D4D58" w:rsidRDefault="00542DD2" w:rsidP="00467DF4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 xml:space="preserve"> Дата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 xml:space="preserve"> Примечание</w:t>
            </w:r>
          </w:p>
        </w:tc>
      </w:tr>
      <w:tr w:rsidR="00542DD2" w:rsidRPr="003D4D58" w:rsidTr="00467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7</w:t>
            </w:r>
          </w:p>
        </w:tc>
      </w:tr>
      <w:tr w:rsidR="00542DD2" w:rsidRPr="003D4D58" w:rsidTr="00467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</w:tr>
      <w:tr w:rsidR="00542DD2" w:rsidRPr="003D4D58" w:rsidTr="00467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</w:tr>
    </w:tbl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ind w:left="-900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Приложение № 7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к Административному регламенту предоставления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>муниципальной услуги «Выдача разрешения</w:t>
      </w:r>
    </w:p>
    <w:p w:rsidR="00542DD2" w:rsidRPr="003D4D58" w:rsidRDefault="00542DD2" w:rsidP="00542DD2">
      <w:pPr>
        <w:rPr>
          <w:rFonts w:cs="Calibri"/>
        </w:rPr>
      </w:pPr>
      <w:r w:rsidRPr="003D4D58">
        <w:rPr>
          <w:rFonts w:cs="Calibri"/>
        </w:rPr>
        <w:t xml:space="preserve"> на </w:t>
      </w:r>
      <w:proofErr w:type="gramStart"/>
      <w:r w:rsidRPr="003D4D58">
        <w:rPr>
          <w:rFonts w:cs="Calibri"/>
        </w:rPr>
        <w:t>захоронение</w:t>
      </w:r>
      <w:proofErr w:type="gramEnd"/>
      <w:r w:rsidRPr="003D4D58">
        <w:rPr>
          <w:rFonts w:cs="Calibri"/>
        </w:rPr>
        <w:t xml:space="preserve"> на муниципальном кладбище» 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Титульный лист 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>Администрация сельского поселения «Успенское»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Ржевского   района Тверской  области 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Книга учета 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 xml:space="preserve">могил на муниципальном кладбище </w:t>
      </w:r>
    </w:p>
    <w:p w:rsidR="00542DD2" w:rsidRPr="003D4D58" w:rsidRDefault="00542DD2" w:rsidP="00542DD2">
      <w:pPr>
        <w:autoSpaceDE w:val="0"/>
        <w:spacing w:line="100" w:lineRule="atLeast"/>
        <w:jc w:val="center"/>
        <w:rPr>
          <w:rFonts w:cs="Calibri"/>
        </w:rPr>
      </w:pPr>
      <w:r w:rsidRPr="003D4D58">
        <w:rPr>
          <w:rFonts w:cs="Calibri"/>
        </w:rPr>
        <w:t>муниципального образования сельского поселения «Успенское»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                   начата:_______________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                   окончена_____________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                   количество листов_____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t xml:space="preserve">                                                                                                           хранить: постоянно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3260"/>
        <w:gridCol w:w="1559"/>
        <w:gridCol w:w="1560"/>
      </w:tblGrid>
      <w:tr w:rsidR="00542DD2" w:rsidRPr="003D4D58" w:rsidTr="00467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D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4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Номер могилы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 xml:space="preserve">     Ф.И.О. погребенного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  <w:r w:rsidRPr="003D4D58">
              <w:t>Дата смерти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 xml:space="preserve"> Примечание</w:t>
            </w:r>
          </w:p>
        </w:tc>
      </w:tr>
      <w:tr w:rsidR="00542DD2" w:rsidRPr="003D4D58" w:rsidTr="00467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af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</w:pPr>
            <w:r w:rsidRPr="003D4D58">
              <w:t>5</w:t>
            </w:r>
          </w:p>
        </w:tc>
      </w:tr>
      <w:tr w:rsidR="00542DD2" w:rsidRPr="003D4D58" w:rsidTr="00467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</w:tr>
      <w:tr w:rsidR="00542DD2" w:rsidRPr="003D4D58" w:rsidTr="00467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D2" w:rsidRPr="003D4D58" w:rsidRDefault="00542DD2" w:rsidP="00467DF4">
            <w:pPr>
              <w:contextualSpacing/>
              <w:jc w:val="center"/>
            </w:pPr>
          </w:p>
        </w:tc>
      </w:tr>
    </w:tbl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Приложение № 8</w:t>
      </w: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  <w:r w:rsidRPr="003D4D58">
        <w:rPr>
          <w:rFonts w:cs="Calibri"/>
        </w:rPr>
        <w:t>к Административному регламенту предоставления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  <w:r w:rsidRPr="003D4D58">
        <w:rPr>
          <w:rFonts w:cs="Calibri"/>
        </w:rPr>
        <w:lastRenderedPageBreak/>
        <w:t>муниципальной услуги «Выдача разрешения</w:t>
      </w:r>
    </w:p>
    <w:p w:rsidR="00542DD2" w:rsidRPr="003D4D58" w:rsidRDefault="00542DD2" w:rsidP="00542DD2">
      <w:pPr>
        <w:rPr>
          <w:rFonts w:cs="Calibri"/>
        </w:rPr>
      </w:pPr>
      <w:r w:rsidRPr="003D4D58">
        <w:rPr>
          <w:rFonts w:cs="Calibri"/>
        </w:rPr>
        <w:t xml:space="preserve"> на </w:t>
      </w:r>
      <w:proofErr w:type="gramStart"/>
      <w:r w:rsidRPr="003D4D58">
        <w:rPr>
          <w:rFonts w:cs="Calibri"/>
        </w:rPr>
        <w:t>захоронение</w:t>
      </w:r>
      <w:proofErr w:type="gramEnd"/>
      <w:r w:rsidRPr="003D4D58">
        <w:rPr>
          <w:rFonts w:cs="Calibri"/>
        </w:rPr>
        <w:t xml:space="preserve"> на муниципальном кладбище» </w:t>
      </w:r>
    </w:p>
    <w:p w:rsidR="00542DD2" w:rsidRPr="003D4D58" w:rsidRDefault="00542DD2" w:rsidP="00542DD2">
      <w:pPr>
        <w:autoSpaceDE w:val="0"/>
        <w:spacing w:line="100" w:lineRule="atLeast"/>
        <w:rPr>
          <w:rFonts w:cs="Calibri"/>
        </w:rPr>
      </w:pPr>
    </w:p>
    <w:p w:rsidR="00542DD2" w:rsidRPr="003D4D58" w:rsidRDefault="00542DD2" w:rsidP="00542DD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Главе  сельского поселения «Успенское» -</w:t>
      </w:r>
    </w:p>
    <w:p w:rsidR="00542DD2" w:rsidRPr="003D4D58" w:rsidRDefault="00542DD2" w:rsidP="00542DD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руководителю администрации поселения</w:t>
      </w:r>
    </w:p>
    <w:p w:rsidR="00542DD2" w:rsidRPr="003D4D58" w:rsidRDefault="00542DD2" w:rsidP="00542DD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2DD2" w:rsidRPr="003D4D58" w:rsidRDefault="00542DD2" w:rsidP="00542DD2">
      <w:pPr>
        <w:pStyle w:val="ConsPlusNormal"/>
        <w:widowControl/>
        <w:ind w:left="2112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542DD2" w:rsidRPr="003D4D58" w:rsidRDefault="00542DD2" w:rsidP="00542DD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гр. ________________________________</w:t>
      </w:r>
      <w:r w:rsidRPr="003D4D58">
        <w:rPr>
          <w:rFonts w:ascii="Times New Roman" w:hAnsi="Times New Roman" w:cs="Times New Roman"/>
          <w:sz w:val="24"/>
          <w:szCs w:val="24"/>
        </w:rPr>
        <w:br/>
        <w:t xml:space="preserve">___________________________________                                                                                       </w:t>
      </w:r>
    </w:p>
    <w:p w:rsidR="00542DD2" w:rsidRPr="003D4D58" w:rsidRDefault="00542DD2" w:rsidP="00542DD2">
      <w:pPr>
        <w:pStyle w:val="ConsPlusNormal"/>
        <w:widowControl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542DD2" w:rsidRPr="003D4D58" w:rsidRDefault="00542DD2" w:rsidP="00542DD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4D5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D58">
        <w:rPr>
          <w:rFonts w:ascii="Times New Roman" w:hAnsi="Times New Roman" w:cs="Times New Roman"/>
          <w:sz w:val="24"/>
          <w:szCs w:val="24"/>
        </w:rPr>
        <w:t xml:space="preserve"> (ей) по адресу:_________</w:t>
      </w:r>
    </w:p>
    <w:p w:rsidR="00542DD2" w:rsidRPr="003D4D58" w:rsidRDefault="00542DD2" w:rsidP="00542DD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2DD2" w:rsidRPr="003D4D58" w:rsidRDefault="00542DD2" w:rsidP="00542DD2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t xml:space="preserve">          ___________________________________</w:t>
      </w: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3D4D58">
        <w:rPr>
          <w:rFonts w:ascii="Times New Roman" w:hAnsi="Times New Roman"/>
          <w:sz w:val="24"/>
          <w:szCs w:val="24"/>
        </w:rPr>
        <w:t>конт</w:t>
      </w:r>
      <w:proofErr w:type="spellEnd"/>
      <w:r w:rsidRPr="003D4D58">
        <w:rPr>
          <w:rFonts w:ascii="Times New Roman" w:hAnsi="Times New Roman"/>
          <w:sz w:val="24"/>
          <w:szCs w:val="24"/>
        </w:rPr>
        <w:t>. тел.__________________________</w:t>
      </w: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                                                   ОБРАЩЕНИЕ (ЖАЛОБА)</w:t>
      </w:r>
    </w:p>
    <w:p w:rsidR="00542DD2" w:rsidRPr="003D4D58" w:rsidRDefault="00542DD2" w:rsidP="00542DD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 Прошу рассмотреть действия (бездействия) должностного лица ________-                    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                                   (указать Ф.И.О. и должность)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 w:cs="Calibri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>предоставляющего муниципальную  услугу  по в</w:t>
      </w:r>
      <w:r w:rsidRPr="003D4D58">
        <w:rPr>
          <w:rFonts w:ascii="Times New Roman" w:hAnsi="Times New Roman" w:cs="Calibri"/>
          <w:sz w:val="24"/>
          <w:szCs w:val="24"/>
        </w:rPr>
        <w:t>ыдаче разрешения на захоронение на муниципальном кладбище.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  Изложение    сути   проблемы    по  существу   с   указанием,  доводов,  обстоятельств, документов: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3D4D5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3D4D5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D4D58">
        <w:rPr>
          <w:rFonts w:ascii="Times New Roman" w:hAnsi="Times New Roman"/>
          <w:sz w:val="24"/>
          <w:szCs w:val="24"/>
        </w:rPr>
        <w:t xml:space="preserve">  Дата ______________           Подпись _________________________________</w:t>
      </w:r>
    </w:p>
    <w:p w:rsidR="00542DD2" w:rsidRPr="003D4D58" w:rsidRDefault="00542DD2" w:rsidP="00542DD2">
      <w:pPr>
        <w:autoSpaceDE w:val="0"/>
        <w:spacing w:line="100" w:lineRule="atLeast"/>
        <w:jc w:val="both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</w:p>
    <w:p w:rsidR="00542DD2" w:rsidRPr="003D4D58" w:rsidRDefault="00542DD2" w:rsidP="00542DD2">
      <w:pPr>
        <w:autoSpaceDE w:val="0"/>
        <w:spacing w:line="100" w:lineRule="atLeast"/>
        <w:jc w:val="right"/>
        <w:rPr>
          <w:rFonts w:cs="Calibri"/>
        </w:rPr>
      </w:pPr>
    </w:p>
    <w:p w:rsidR="00542DD2" w:rsidRPr="003D4D58" w:rsidRDefault="00542DD2" w:rsidP="00542D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42DD2" w:rsidRPr="003D4D58" w:rsidRDefault="00542DD2" w:rsidP="00542DD2">
      <w:pPr>
        <w:autoSpaceDE w:val="0"/>
        <w:spacing w:line="100" w:lineRule="atLeast"/>
        <w:jc w:val="both"/>
        <w:rPr>
          <w:rFonts w:cs="Calibri"/>
        </w:rPr>
      </w:pPr>
    </w:p>
    <w:p w:rsidR="00542DD2" w:rsidRDefault="00542DD2" w:rsidP="00542DD2">
      <w:pPr>
        <w:autoSpaceDE w:val="0"/>
        <w:spacing w:line="100" w:lineRule="atLeast"/>
      </w:pPr>
    </w:p>
    <w:p w:rsidR="00542DD2" w:rsidRDefault="00542DD2" w:rsidP="00542DD2">
      <w:pPr>
        <w:autoSpaceDE w:val="0"/>
        <w:spacing w:line="100" w:lineRule="atLeast"/>
      </w:pPr>
    </w:p>
    <w:p w:rsidR="00542DD2" w:rsidRDefault="00542DD2" w:rsidP="00542DD2">
      <w:pPr>
        <w:autoSpaceDE w:val="0"/>
        <w:spacing w:line="100" w:lineRule="atLeast"/>
      </w:pPr>
    </w:p>
    <w:p w:rsidR="00542DD2" w:rsidRPr="003D4D58" w:rsidRDefault="00542DD2" w:rsidP="00542DD2">
      <w:pPr>
        <w:autoSpaceDE w:val="0"/>
        <w:spacing w:line="100" w:lineRule="atLeast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990D23"/>
    <w:multiLevelType w:val="hybridMultilevel"/>
    <w:tmpl w:val="B87E63B4"/>
    <w:lvl w:ilvl="0" w:tplc="CDFE22AE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B7867"/>
    <w:multiLevelType w:val="hybridMultilevel"/>
    <w:tmpl w:val="CDEEBF72"/>
    <w:lvl w:ilvl="0" w:tplc="D76ABBB6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2DD2"/>
    <w:rsid w:val="0003052C"/>
    <w:rsid w:val="0012380D"/>
    <w:rsid w:val="001371D8"/>
    <w:rsid w:val="001629E7"/>
    <w:rsid w:val="004A0A3A"/>
    <w:rsid w:val="004B6F27"/>
    <w:rsid w:val="00542DD2"/>
    <w:rsid w:val="00704688"/>
    <w:rsid w:val="009A22DC"/>
    <w:rsid w:val="009B096A"/>
    <w:rsid w:val="009E589E"/>
    <w:rsid w:val="00BF1858"/>
    <w:rsid w:val="00C202E8"/>
    <w:rsid w:val="00CF3E0A"/>
    <w:rsid w:val="00D7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3"/>
        <o:r id="V:Rule9" type="connector" idref="#_x0000_s1036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Title">
    <w:name w:val="ConsPlusTitle"/>
    <w:rsid w:val="00542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4">
    <w:name w:val="Hyperlink"/>
    <w:basedOn w:val="a0"/>
    <w:rsid w:val="00542DD2"/>
    <w:rPr>
      <w:color w:val="0000FF"/>
      <w:u w:val="single"/>
    </w:rPr>
  </w:style>
  <w:style w:type="paragraph" w:customStyle="1" w:styleId="ConsPlusNormal">
    <w:name w:val="ConsPlusNormal Знак"/>
    <w:link w:val="ConsPlusNormal0"/>
    <w:rsid w:val="00542D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PlusNonformat">
    <w:name w:val="ConsPlusNonformat"/>
    <w:link w:val="ConsPlusNonformatChar"/>
    <w:rsid w:val="0054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542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542DD2"/>
    <w:pPr>
      <w:widowControl w:val="0"/>
      <w:suppressAutoHyphens/>
    </w:pPr>
    <w:rPr>
      <w:rFonts w:eastAsia="Andale Sans UI"/>
      <w:bCs/>
      <w:kern w:val="2"/>
    </w:rPr>
  </w:style>
  <w:style w:type="paragraph" w:customStyle="1" w:styleId="af5">
    <w:name w:val="Абзац списка Знак"/>
    <w:basedOn w:val="a"/>
    <w:link w:val="af6"/>
    <w:rsid w:val="00542D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 Знак"/>
    <w:basedOn w:val="a0"/>
    <w:link w:val="ConsPlusNormal"/>
    <w:locked/>
    <w:rsid w:val="00542DD2"/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af6">
    <w:name w:val="Абзац списка Знак Знак"/>
    <w:link w:val="af5"/>
    <w:locked/>
    <w:rsid w:val="00542DD2"/>
    <w:rPr>
      <w:rFonts w:ascii="Calibri" w:eastAsia="Times New Roman" w:hAnsi="Calibri" w:cs="Times New Roman"/>
      <w:lang w:val="ru-RU" w:eastAsia="ru-RU" w:bidi="ar-SA"/>
    </w:rPr>
  </w:style>
  <w:style w:type="character" w:customStyle="1" w:styleId="ConsPlusNonformatChar">
    <w:name w:val="ConsPlusNonformat Char"/>
    <w:basedOn w:val="a0"/>
    <w:link w:val="ConsPlusNonformat"/>
    <w:locked/>
    <w:rsid w:val="00542DD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salnikova63@yande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2016-09-29T12:05:00Z</cp:lastPrinted>
  <dcterms:created xsi:type="dcterms:W3CDTF">2018-03-15T05:36:00Z</dcterms:created>
  <dcterms:modified xsi:type="dcterms:W3CDTF">2018-03-15T05:36:00Z</dcterms:modified>
</cp:coreProperties>
</file>