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9D" w:rsidRDefault="00D7379D" w:rsidP="006A5FBA"/>
    <w:p w:rsidR="006A5FBA" w:rsidRPr="006F14B1" w:rsidRDefault="006A5FBA" w:rsidP="006A5FBA"/>
    <w:p w:rsidR="006A5FBA" w:rsidRPr="00EA1EE7" w:rsidRDefault="006A5FBA" w:rsidP="006A5FBA">
      <w:pPr>
        <w:pStyle w:val="a4"/>
        <w:spacing w:after="0"/>
        <w:ind w:left="5670"/>
        <w:rPr>
          <w:b/>
          <w:sz w:val="18"/>
          <w:szCs w:val="18"/>
          <w:lang w:val="ru-RU"/>
        </w:rPr>
      </w:pPr>
    </w:p>
    <w:p w:rsidR="006A5FBA" w:rsidRPr="00EA1EE7" w:rsidRDefault="006A5FBA" w:rsidP="006A5FBA">
      <w:pPr>
        <w:pStyle w:val="a4"/>
        <w:spacing w:after="0"/>
        <w:ind w:left="5670"/>
        <w:rPr>
          <w:b/>
          <w:sz w:val="18"/>
          <w:szCs w:val="18"/>
          <w:lang w:val="ru-RU"/>
        </w:rPr>
      </w:pPr>
    </w:p>
    <w:p w:rsidR="006A5FBA" w:rsidRDefault="006A5FBA" w:rsidP="006A5FBA">
      <w:pPr>
        <w:pStyle w:val="ac"/>
        <w:jc w:val="right"/>
      </w:pPr>
      <w:r w:rsidRPr="009F0EA6">
        <w:lastRenderedPageBreak/>
        <w:t xml:space="preserve">Приложение 1 </w:t>
      </w:r>
    </w:p>
    <w:p w:rsidR="006A5FBA" w:rsidRDefault="006A5FBA" w:rsidP="006A5FBA">
      <w:pPr>
        <w:pStyle w:val="ac"/>
        <w:jc w:val="right"/>
      </w:pPr>
    </w:p>
    <w:p w:rsidR="006A5FBA" w:rsidRDefault="006A5FBA" w:rsidP="006A5FBA">
      <w:pPr>
        <w:pStyle w:val="ac"/>
        <w:jc w:val="right"/>
      </w:pPr>
      <w:r w:rsidRPr="009F0EA6">
        <w:t>к административному регламенту предоставлениягосударственной услуги «Принятие решения</w:t>
      </w:r>
    </w:p>
    <w:p w:rsidR="006A5FBA" w:rsidRDefault="006A5FBA" w:rsidP="006A5FBA">
      <w:pPr>
        <w:pStyle w:val="ac"/>
        <w:jc w:val="right"/>
      </w:pPr>
      <w:r w:rsidRPr="009F0EA6">
        <w:t xml:space="preserve"> о предварительном согласовании</w:t>
      </w:r>
    </w:p>
    <w:p w:rsidR="006A5FBA" w:rsidRDefault="006A5FBA" w:rsidP="006A5FBA">
      <w:pPr>
        <w:pStyle w:val="ac"/>
        <w:jc w:val="right"/>
      </w:pPr>
      <w:r w:rsidRPr="009F0EA6">
        <w:t xml:space="preserve"> предоставления земельного участка из земель, </w:t>
      </w:r>
    </w:p>
    <w:p w:rsidR="006A5FBA" w:rsidRPr="009F0EA6" w:rsidRDefault="006A5FBA" w:rsidP="006A5FBA">
      <w:pPr>
        <w:pStyle w:val="ac"/>
        <w:jc w:val="right"/>
      </w:pPr>
      <w:r w:rsidRPr="009F0EA6">
        <w:t>государственная собственность на которые не разграничена»</w:t>
      </w:r>
    </w:p>
    <w:p w:rsidR="006A5FBA" w:rsidRPr="002350B0" w:rsidRDefault="006A5FBA" w:rsidP="006A5FBA"/>
    <w:p w:rsidR="006A5FBA" w:rsidRPr="002350B0" w:rsidRDefault="006A5FBA" w:rsidP="006A5FBA">
      <w:pPr>
        <w:pStyle w:val="ConsPlusNonformat"/>
        <w:tabs>
          <w:tab w:val="left" w:pos="3780"/>
        </w:tabs>
        <w:ind w:left="2835"/>
        <w:jc w:val="center"/>
        <w:rPr>
          <w:rFonts w:ascii="Times New Roman" w:hAnsi="Times New Roman"/>
          <w:sz w:val="24"/>
          <w:szCs w:val="24"/>
        </w:rPr>
      </w:pPr>
      <w:r w:rsidRPr="002350B0">
        <w:rPr>
          <w:rFonts w:ascii="Times New Roman" w:hAnsi="Times New Roman"/>
          <w:sz w:val="24"/>
          <w:szCs w:val="24"/>
        </w:rPr>
        <w:t>Главе администрации МО</w:t>
      </w:r>
    </w:p>
    <w:p w:rsidR="006A5FBA" w:rsidRPr="002350B0" w:rsidRDefault="006A5FBA" w:rsidP="006A5FBA">
      <w:pPr>
        <w:pStyle w:val="ConsPlusNonformat"/>
        <w:tabs>
          <w:tab w:val="left" w:pos="3780"/>
        </w:tabs>
        <w:ind w:left="2835"/>
        <w:jc w:val="center"/>
        <w:rPr>
          <w:rFonts w:ascii="Times New Roman" w:hAnsi="Times New Roman"/>
          <w:sz w:val="24"/>
          <w:szCs w:val="24"/>
        </w:rPr>
      </w:pPr>
      <w:r w:rsidRPr="002350B0">
        <w:rPr>
          <w:rFonts w:ascii="Times New Roman" w:hAnsi="Times New Roman"/>
          <w:sz w:val="24"/>
          <w:szCs w:val="24"/>
        </w:rPr>
        <w:t>сельское поселение «Успенское»</w:t>
      </w:r>
    </w:p>
    <w:p w:rsidR="006A5FBA" w:rsidRPr="002350B0" w:rsidRDefault="006A5FBA" w:rsidP="006A5FBA">
      <w:pPr>
        <w:pStyle w:val="ConsPlusNonformat"/>
        <w:tabs>
          <w:tab w:val="left" w:pos="3780"/>
        </w:tabs>
        <w:ind w:left="2835"/>
        <w:jc w:val="center"/>
        <w:rPr>
          <w:rFonts w:ascii="Times New Roman" w:hAnsi="Times New Roman"/>
          <w:sz w:val="24"/>
          <w:szCs w:val="24"/>
        </w:rPr>
      </w:pPr>
      <w:r w:rsidRPr="002350B0">
        <w:rPr>
          <w:rFonts w:ascii="Times New Roman" w:hAnsi="Times New Roman"/>
          <w:sz w:val="24"/>
          <w:szCs w:val="24"/>
        </w:rPr>
        <w:t>Ржевского района Тверской области</w:t>
      </w:r>
    </w:p>
    <w:p w:rsidR="006A5FBA" w:rsidRPr="002350B0" w:rsidRDefault="006A5FBA" w:rsidP="006A5FBA">
      <w:pPr>
        <w:pStyle w:val="ConsPlusNonformat"/>
        <w:tabs>
          <w:tab w:val="left" w:pos="3780"/>
        </w:tabs>
        <w:ind w:left="2835"/>
        <w:jc w:val="right"/>
        <w:rPr>
          <w:rFonts w:ascii="Times New Roman" w:hAnsi="Times New Roman"/>
          <w:sz w:val="24"/>
          <w:szCs w:val="24"/>
        </w:rPr>
      </w:pPr>
      <w:r w:rsidRPr="002350B0">
        <w:rPr>
          <w:rFonts w:ascii="Times New Roman" w:hAnsi="Times New Roman"/>
          <w:sz w:val="24"/>
          <w:szCs w:val="24"/>
        </w:rPr>
        <w:t>___________________________________</w:t>
      </w:r>
    </w:p>
    <w:p w:rsidR="006A5FBA" w:rsidRPr="002350B0" w:rsidRDefault="006A5FBA" w:rsidP="006A5FBA">
      <w:pPr>
        <w:pStyle w:val="ConsPlusNonformat"/>
        <w:ind w:left="2835"/>
        <w:jc w:val="right"/>
        <w:rPr>
          <w:rFonts w:ascii="Times New Roman" w:hAnsi="Times New Roman"/>
          <w:sz w:val="24"/>
          <w:szCs w:val="24"/>
        </w:rPr>
      </w:pP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адрес: д.Успенское, Ржевский район, 172351</w:t>
      </w:r>
    </w:p>
    <w:p w:rsidR="006A5FBA" w:rsidRPr="002350B0" w:rsidRDefault="006A5FBA" w:rsidP="006A5FBA">
      <w:pPr>
        <w:pStyle w:val="ConsPlusNonformat"/>
        <w:ind w:left="2835"/>
        <w:jc w:val="right"/>
        <w:rPr>
          <w:rFonts w:ascii="Times New Roman" w:hAnsi="Times New Roman"/>
          <w:sz w:val="24"/>
          <w:szCs w:val="24"/>
        </w:rPr>
      </w:pP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от _______________________________</w:t>
      </w:r>
    </w:p>
    <w:p w:rsidR="006A5FBA" w:rsidRPr="002350B0" w:rsidRDefault="006A5FBA" w:rsidP="006A5FBA">
      <w:pPr>
        <w:pStyle w:val="ConsPlusNonformat"/>
        <w:ind w:left="2835"/>
        <w:jc w:val="right"/>
        <w:rPr>
          <w:rFonts w:ascii="Times New Roman" w:hAnsi="Times New Roman"/>
        </w:rPr>
      </w:pPr>
      <w:r w:rsidRPr="002350B0">
        <w:rPr>
          <w:rFonts w:ascii="Times New Roman" w:hAnsi="Times New Roman"/>
          <w:sz w:val="24"/>
          <w:szCs w:val="24"/>
        </w:rPr>
        <w:t>(</w:t>
      </w:r>
      <w:r w:rsidRPr="002350B0">
        <w:rPr>
          <w:rFonts w:ascii="Times New Roman" w:hAnsi="Times New Roman"/>
        </w:rPr>
        <w:t>наименование организации (ЕГРЮЛ или ИНН) или</w:t>
      </w:r>
    </w:p>
    <w:p w:rsidR="006A5FBA" w:rsidRPr="002350B0" w:rsidRDefault="006A5FBA" w:rsidP="006A5FBA">
      <w:pPr>
        <w:pStyle w:val="ConsPlusNonformat"/>
        <w:ind w:left="2835"/>
        <w:jc w:val="right"/>
        <w:rPr>
          <w:rFonts w:ascii="Times New Roman" w:hAnsi="Times New Roman"/>
        </w:rPr>
      </w:pPr>
      <w:r w:rsidRPr="002350B0">
        <w:rPr>
          <w:rFonts w:ascii="Times New Roman" w:hAnsi="Times New Roman"/>
        </w:rPr>
        <w:t>Ф.И.О.(реквизиты документа, удостоверяющего</w:t>
      </w:r>
    </w:p>
    <w:p w:rsidR="006A5FBA" w:rsidRPr="002350B0" w:rsidRDefault="006A5FBA" w:rsidP="006A5FBA">
      <w:pPr>
        <w:pStyle w:val="ConsPlusNonformat"/>
        <w:ind w:left="2835"/>
        <w:jc w:val="center"/>
        <w:rPr>
          <w:rFonts w:ascii="Times New Roman" w:hAnsi="Times New Roman"/>
        </w:rPr>
      </w:pPr>
      <w:r w:rsidRPr="002350B0">
        <w:rPr>
          <w:rFonts w:ascii="Times New Roman" w:hAnsi="Times New Roman"/>
        </w:rPr>
        <w:t>личность)</w:t>
      </w:r>
    </w:p>
    <w:p w:rsidR="006A5FBA" w:rsidRPr="002350B0" w:rsidRDefault="006A5FBA" w:rsidP="006A5FBA">
      <w:pPr>
        <w:pStyle w:val="ConsPlusNonformat"/>
        <w:ind w:left="2835"/>
        <w:jc w:val="right"/>
        <w:rPr>
          <w:rFonts w:ascii="Times New Roman" w:hAnsi="Times New Roman"/>
          <w:sz w:val="24"/>
          <w:szCs w:val="24"/>
        </w:rPr>
      </w:pP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адрес: ______________________________,</w:t>
      </w: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телефон: _____________, факс: _________,</w:t>
      </w:r>
    </w:p>
    <w:p w:rsidR="006A5FBA" w:rsidRPr="002350B0" w:rsidRDefault="006A5FBA" w:rsidP="006A5FBA">
      <w:pPr>
        <w:pStyle w:val="ConsPlusNonformat"/>
        <w:ind w:left="2835"/>
        <w:jc w:val="right"/>
        <w:rPr>
          <w:rFonts w:ascii="Times New Roman" w:hAnsi="Times New Roman"/>
          <w:sz w:val="24"/>
          <w:szCs w:val="24"/>
        </w:rPr>
      </w:pPr>
      <w:r w:rsidRPr="002350B0">
        <w:rPr>
          <w:rFonts w:ascii="Times New Roman" w:hAnsi="Times New Roman"/>
          <w:sz w:val="24"/>
          <w:szCs w:val="24"/>
        </w:rPr>
        <w:t>адрес электронной почты: __________</w:t>
      </w:r>
    </w:p>
    <w:p w:rsidR="006A5FBA" w:rsidRPr="002350B0" w:rsidRDefault="006A5FBA" w:rsidP="006A5FBA">
      <w:pPr>
        <w:pStyle w:val="ConsPlusNonformat"/>
        <w:jc w:val="right"/>
        <w:rPr>
          <w:rFonts w:ascii="Times New Roman" w:hAnsi="Times New Roman"/>
          <w:sz w:val="24"/>
          <w:szCs w:val="24"/>
        </w:rPr>
      </w:pPr>
    </w:p>
    <w:p w:rsidR="006A5FBA" w:rsidRPr="002350B0" w:rsidRDefault="006A5FBA" w:rsidP="006A5FBA">
      <w:pPr>
        <w:pStyle w:val="ConsPlusNonformat"/>
        <w:jc w:val="center"/>
        <w:rPr>
          <w:rFonts w:ascii="Times New Roman" w:hAnsi="Times New Roman"/>
          <w:b/>
          <w:sz w:val="24"/>
          <w:szCs w:val="24"/>
        </w:rPr>
      </w:pPr>
      <w:r w:rsidRPr="002350B0">
        <w:rPr>
          <w:rFonts w:ascii="Times New Roman" w:hAnsi="Times New Roman"/>
          <w:b/>
          <w:sz w:val="24"/>
          <w:szCs w:val="24"/>
        </w:rPr>
        <w:t>Заявление</w:t>
      </w:r>
    </w:p>
    <w:p w:rsidR="006A5FBA" w:rsidRPr="002350B0" w:rsidRDefault="006A5FBA" w:rsidP="006A5FBA">
      <w:pPr>
        <w:pStyle w:val="ConsPlusNonformat"/>
        <w:jc w:val="center"/>
        <w:rPr>
          <w:rFonts w:ascii="Times New Roman" w:hAnsi="Times New Roman"/>
          <w:b/>
          <w:sz w:val="24"/>
          <w:szCs w:val="24"/>
        </w:rPr>
      </w:pPr>
      <w:r w:rsidRPr="002350B0">
        <w:rPr>
          <w:rFonts w:ascii="Times New Roman" w:hAnsi="Times New Roman"/>
          <w:b/>
          <w:sz w:val="24"/>
          <w:szCs w:val="24"/>
        </w:rPr>
        <w:t>о предварительном согласовании</w:t>
      </w:r>
    </w:p>
    <w:p w:rsidR="006A5FBA" w:rsidRPr="002350B0" w:rsidRDefault="006A5FBA" w:rsidP="006A5FBA">
      <w:pPr>
        <w:pStyle w:val="ConsPlusNonformat"/>
        <w:jc w:val="center"/>
        <w:rPr>
          <w:rFonts w:ascii="Times New Roman" w:hAnsi="Times New Roman"/>
          <w:b/>
          <w:sz w:val="24"/>
          <w:szCs w:val="24"/>
        </w:rPr>
      </w:pPr>
      <w:r w:rsidRPr="002350B0">
        <w:rPr>
          <w:rFonts w:ascii="Times New Roman" w:hAnsi="Times New Roman"/>
          <w:b/>
          <w:sz w:val="24"/>
          <w:szCs w:val="24"/>
        </w:rPr>
        <w:t>предоставления земельного участка, который предстоит образовать</w:t>
      </w:r>
    </w:p>
    <w:p w:rsidR="006A5FBA" w:rsidRPr="002350B0" w:rsidRDefault="006A5FBA" w:rsidP="006A5FBA">
      <w:pPr>
        <w:pStyle w:val="ConsPlusNonformat"/>
        <w:jc w:val="right"/>
        <w:rPr>
          <w:rFonts w:ascii="Times New Roman" w:hAnsi="Times New Roman"/>
          <w:sz w:val="24"/>
          <w:szCs w:val="24"/>
        </w:rPr>
      </w:pPr>
    </w:p>
    <w:p w:rsidR="006A5FBA" w:rsidRPr="002350B0" w:rsidRDefault="006A5FBA" w:rsidP="006A5FBA">
      <w:pPr>
        <w:pStyle w:val="ConsPlusNonformat"/>
        <w:jc w:val="right"/>
        <w:rPr>
          <w:rFonts w:ascii="Times New Roman" w:hAnsi="Times New Roman"/>
          <w:sz w:val="24"/>
          <w:szCs w:val="24"/>
        </w:rPr>
      </w:pPr>
      <w:r w:rsidRPr="002350B0">
        <w:rPr>
          <w:rFonts w:ascii="Times New Roman" w:hAnsi="Times New Roman"/>
          <w:sz w:val="24"/>
          <w:szCs w:val="24"/>
        </w:rPr>
        <w:t xml:space="preserve">На   основании   </w:t>
      </w:r>
      <w:hyperlink r:id="rId7" w:history="1">
        <w:r w:rsidRPr="002350B0">
          <w:rPr>
            <w:rFonts w:ascii="Times New Roman" w:hAnsi="Times New Roman"/>
            <w:sz w:val="24"/>
            <w:szCs w:val="24"/>
          </w:rPr>
          <w:t>ст.  39.15</w:t>
        </w:r>
      </w:hyperlink>
      <w:r w:rsidRPr="002350B0">
        <w:rPr>
          <w:rFonts w:ascii="Times New Roman" w:hAnsi="Times New Roman"/>
          <w:sz w:val="24"/>
          <w:szCs w:val="24"/>
        </w:rPr>
        <w:t xml:space="preserve">  Земельного   кодекса    Российской    Федерации</w:t>
      </w:r>
    </w:p>
    <w:p w:rsidR="006A5FBA" w:rsidRPr="002350B0" w:rsidRDefault="006A5FBA" w:rsidP="00581BC7">
      <w:pPr>
        <w:pStyle w:val="ConsPlusNonformat"/>
        <w:rPr>
          <w:rFonts w:ascii="Times New Roman" w:hAnsi="Times New Roman"/>
          <w:sz w:val="24"/>
          <w:szCs w:val="24"/>
        </w:rPr>
      </w:pPr>
      <w:r w:rsidRPr="002350B0">
        <w:rPr>
          <w:rFonts w:ascii="Times New Roman" w:hAnsi="Times New Roman"/>
          <w:sz w:val="24"/>
          <w:szCs w:val="24"/>
        </w:rPr>
        <w:t>_________________________________</w:t>
      </w:r>
      <w:r w:rsidR="00581BC7">
        <w:rPr>
          <w:rFonts w:ascii="Times New Roman" w:hAnsi="Times New Roman"/>
          <w:sz w:val="24"/>
          <w:szCs w:val="24"/>
        </w:rPr>
        <w:t>___________</w:t>
      </w:r>
      <w:r w:rsidRPr="002350B0">
        <w:rPr>
          <w:rFonts w:ascii="Times New Roman" w:hAnsi="Times New Roman"/>
          <w:sz w:val="24"/>
          <w:szCs w:val="24"/>
        </w:rPr>
        <w:t>__ просит  предварительно согласовать</w:t>
      </w:r>
    </w:p>
    <w:p w:rsidR="006A5FBA" w:rsidRPr="002350B0" w:rsidRDefault="006A5FBA" w:rsidP="00581BC7">
      <w:pPr>
        <w:pStyle w:val="ConsPlusNonformat"/>
        <w:rPr>
          <w:rFonts w:ascii="Times New Roman" w:hAnsi="Times New Roman"/>
          <w:sz w:val="24"/>
          <w:szCs w:val="24"/>
        </w:rPr>
      </w:pPr>
      <w:r w:rsidRPr="002350B0">
        <w:rPr>
          <w:rFonts w:ascii="Times New Roman" w:hAnsi="Times New Roman"/>
          <w:sz w:val="24"/>
          <w:szCs w:val="24"/>
        </w:rPr>
        <w:t>(наименование или Ф.И.О.)</w:t>
      </w:r>
    </w:p>
    <w:p w:rsidR="006A5FBA" w:rsidRPr="002350B0" w:rsidRDefault="006A5FBA" w:rsidP="006A5FBA">
      <w:pPr>
        <w:pStyle w:val="ConsPlusNonformat"/>
        <w:rPr>
          <w:rFonts w:ascii="Times New Roman" w:hAnsi="Times New Roman"/>
          <w:sz w:val="24"/>
          <w:szCs w:val="24"/>
        </w:rPr>
      </w:pPr>
      <w:r w:rsidRPr="002350B0">
        <w:rPr>
          <w:rFonts w:ascii="Times New Roman" w:hAnsi="Times New Roman"/>
          <w:sz w:val="24"/>
          <w:szCs w:val="24"/>
        </w:rPr>
        <w:t>предоставление без проведения торгов земельного участка площадью ____________ с условным номером __________, расположенного по адресу: ____________, образуемого путем раздела земельного участка с кадастровым номером __________, согласно прилагаемой схеме расположения земельного участка на кадастровом плане территории из категории земель ____________</w:t>
      </w:r>
      <w:r w:rsidR="00581BC7">
        <w:rPr>
          <w:rFonts w:ascii="Times New Roman" w:hAnsi="Times New Roman"/>
          <w:sz w:val="24"/>
          <w:szCs w:val="24"/>
        </w:rPr>
        <w:t>___________________________</w:t>
      </w:r>
      <w:r w:rsidRPr="002350B0">
        <w:rPr>
          <w:rFonts w:ascii="Times New Roman" w:hAnsi="Times New Roman"/>
          <w:sz w:val="24"/>
          <w:szCs w:val="24"/>
        </w:rPr>
        <w:t>__.</w:t>
      </w:r>
    </w:p>
    <w:p w:rsidR="006A5FBA" w:rsidRPr="002350B0" w:rsidRDefault="006A5FBA" w:rsidP="006A5FBA">
      <w:pPr>
        <w:pStyle w:val="ConsPlusNonformat"/>
        <w:rPr>
          <w:rFonts w:ascii="Times New Roman" w:hAnsi="Times New Roman"/>
          <w:sz w:val="24"/>
          <w:szCs w:val="24"/>
        </w:rPr>
      </w:pPr>
      <w:r w:rsidRPr="002350B0">
        <w:rPr>
          <w:rFonts w:ascii="Times New Roman" w:hAnsi="Times New Roman"/>
          <w:sz w:val="24"/>
          <w:szCs w:val="24"/>
        </w:rPr>
        <w:t xml:space="preserve">    Основание  предоставления  земельного  участка  без   проведения  торгов:</w:t>
      </w:r>
    </w:p>
    <w:p w:rsidR="006A5FBA" w:rsidRPr="002350B0" w:rsidRDefault="006A5FBA" w:rsidP="006A5FBA">
      <w:pPr>
        <w:pStyle w:val="ConsPlusNonformat"/>
        <w:rPr>
          <w:rFonts w:ascii="Times New Roman" w:hAnsi="Times New Roman"/>
          <w:sz w:val="24"/>
          <w:szCs w:val="24"/>
        </w:rPr>
      </w:pPr>
      <w:r w:rsidRPr="002350B0">
        <w:rPr>
          <w:rFonts w:ascii="Times New Roman" w:hAnsi="Times New Roman"/>
          <w:sz w:val="24"/>
          <w:szCs w:val="24"/>
        </w:rPr>
        <w:t>__________________________________________________________________.</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(указать основания в соответствии с </w:t>
      </w:r>
      <w:hyperlink r:id="rId8" w:history="1">
        <w:r w:rsidRPr="002350B0">
          <w:rPr>
            <w:rFonts w:ascii="Times New Roman" w:hAnsi="Times New Roman"/>
            <w:sz w:val="24"/>
            <w:szCs w:val="24"/>
          </w:rPr>
          <w:t>п.2 ст.39.3</w:t>
        </w:r>
      </w:hyperlink>
      <w:r w:rsidRPr="002350B0">
        <w:rPr>
          <w:rFonts w:ascii="Times New Roman" w:hAnsi="Times New Roman"/>
          <w:sz w:val="24"/>
          <w:szCs w:val="24"/>
        </w:rPr>
        <w:t xml:space="preserve"> (или: </w:t>
      </w:r>
      <w:hyperlink r:id="rId9" w:history="1">
        <w:r w:rsidRPr="002350B0">
          <w:rPr>
            <w:rFonts w:ascii="Times New Roman" w:hAnsi="Times New Roman"/>
            <w:sz w:val="24"/>
            <w:szCs w:val="24"/>
          </w:rPr>
          <w:t>ст.39.5</w:t>
        </w:r>
      </w:hyperlink>
      <w:r w:rsidRPr="002350B0">
        <w:rPr>
          <w:rFonts w:ascii="Times New Roman" w:hAnsi="Times New Roman"/>
          <w:sz w:val="24"/>
          <w:szCs w:val="24"/>
        </w:rPr>
        <w:t xml:space="preserve">; </w:t>
      </w:r>
      <w:hyperlink r:id="rId10" w:history="1">
        <w:r w:rsidRPr="002350B0">
          <w:rPr>
            <w:rFonts w:ascii="Times New Roman" w:hAnsi="Times New Roman"/>
            <w:sz w:val="24"/>
            <w:szCs w:val="24"/>
          </w:rPr>
          <w:t>п.2 ст.39.6</w:t>
        </w:r>
      </w:hyperlink>
      <w:r w:rsidRPr="002350B0">
        <w:rPr>
          <w:rFonts w:ascii="Times New Roman" w:hAnsi="Times New Roman"/>
          <w:sz w:val="24"/>
          <w:szCs w:val="24"/>
        </w:rPr>
        <w:t xml:space="preserve">; </w:t>
      </w:r>
      <w:hyperlink r:id="rId11" w:history="1">
        <w:r w:rsidRPr="002350B0">
          <w:rPr>
            <w:rFonts w:ascii="Times New Roman" w:hAnsi="Times New Roman"/>
            <w:sz w:val="24"/>
            <w:szCs w:val="24"/>
          </w:rPr>
          <w:t>п.2 ст.39.10</w:t>
        </w:r>
      </w:hyperlink>
      <w:r w:rsidRPr="002350B0">
        <w:rPr>
          <w:rFonts w:ascii="Times New Roman" w:hAnsi="Times New Roman"/>
          <w:sz w:val="24"/>
          <w:szCs w:val="24"/>
        </w:rPr>
        <w:t>) Земельного кодекса Российской Федерации)</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Испрашиваемое право на земельный участок _________________________.</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Цель использования земельного участка _____________________________.</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Реквизиты проекта межевания территории ___________________________.</w:t>
      </w:r>
    </w:p>
    <w:p w:rsidR="006A5FBA"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 xml:space="preserve">                                                                                                         (при его наличии)</w:t>
      </w:r>
    </w:p>
    <w:p w:rsidR="00581BC7" w:rsidRPr="002350B0" w:rsidRDefault="00581BC7" w:rsidP="006A5FBA">
      <w:pPr>
        <w:pStyle w:val="ConsPlusNonformat"/>
        <w:jc w:val="both"/>
        <w:rPr>
          <w:rFonts w:ascii="Times New Roman" w:hAnsi="Times New Roman"/>
          <w:sz w:val="24"/>
          <w:szCs w:val="24"/>
        </w:rPr>
      </w:pPr>
    </w:p>
    <w:p w:rsidR="006A5FBA" w:rsidRPr="002350B0" w:rsidRDefault="006A5FBA" w:rsidP="006A5FBA">
      <w:pPr>
        <w:autoSpaceDE w:val="0"/>
        <w:autoSpaceDN w:val="0"/>
        <w:adjustRightInd w:val="0"/>
        <w:ind w:firstLine="540"/>
        <w:jc w:val="both"/>
      </w:pPr>
      <w:r w:rsidRPr="002350B0">
        <w:t xml:space="preserve">Результат рассмотрения настоящего заявления прошу предоставить в виде (выбрать  способ предоставления результатов): </w:t>
      </w:r>
    </w:p>
    <w:p w:rsidR="006A5FBA" w:rsidRPr="002350B0" w:rsidRDefault="006A5FBA" w:rsidP="006A5FBA">
      <w:pPr>
        <w:autoSpaceDE w:val="0"/>
        <w:autoSpaceDN w:val="0"/>
        <w:adjustRightInd w:val="0"/>
        <w:ind w:firstLine="540"/>
        <w:jc w:val="both"/>
      </w:pPr>
      <w:r w:rsidRPr="002350B0">
        <w:t>-   бумажного документа, который заявитель получает непосредственно при личном обращении;</w:t>
      </w:r>
    </w:p>
    <w:p w:rsidR="006A5FBA" w:rsidRPr="002350B0" w:rsidRDefault="006A5FBA" w:rsidP="006A5FBA">
      <w:pPr>
        <w:autoSpaceDE w:val="0"/>
        <w:autoSpaceDN w:val="0"/>
        <w:adjustRightInd w:val="0"/>
        <w:ind w:firstLine="540"/>
        <w:jc w:val="both"/>
      </w:pPr>
      <w:r w:rsidRPr="002350B0">
        <w:t>- бумажного документа, который направляется уполномоченным органом заявителю посредством почтового отправления;</w:t>
      </w:r>
    </w:p>
    <w:p w:rsidR="006A5FBA" w:rsidRDefault="006A5FBA" w:rsidP="006A5FBA">
      <w:pPr>
        <w:widowControl w:val="0"/>
        <w:autoSpaceDE w:val="0"/>
        <w:autoSpaceDN w:val="0"/>
        <w:adjustRightInd w:val="0"/>
        <w:ind w:firstLine="540"/>
        <w:jc w:val="both"/>
      </w:pPr>
    </w:p>
    <w:p w:rsidR="00581BC7" w:rsidRDefault="00581BC7" w:rsidP="006A5FBA">
      <w:pPr>
        <w:widowControl w:val="0"/>
        <w:autoSpaceDE w:val="0"/>
        <w:autoSpaceDN w:val="0"/>
        <w:adjustRightInd w:val="0"/>
        <w:ind w:firstLine="540"/>
        <w:jc w:val="both"/>
      </w:pPr>
    </w:p>
    <w:p w:rsidR="00581BC7" w:rsidRDefault="00581BC7" w:rsidP="006A5FBA">
      <w:pPr>
        <w:widowControl w:val="0"/>
        <w:autoSpaceDE w:val="0"/>
        <w:autoSpaceDN w:val="0"/>
        <w:adjustRightInd w:val="0"/>
        <w:ind w:firstLine="540"/>
        <w:jc w:val="both"/>
      </w:pPr>
    </w:p>
    <w:p w:rsidR="00581BC7" w:rsidRPr="002350B0" w:rsidRDefault="00581BC7" w:rsidP="006A5FBA">
      <w:pPr>
        <w:widowControl w:val="0"/>
        <w:autoSpaceDE w:val="0"/>
        <w:autoSpaceDN w:val="0"/>
        <w:adjustRightInd w:val="0"/>
        <w:ind w:firstLine="540"/>
        <w:jc w:val="both"/>
      </w:pPr>
    </w:p>
    <w:p w:rsidR="006A5FBA" w:rsidRPr="002350B0" w:rsidRDefault="006A5FBA" w:rsidP="006A5FBA">
      <w:pPr>
        <w:widowControl w:val="0"/>
        <w:autoSpaceDE w:val="0"/>
        <w:autoSpaceDN w:val="0"/>
        <w:adjustRightInd w:val="0"/>
        <w:ind w:firstLine="540"/>
        <w:jc w:val="both"/>
      </w:pPr>
      <w:r w:rsidRPr="002350B0">
        <w:lastRenderedPageBreak/>
        <w:t>Приложения:</w:t>
      </w:r>
    </w:p>
    <w:p w:rsidR="006A5FBA" w:rsidRPr="002350B0" w:rsidRDefault="006A5FBA" w:rsidP="006A5FBA">
      <w:pPr>
        <w:autoSpaceDE w:val="0"/>
        <w:autoSpaceDN w:val="0"/>
        <w:adjustRightInd w:val="0"/>
        <w:ind w:firstLine="540"/>
        <w:jc w:val="both"/>
      </w:pPr>
      <w:r w:rsidRPr="002350B0">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A5FBA" w:rsidRPr="002350B0" w:rsidRDefault="006A5FBA" w:rsidP="006A5FBA">
      <w:pPr>
        <w:widowControl w:val="0"/>
        <w:autoSpaceDE w:val="0"/>
        <w:autoSpaceDN w:val="0"/>
        <w:adjustRightInd w:val="0"/>
        <w:ind w:firstLine="540"/>
        <w:jc w:val="both"/>
      </w:pPr>
      <w:r w:rsidRPr="002350B0">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6A5FBA" w:rsidRPr="002350B0" w:rsidRDefault="006A5FBA" w:rsidP="006A5FBA">
      <w:pPr>
        <w:widowControl w:val="0"/>
        <w:autoSpaceDE w:val="0"/>
        <w:autoSpaceDN w:val="0"/>
        <w:adjustRightInd w:val="0"/>
        <w:ind w:firstLine="540"/>
        <w:jc w:val="both"/>
      </w:pPr>
      <w:r w:rsidRPr="002350B0">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5FBA" w:rsidRPr="002350B0" w:rsidRDefault="006A5FBA" w:rsidP="006A5FBA">
      <w:pPr>
        <w:widowControl w:val="0"/>
        <w:autoSpaceDE w:val="0"/>
        <w:autoSpaceDN w:val="0"/>
        <w:adjustRightInd w:val="0"/>
        <w:ind w:firstLine="540"/>
        <w:jc w:val="both"/>
      </w:pPr>
      <w:r w:rsidRPr="002350B0">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5FBA" w:rsidRPr="002350B0" w:rsidRDefault="006A5FBA" w:rsidP="006A5FBA">
      <w:pPr>
        <w:widowControl w:val="0"/>
        <w:autoSpaceDE w:val="0"/>
        <w:autoSpaceDN w:val="0"/>
        <w:adjustRightInd w:val="0"/>
        <w:ind w:firstLine="540"/>
        <w:jc w:val="both"/>
      </w:pPr>
      <w:r w:rsidRPr="002350B0">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A5FBA" w:rsidRPr="002350B0" w:rsidRDefault="006A5FBA" w:rsidP="006A5FBA">
      <w:pPr>
        <w:widowControl w:val="0"/>
        <w:autoSpaceDE w:val="0"/>
        <w:autoSpaceDN w:val="0"/>
        <w:adjustRightInd w:val="0"/>
        <w:jc w:val="both"/>
      </w:pPr>
    </w:p>
    <w:p w:rsidR="006A5FBA" w:rsidRPr="002350B0" w:rsidRDefault="006A5FBA" w:rsidP="006A5FBA">
      <w:pPr>
        <w:widowControl w:val="0"/>
        <w:autoSpaceDE w:val="0"/>
        <w:autoSpaceDN w:val="0"/>
        <w:adjustRightInd w:val="0"/>
        <w:jc w:val="both"/>
      </w:pPr>
      <w:r w:rsidRPr="002350B0">
        <w:t>«___»________ ____ г.</w:t>
      </w:r>
    </w:p>
    <w:p w:rsidR="006A5FBA" w:rsidRPr="002350B0" w:rsidRDefault="006A5FBA" w:rsidP="006A5FBA">
      <w:pPr>
        <w:pStyle w:val="ConsPlusNonformat"/>
        <w:jc w:val="both"/>
        <w:rPr>
          <w:rFonts w:ascii="Times New Roman" w:hAnsi="Times New Roman"/>
          <w:sz w:val="24"/>
          <w:szCs w:val="24"/>
        </w:rPr>
      </w:pPr>
      <w:r w:rsidRPr="002350B0">
        <w:rPr>
          <w:rFonts w:ascii="Times New Roman" w:hAnsi="Times New Roman"/>
          <w:sz w:val="24"/>
          <w:szCs w:val="24"/>
        </w:rPr>
        <w:t>___________________</w:t>
      </w:r>
    </w:p>
    <w:p w:rsidR="006A5FBA" w:rsidRDefault="006A5FBA" w:rsidP="006A5FBA">
      <w:pPr>
        <w:pStyle w:val="ConsPlusNonformat"/>
        <w:jc w:val="both"/>
        <w:rPr>
          <w:rFonts w:ascii="Times New Roman" w:hAnsi="Times New Roman" w:cs="Times New Roman"/>
          <w:sz w:val="24"/>
          <w:szCs w:val="24"/>
        </w:rPr>
      </w:pPr>
      <w:r w:rsidRPr="002350B0">
        <w:rPr>
          <w:rFonts w:ascii="Times New Roman" w:hAnsi="Times New Roman" w:cs="Times New Roman"/>
          <w:sz w:val="24"/>
          <w:szCs w:val="24"/>
        </w:rPr>
        <w:t>(подпись)</w:t>
      </w: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Default="00D7379D" w:rsidP="006A5FBA">
      <w:pPr>
        <w:pStyle w:val="ConsPlusNonformat"/>
        <w:jc w:val="both"/>
        <w:rPr>
          <w:rFonts w:ascii="Times New Roman" w:hAnsi="Times New Roman" w:cs="Times New Roman"/>
          <w:sz w:val="24"/>
          <w:szCs w:val="24"/>
        </w:rPr>
      </w:pPr>
    </w:p>
    <w:p w:rsidR="00D7379D" w:rsidRPr="002350B0" w:rsidRDefault="00D7379D" w:rsidP="006A5FBA">
      <w:pPr>
        <w:pStyle w:val="ConsPlusNonformat"/>
        <w:jc w:val="both"/>
        <w:rPr>
          <w:rFonts w:ascii="Times New Roman" w:hAnsi="Times New Roman" w:cs="Times New Roman"/>
          <w:sz w:val="24"/>
          <w:szCs w:val="24"/>
        </w:rPr>
      </w:pPr>
    </w:p>
    <w:p w:rsidR="006A5FBA" w:rsidRPr="002350B0" w:rsidRDefault="006A5FBA" w:rsidP="006A5FBA">
      <w:pPr>
        <w:pStyle w:val="ConsPlusNonformat"/>
        <w:jc w:val="both"/>
        <w:rPr>
          <w:rFonts w:ascii="Times New Roman" w:hAnsi="Times New Roman" w:cs="Times New Roman"/>
          <w:sz w:val="24"/>
          <w:szCs w:val="24"/>
        </w:rPr>
      </w:pPr>
    </w:p>
    <w:p w:rsidR="006A5FBA" w:rsidRDefault="006A5FBA" w:rsidP="006A5FBA">
      <w:pPr>
        <w:pStyle w:val="ConsPlusNonformat"/>
        <w:tabs>
          <w:tab w:val="left" w:pos="3780"/>
        </w:tabs>
        <w:ind w:left="2835"/>
        <w:jc w:val="both"/>
        <w:rPr>
          <w:rFonts w:ascii="Times New Roman" w:hAnsi="Times New Roman" w:cs="Times New Roman"/>
          <w:sz w:val="24"/>
          <w:szCs w:val="24"/>
        </w:rPr>
      </w:pPr>
    </w:p>
    <w:p w:rsidR="006A5FBA" w:rsidRPr="002350B0" w:rsidRDefault="006A5FBA" w:rsidP="006A5FBA">
      <w:pPr>
        <w:pStyle w:val="ac"/>
      </w:pPr>
      <w:r w:rsidRPr="002350B0">
        <w:t xml:space="preserve">    Главе администрации МО </w:t>
      </w:r>
    </w:p>
    <w:p w:rsidR="006A5FBA" w:rsidRPr="002350B0" w:rsidRDefault="006A5FBA" w:rsidP="006A5FBA">
      <w:pPr>
        <w:pStyle w:val="ac"/>
      </w:pPr>
      <w:r w:rsidRPr="002350B0">
        <w:t xml:space="preserve">                                                      сельское поселение «Успенское» </w:t>
      </w:r>
    </w:p>
    <w:p w:rsidR="006A5FBA" w:rsidRPr="002350B0" w:rsidRDefault="006A5FBA" w:rsidP="006A5FBA">
      <w:pPr>
        <w:pStyle w:val="ac"/>
      </w:pPr>
      <w:r w:rsidRPr="002350B0">
        <w:t xml:space="preserve">                                                       Ржевского района Тверской области</w:t>
      </w:r>
    </w:p>
    <w:p w:rsidR="006A5FBA" w:rsidRPr="002350B0" w:rsidRDefault="006A5FBA" w:rsidP="006A5FBA">
      <w:pPr>
        <w:pStyle w:val="ac"/>
      </w:pPr>
      <w:r w:rsidRPr="002350B0">
        <w:t xml:space="preserve">                                                        ________________________________________.</w:t>
      </w:r>
    </w:p>
    <w:p w:rsidR="006A5FBA" w:rsidRPr="002350B0" w:rsidRDefault="006A5FBA" w:rsidP="006A5FBA">
      <w:pPr>
        <w:pStyle w:val="ac"/>
      </w:pPr>
    </w:p>
    <w:p w:rsidR="006A5FBA" w:rsidRPr="002350B0" w:rsidRDefault="006A5FBA" w:rsidP="006A5FBA">
      <w:pPr>
        <w:pStyle w:val="ac"/>
      </w:pPr>
      <w:r w:rsidRPr="002350B0">
        <w:t xml:space="preserve">                                                       адрес: д.Успенское, Ржевский район, 172351</w:t>
      </w:r>
    </w:p>
    <w:p w:rsidR="006A5FBA" w:rsidRPr="002350B0" w:rsidRDefault="006A5FBA" w:rsidP="006A5FBA">
      <w:pPr>
        <w:pStyle w:val="ac"/>
      </w:pPr>
    </w:p>
    <w:p w:rsidR="006A5FBA" w:rsidRPr="002350B0" w:rsidRDefault="006A5FBA" w:rsidP="006A5FBA">
      <w:pPr>
        <w:pStyle w:val="ac"/>
      </w:pPr>
    </w:p>
    <w:p w:rsidR="006A5FBA" w:rsidRPr="002350B0" w:rsidRDefault="006A5FBA" w:rsidP="006A5FBA">
      <w:pPr>
        <w:pStyle w:val="ac"/>
      </w:pPr>
      <w:r w:rsidRPr="002350B0">
        <w:t xml:space="preserve">                                                       от _____________________________</w:t>
      </w:r>
      <w:r w:rsidR="00581BC7">
        <w:t>_________</w:t>
      </w:r>
      <w:r w:rsidRPr="002350B0">
        <w:t>__</w:t>
      </w:r>
    </w:p>
    <w:p w:rsidR="006A5FBA" w:rsidRPr="002350B0" w:rsidRDefault="006A5FBA" w:rsidP="006A5FBA">
      <w:pPr>
        <w:pStyle w:val="ac"/>
        <w:rPr>
          <w:sz w:val="20"/>
          <w:szCs w:val="20"/>
        </w:rPr>
      </w:pPr>
      <w:r w:rsidRPr="002350B0">
        <w:rPr>
          <w:sz w:val="20"/>
          <w:szCs w:val="20"/>
        </w:rPr>
        <w:t xml:space="preserve">(наименование организации (ЕГРЮЛ или ИНН) или </w:t>
      </w:r>
    </w:p>
    <w:p w:rsidR="006A5FBA" w:rsidRPr="002350B0" w:rsidRDefault="006A5FBA" w:rsidP="006A5FBA">
      <w:pPr>
        <w:pStyle w:val="ac"/>
        <w:rPr>
          <w:sz w:val="20"/>
          <w:szCs w:val="20"/>
        </w:rPr>
      </w:pPr>
      <w:r w:rsidRPr="002350B0">
        <w:rPr>
          <w:sz w:val="20"/>
          <w:szCs w:val="20"/>
        </w:rPr>
        <w:t xml:space="preserve">   Ф.И.О.(реквизиты документа, удостоверяющего </w:t>
      </w:r>
    </w:p>
    <w:p w:rsidR="006A5FBA" w:rsidRPr="002350B0" w:rsidRDefault="006A5FBA" w:rsidP="006A5FBA">
      <w:pPr>
        <w:pStyle w:val="ac"/>
        <w:rPr>
          <w:sz w:val="20"/>
          <w:szCs w:val="20"/>
        </w:rPr>
      </w:pPr>
      <w:r w:rsidRPr="002350B0">
        <w:rPr>
          <w:sz w:val="20"/>
          <w:szCs w:val="20"/>
        </w:rPr>
        <w:t xml:space="preserve">                                                                              личность)</w:t>
      </w:r>
    </w:p>
    <w:p w:rsidR="006A5FBA" w:rsidRPr="002350B0" w:rsidRDefault="006A5FBA" w:rsidP="006A5FBA">
      <w:pPr>
        <w:pStyle w:val="ac"/>
      </w:pPr>
    </w:p>
    <w:p w:rsidR="006A5FBA" w:rsidRPr="002350B0" w:rsidRDefault="006A5FBA" w:rsidP="006A5FBA">
      <w:pPr>
        <w:pStyle w:val="ac"/>
      </w:pPr>
      <w:r w:rsidRPr="002350B0">
        <w:t xml:space="preserve">                                                       адрес: ______________________________,</w:t>
      </w:r>
    </w:p>
    <w:p w:rsidR="006A5FBA" w:rsidRPr="002350B0" w:rsidRDefault="006A5FBA" w:rsidP="006A5FBA">
      <w:pPr>
        <w:pStyle w:val="ac"/>
      </w:pPr>
      <w:r w:rsidRPr="002350B0">
        <w:t xml:space="preserve">                                                       телефон: _____________, факс: _________,</w:t>
      </w:r>
    </w:p>
    <w:p w:rsidR="006A5FBA" w:rsidRPr="002350B0" w:rsidRDefault="006A5FBA" w:rsidP="006A5FBA">
      <w:pPr>
        <w:pStyle w:val="ac"/>
      </w:pPr>
      <w:r w:rsidRPr="002350B0">
        <w:t xml:space="preserve">                                                       адрес электронной почты: __________</w:t>
      </w:r>
    </w:p>
    <w:p w:rsidR="006A5FBA" w:rsidRPr="002350B0" w:rsidRDefault="006A5FBA" w:rsidP="006A5FBA">
      <w:pPr>
        <w:pStyle w:val="ac"/>
        <w:jc w:val="center"/>
        <w:rPr>
          <w:b/>
        </w:rPr>
      </w:pPr>
      <w:r w:rsidRPr="002350B0">
        <w:rPr>
          <w:b/>
        </w:rPr>
        <w:t>Заявление</w:t>
      </w:r>
    </w:p>
    <w:p w:rsidR="006A5FBA" w:rsidRPr="006F14B1" w:rsidRDefault="006A5FBA" w:rsidP="006A5FBA">
      <w:pPr>
        <w:pStyle w:val="ConsPlusNonformat"/>
        <w:jc w:val="center"/>
        <w:rPr>
          <w:rFonts w:ascii="Times New Roman" w:hAnsi="Times New Roman"/>
          <w:b/>
        </w:rPr>
      </w:pPr>
      <w:r w:rsidRPr="006F14B1">
        <w:rPr>
          <w:rFonts w:ascii="Times New Roman" w:hAnsi="Times New Roman"/>
          <w:b/>
        </w:rPr>
        <w:t>о предварительном согласовании</w:t>
      </w:r>
    </w:p>
    <w:p w:rsidR="006A5FBA" w:rsidRPr="006F14B1" w:rsidRDefault="006A5FBA" w:rsidP="006A5FBA">
      <w:pPr>
        <w:pStyle w:val="ConsPlusNonformat"/>
        <w:jc w:val="center"/>
        <w:rPr>
          <w:rFonts w:ascii="Times New Roman" w:hAnsi="Times New Roman"/>
          <w:b/>
        </w:rPr>
      </w:pPr>
      <w:r w:rsidRPr="006F14B1">
        <w:rPr>
          <w:rFonts w:ascii="Times New Roman" w:hAnsi="Times New Roman"/>
          <w:b/>
        </w:rPr>
        <w:t xml:space="preserve">предоставления земельного участка, границы которого подлежат уточнению в соответствии с Федеральным   </w:t>
      </w:r>
      <w:hyperlink r:id="rId12" w:history="1">
        <w:r w:rsidRPr="006F14B1">
          <w:rPr>
            <w:rFonts w:ascii="Times New Roman" w:hAnsi="Times New Roman"/>
            <w:b/>
          </w:rPr>
          <w:t>законом</w:t>
        </w:r>
      </w:hyperlink>
      <w:r w:rsidRPr="006F14B1">
        <w:rPr>
          <w:rFonts w:ascii="Times New Roman" w:hAnsi="Times New Roman"/>
          <w:b/>
        </w:rPr>
        <w:t xml:space="preserve">   от   24.07.2007</w:t>
      </w:r>
    </w:p>
    <w:p w:rsidR="006A5FBA" w:rsidRPr="006F14B1" w:rsidRDefault="006A5FBA" w:rsidP="006A5FBA">
      <w:pPr>
        <w:pStyle w:val="ConsPlusNonformat"/>
        <w:jc w:val="center"/>
        <w:rPr>
          <w:rFonts w:ascii="Times New Roman" w:hAnsi="Times New Roman"/>
          <w:b/>
        </w:rPr>
      </w:pPr>
      <w:r w:rsidRPr="006F14B1">
        <w:rPr>
          <w:rFonts w:ascii="Times New Roman" w:hAnsi="Times New Roman"/>
          <w:b/>
        </w:rPr>
        <w:t>№ 221-ФЗ  «О государственном кадастре недвижимости»</w:t>
      </w:r>
    </w:p>
    <w:p w:rsidR="006A5FBA" w:rsidRPr="009F0EA6" w:rsidRDefault="006A5FBA" w:rsidP="006A5FBA">
      <w:pPr>
        <w:pStyle w:val="ConsPlusNonformat"/>
        <w:jc w:val="center"/>
        <w:rPr>
          <w:rFonts w:ascii="Times New Roman" w:hAnsi="Times New Roman"/>
          <w:sz w:val="24"/>
          <w:szCs w:val="24"/>
        </w:rPr>
      </w:pPr>
    </w:p>
    <w:p w:rsidR="006A5FBA" w:rsidRPr="009F0EA6" w:rsidRDefault="006A5FBA" w:rsidP="006A5FBA">
      <w:pPr>
        <w:pStyle w:val="ConsPlusNonformat"/>
        <w:rPr>
          <w:rFonts w:ascii="Times New Roman" w:hAnsi="Times New Roman"/>
          <w:sz w:val="24"/>
          <w:szCs w:val="24"/>
        </w:rPr>
      </w:pP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На   основании   </w:t>
      </w:r>
      <w:hyperlink r:id="rId13" w:history="1">
        <w:r w:rsidRPr="009F0EA6">
          <w:rPr>
            <w:rFonts w:ascii="Times New Roman" w:hAnsi="Times New Roman"/>
            <w:sz w:val="24"/>
            <w:szCs w:val="24"/>
          </w:rPr>
          <w:t>ст.  39.15</w:t>
        </w:r>
      </w:hyperlink>
      <w:r w:rsidRPr="009F0EA6">
        <w:rPr>
          <w:rFonts w:ascii="Times New Roman" w:hAnsi="Times New Roman"/>
          <w:sz w:val="24"/>
          <w:szCs w:val="24"/>
        </w:rPr>
        <w:t xml:space="preserve">  Земельного   кодекса    Российской    Федерации</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__________________________________ просит   предварительно  согласовать</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(наименование или Ф.И.О.)</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предоставление без проведения торгов земельного участка площадью ____________, расположенного по адресу: __________________, кадастровый номер __________.</w:t>
      </w:r>
    </w:p>
    <w:p w:rsidR="006A5FBA" w:rsidRPr="009F0EA6" w:rsidRDefault="006A5FBA" w:rsidP="006A5FBA">
      <w:pPr>
        <w:pStyle w:val="ConsPlusNonformat"/>
        <w:rPr>
          <w:rFonts w:ascii="Times New Roman" w:hAnsi="Times New Roman"/>
          <w:sz w:val="24"/>
          <w:szCs w:val="24"/>
        </w:rPr>
      </w:pP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Основание  предоставления  земельного  участка  без  проведения торгов:</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__________________________________________________________________.</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(указать основания в соответствии с </w:t>
      </w:r>
      <w:hyperlink r:id="rId14" w:history="1">
        <w:r w:rsidRPr="009F0EA6">
          <w:rPr>
            <w:rFonts w:ascii="Times New Roman" w:hAnsi="Times New Roman"/>
            <w:sz w:val="24"/>
            <w:szCs w:val="24"/>
          </w:rPr>
          <w:t>п.2 ст.39.3</w:t>
        </w:r>
      </w:hyperlink>
      <w:r w:rsidRPr="009F0EA6">
        <w:rPr>
          <w:rFonts w:ascii="Times New Roman" w:hAnsi="Times New Roman"/>
          <w:sz w:val="24"/>
          <w:szCs w:val="24"/>
        </w:rPr>
        <w:t xml:space="preserve"> (или: </w:t>
      </w:r>
      <w:hyperlink r:id="rId15" w:history="1">
        <w:r w:rsidRPr="009F0EA6">
          <w:rPr>
            <w:rFonts w:ascii="Times New Roman" w:hAnsi="Times New Roman"/>
            <w:sz w:val="24"/>
            <w:szCs w:val="24"/>
          </w:rPr>
          <w:t>ст.39.5</w:t>
        </w:r>
      </w:hyperlink>
      <w:r w:rsidRPr="009F0EA6">
        <w:rPr>
          <w:rFonts w:ascii="Times New Roman" w:hAnsi="Times New Roman"/>
          <w:sz w:val="24"/>
          <w:szCs w:val="24"/>
        </w:rPr>
        <w:t xml:space="preserve">; </w:t>
      </w:r>
      <w:hyperlink r:id="rId16" w:history="1">
        <w:r w:rsidRPr="009F0EA6">
          <w:rPr>
            <w:rFonts w:ascii="Times New Roman" w:hAnsi="Times New Roman"/>
            <w:sz w:val="24"/>
            <w:szCs w:val="24"/>
          </w:rPr>
          <w:t>п.2 ст.39.6</w:t>
        </w:r>
      </w:hyperlink>
      <w:r w:rsidRPr="009F0EA6">
        <w:rPr>
          <w:rFonts w:ascii="Times New Roman" w:hAnsi="Times New Roman"/>
          <w:sz w:val="24"/>
          <w:szCs w:val="24"/>
        </w:rPr>
        <w:t xml:space="preserve">; </w:t>
      </w:r>
      <w:hyperlink r:id="rId17" w:history="1">
        <w:r w:rsidRPr="009F0EA6">
          <w:rPr>
            <w:rFonts w:ascii="Times New Roman" w:hAnsi="Times New Roman"/>
            <w:sz w:val="24"/>
            <w:szCs w:val="24"/>
          </w:rPr>
          <w:t>п.2 ст.39.10</w:t>
        </w:r>
      </w:hyperlink>
      <w:r w:rsidRPr="009F0EA6">
        <w:rPr>
          <w:rFonts w:ascii="Times New Roman" w:hAnsi="Times New Roman"/>
          <w:sz w:val="24"/>
          <w:szCs w:val="24"/>
        </w:rPr>
        <w:t>) Земельного кодекса Российской Федерации)</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Испрашиваемое право на земельный участок _________________________.</w:t>
      </w:r>
    </w:p>
    <w:p w:rsidR="006A5FBA" w:rsidRPr="009F0EA6" w:rsidRDefault="006A5FBA" w:rsidP="006A5FBA">
      <w:pPr>
        <w:pStyle w:val="ConsPlusNonformat"/>
        <w:rPr>
          <w:rFonts w:ascii="Times New Roman" w:hAnsi="Times New Roman"/>
          <w:sz w:val="24"/>
          <w:szCs w:val="24"/>
        </w:rPr>
      </w:pPr>
      <w:r w:rsidRPr="009F0EA6">
        <w:rPr>
          <w:rFonts w:ascii="Times New Roman" w:hAnsi="Times New Roman"/>
          <w:sz w:val="24"/>
          <w:szCs w:val="24"/>
        </w:rPr>
        <w:t xml:space="preserve">   Цель использования земельного участка _____________________________. </w:t>
      </w:r>
    </w:p>
    <w:p w:rsidR="006A5FBA" w:rsidRPr="009F0EA6" w:rsidRDefault="006A5FBA" w:rsidP="006A5FBA">
      <w:pPr>
        <w:pStyle w:val="ConsPlusNonformat"/>
        <w:rPr>
          <w:rFonts w:ascii="Times New Roman" w:hAnsi="Times New Roman"/>
          <w:sz w:val="24"/>
          <w:szCs w:val="24"/>
        </w:rPr>
      </w:pPr>
    </w:p>
    <w:p w:rsidR="006A5FBA" w:rsidRPr="009F0EA6" w:rsidRDefault="006A5FBA" w:rsidP="006A5FBA">
      <w:pPr>
        <w:autoSpaceDE w:val="0"/>
        <w:autoSpaceDN w:val="0"/>
        <w:adjustRightInd w:val="0"/>
        <w:ind w:firstLine="540"/>
        <w:jc w:val="both"/>
      </w:pPr>
      <w:r w:rsidRPr="009F0EA6">
        <w:t xml:space="preserve">Результат рассмотрения настоящего заявления прошу предоставить в виде (выбрать  способ предоставления результатов): </w:t>
      </w:r>
    </w:p>
    <w:p w:rsidR="006A5FBA" w:rsidRPr="009F0EA6" w:rsidRDefault="006A5FBA" w:rsidP="006A5FBA">
      <w:pPr>
        <w:autoSpaceDE w:val="0"/>
        <w:autoSpaceDN w:val="0"/>
        <w:adjustRightInd w:val="0"/>
        <w:ind w:firstLine="540"/>
        <w:jc w:val="both"/>
      </w:pPr>
      <w:r w:rsidRPr="009F0EA6">
        <w:t>-   бумажного документа, который заявитель получает непосредственно при личном обращении;</w:t>
      </w:r>
    </w:p>
    <w:p w:rsidR="006A5FBA" w:rsidRPr="009F0EA6" w:rsidRDefault="006A5FBA" w:rsidP="006A5FBA">
      <w:pPr>
        <w:autoSpaceDE w:val="0"/>
        <w:autoSpaceDN w:val="0"/>
        <w:adjustRightInd w:val="0"/>
        <w:ind w:firstLine="540"/>
        <w:jc w:val="both"/>
      </w:pPr>
      <w:r w:rsidRPr="009F0EA6">
        <w:t>- бумажного документа, который направляется уполномоченным органом заявителю посредством почтового отправления;</w:t>
      </w:r>
    </w:p>
    <w:p w:rsidR="006A5FBA" w:rsidRPr="009F0EA6" w:rsidRDefault="006A5FBA" w:rsidP="006A5FBA">
      <w:pPr>
        <w:widowControl w:val="0"/>
        <w:autoSpaceDE w:val="0"/>
        <w:autoSpaceDN w:val="0"/>
        <w:adjustRightInd w:val="0"/>
        <w:jc w:val="both"/>
      </w:pPr>
    </w:p>
    <w:p w:rsidR="006A5FBA" w:rsidRPr="009F0EA6" w:rsidRDefault="006A5FBA" w:rsidP="006A5FBA">
      <w:pPr>
        <w:widowControl w:val="0"/>
        <w:autoSpaceDE w:val="0"/>
        <w:autoSpaceDN w:val="0"/>
        <w:adjustRightInd w:val="0"/>
        <w:ind w:firstLine="540"/>
        <w:jc w:val="both"/>
      </w:pPr>
      <w:r w:rsidRPr="009F0EA6">
        <w:t>Приложения:</w:t>
      </w:r>
    </w:p>
    <w:p w:rsidR="006A5FBA" w:rsidRPr="009F0EA6" w:rsidRDefault="006A5FBA" w:rsidP="006A5FBA">
      <w:pPr>
        <w:autoSpaceDE w:val="0"/>
        <w:autoSpaceDN w:val="0"/>
        <w:adjustRightInd w:val="0"/>
        <w:ind w:firstLine="540"/>
        <w:jc w:val="both"/>
      </w:pPr>
      <w:r w:rsidRPr="009F0EA6">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A5FBA" w:rsidRPr="009F0EA6" w:rsidRDefault="006A5FBA" w:rsidP="006A5FBA">
      <w:pPr>
        <w:widowControl w:val="0"/>
        <w:autoSpaceDE w:val="0"/>
        <w:autoSpaceDN w:val="0"/>
        <w:adjustRightInd w:val="0"/>
        <w:ind w:firstLine="540"/>
        <w:jc w:val="both"/>
      </w:pPr>
      <w:r w:rsidRPr="009F0EA6">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w:t>
      </w:r>
      <w:r w:rsidRPr="009F0EA6">
        <w:lastRenderedPageBreak/>
        <w:t>проведения торгов».</w:t>
      </w:r>
    </w:p>
    <w:p w:rsidR="006A5FBA" w:rsidRPr="009F0EA6" w:rsidRDefault="006A5FBA" w:rsidP="006A5FBA">
      <w:pPr>
        <w:widowControl w:val="0"/>
        <w:autoSpaceDE w:val="0"/>
        <w:autoSpaceDN w:val="0"/>
        <w:adjustRightInd w:val="0"/>
        <w:ind w:firstLine="540"/>
        <w:jc w:val="both"/>
      </w:pPr>
      <w:r w:rsidRPr="009F0EA6">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9F0EA6">
        <w:lastRenderedPageBreak/>
        <w:t>случае, если заявителем является иностранное юридическое лицо.</w:t>
      </w:r>
    </w:p>
    <w:p w:rsidR="006A5FBA" w:rsidRPr="009F0EA6" w:rsidRDefault="006A5FBA" w:rsidP="006A5FBA">
      <w:pPr>
        <w:widowControl w:val="0"/>
        <w:autoSpaceDE w:val="0"/>
        <w:autoSpaceDN w:val="0"/>
        <w:adjustRightInd w:val="0"/>
        <w:ind w:firstLine="540"/>
        <w:jc w:val="both"/>
      </w:pPr>
      <w:r w:rsidRPr="009F0EA6">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A5FBA" w:rsidRPr="009F0EA6" w:rsidRDefault="006A5FBA" w:rsidP="006A5FBA">
      <w:pPr>
        <w:widowControl w:val="0"/>
        <w:autoSpaceDE w:val="0"/>
        <w:autoSpaceDN w:val="0"/>
        <w:adjustRightInd w:val="0"/>
        <w:jc w:val="both"/>
      </w:pPr>
    </w:p>
    <w:p w:rsidR="006A5FBA" w:rsidRPr="009F0EA6" w:rsidRDefault="006A5FBA" w:rsidP="006A5FBA">
      <w:pPr>
        <w:widowControl w:val="0"/>
        <w:autoSpaceDE w:val="0"/>
        <w:autoSpaceDN w:val="0"/>
        <w:adjustRightInd w:val="0"/>
        <w:jc w:val="both"/>
      </w:pPr>
      <w:r w:rsidRPr="009F0EA6">
        <w:t>«___»________ ____ г.</w:t>
      </w:r>
    </w:p>
    <w:p w:rsidR="006A5FBA" w:rsidRPr="009F0EA6" w:rsidRDefault="006A5FBA" w:rsidP="006A5FBA">
      <w:pPr>
        <w:pStyle w:val="ConsPlusNonformat"/>
        <w:jc w:val="both"/>
        <w:rPr>
          <w:rFonts w:ascii="Times New Roman" w:hAnsi="Times New Roman"/>
          <w:sz w:val="24"/>
          <w:szCs w:val="24"/>
        </w:rPr>
      </w:pPr>
      <w:r w:rsidRPr="009F0EA6">
        <w:rPr>
          <w:rFonts w:ascii="Times New Roman" w:hAnsi="Times New Roman"/>
          <w:sz w:val="24"/>
          <w:szCs w:val="24"/>
        </w:rPr>
        <w:t>___________________</w:t>
      </w:r>
    </w:p>
    <w:p w:rsidR="006A5FBA" w:rsidRPr="009F0EA6" w:rsidRDefault="006A5FBA" w:rsidP="006A5FBA">
      <w:pPr>
        <w:pStyle w:val="ConsPlusNonformat"/>
        <w:jc w:val="both"/>
        <w:rPr>
          <w:rFonts w:ascii="Times New Roman" w:hAnsi="Times New Roman" w:cs="Times New Roman"/>
          <w:sz w:val="24"/>
          <w:szCs w:val="24"/>
        </w:rPr>
      </w:pPr>
      <w:r w:rsidRPr="009F0EA6">
        <w:rPr>
          <w:rFonts w:ascii="Times New Roman" w:hAnsi="Times New Roman" w:cs="Times New Roman"/>
          <w:sz w:val="24"/>
          <w:szCs w:val="24"/>
        </w:rPr>
        <w:t>(подпись)</w:t>
      </w:r>
    </w:p>
    <w:p w:rsidR="006A5FBA" w:rsidRPr="009F0EA6" w:rsidRDefault="006A5FBA" w:rsidP="006A5FBA">
      <w:pPr>
        <w:tabs>
          <w:tab w:val="left" w:pos="3370"/>
        </w:tabs>
      </w:pPr>
    </w:p>
    <w:p w:rsidR="006A5FBA" w:rsidRPr="009F0EA6" w:rsidRDefault="006A5FBA" w:rsidP="006A5FBA">
      <w:pPr>
        <w:pStyle w:val="a4"/>
        <w:spacing w:after="0"/>
        <w:ind w:left="5670"/>
        <w:rPr>
          <w:bCs/>
          <w:sz w:val="24"/>
          <w:szCs w:val="24"/>
          <w:lang w:val="ru-RU"/>
        </w:rPr>
      </w:pPr>
    </w:p>
    <w:p w:rsidR="006A5FBA" w:rsidRPr="009F0EA6" w:rsidRDefault="006A5FBA" w:rsidP="006A5FBA">
      <w:pPr>
        <w:pStyle w:val="a4"/>
        <w:spacing w:after="0"/>
        <w:ind w:left="5670"/>
        <w:rPr>
          <w:bCs/>
          <w:sz w:val="24"/>
          <w:szCs w:val="24"/>
          <w:lang w:val="ru-RU"/>
        </w:rPr>
      </w:pPr>
    </w:p>
    <w:p w:rsidR="006A5FBA" w:rsidRPr="009F0EA6" w:rsidRDefault="006A5FBA" w:rsidP="006A5FBA">
      <w:pPr>
        <w:pStyle w:val="a4"/>
        <w:spacing w:after="0"/>
        <w:ind w:left="5670"/>
        <w:rPr>
          <w:bCs/>
          <w:sz w:val="24"/>
          <w:szCs w:val="24"/>
          <w:lang w:val="ru-RU"/>
        </w:rPr>
      </w:pPr>
    </w:p>
    <w:p w:rsidR="006A5FBA" w:rsidRPr="009F0EA6" w:rsidRDefault="006A5FBA" w:rsidP="006A5FBA">
      <w:pPr>
        <w:pStyle w:val="a4"/>
        <w:spacing w:after="0"/>
        <w:ind w:left="5670"/>
        <w:rPr>
          <w:bCs/>
          <w:sz w:val="24"/>
          <w:szCs w:val="24"/>
          <w:lang w:val="ru-RU"/>
        </w:rPr>
      </w:pPr>
    </w:p>
    <w:p w:rsidR="006A5FBA" w:rsidRPr="009F0EA6" w:rsidRDefault="006A5FBA" w:rsidP="006A5FBA">
      <w:pPr>
        <w:pStyle w:val="a4"/>
        <w:spacing w:after="0"/>
        <w:ind w:left="5670"/>
        <w:rPr>
          <w:bCs/>
          <w:sz w:val="24"/>
          <w:szCs w:val="24"/>
          <w:lang w:val="ru-RU"/>
        </w:rPr>
      </w:pPr>
    </w:p>
    <w:p w:rsidR="006A5FBA" w:rsidRPr="00EA1EE7" w:rsidRDefault="006A5FBA" w:rsidP="006A5FBA">
      <w:pPr>
        <w:pStyle w:val="a4"/>
        <w:spacing w:after="0"/>
        <w:ind w:left="5670"/>
        <w:rPr>
          <w:bCs/>
          <w:sz w:val="18"/>
          <w:szCs w:val="18"/>
          <w:lang w:val="ru-RU"/>
        </w:rPr>
      </w:pPr>
    </w:p>
    <w:p w:rsidR="006A5FBA" w:rsidRPr="00EA1EE7" w:rsidRDefault="006A5FBA" w:rsidP="006A5FBA">
      <w:pPr>
        <w:pStyle w:val="a4"/>
        <w:spacing w:after="0"/>
        <w:ind w:left="5670"/>
        <w:rPr>
          <w:bCs/>
          <w:sz w:val="18"/>
          <w:szCs w:val="18"/>
          <w:lang w:val="ru-RU"/>
        </w:rPr>
      </w:pPr>
    </w:p>
    <w:p w:rsidR="006A5FBA" w:rsidRDefault="006A5FBA" w:rsidP="006A5FBA">
      <w:pPr>
        <w:pStyle w:val="a4"/>
        <w:spacing w:after="0"/>
        <w:ind w:left="5670"/>
        <w:rPr>
          <w:bCs/>
          <w:sz w:val="18"/>
          <w:szCs w:val="18"/>
          <w:lang w:val="ru-RU"/>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6A5FBA" w:rsidRDefault="006A5FBA"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Default="00D7379D" w:rsidP="006A5FBA">
      <w:pPr>
        <w:rPr>
          <w:lang w:eastAsia="en-US" w:bidi="en-US"/>
        </w:rPr>
      </w:pPr>
    </w:p>
    <w:p w:rsidR="00D7379D" w:rsidRPr="002350B0" w:rsidRDefault="00D7379D" w:rsidP="006A5FBA">
      <w:pPr>
        <w:rPr>
          <w:lang w:eastAsia="en-US" w:bidi="en-US"/>
        </w:rPr>
      </w:pPr>
    </w:p>
    <w:p w:rsidR="006A5FBA" w:rsidRDefault="006A5FBA" w:rsidP="006A5FBA"/>
    <w:p w:rsidR="006A5FBA" w:rsidRPr="00EA1EE7" w:rsidRDefault="006A5FBA" w:rsidP="00581BC7">
      <w:pPr>
        <w:pStyle w:val="a4"/>
        <w:spacing w:after="0"/>
        <w:ind w:left="5670"/>
        <w:jc w:val="right"/>
        <w:rPr>
          <w:bCs/>
          <w:sz w:val="18"/>
          <w:szCs w:val="18"/>
          <w:lang w:val="ru-RU"/>
        </w:rPr>
      </w:pPr>
    </w:p>
    <w:p w:rsidR="006A5FBA" w:rsidRDefault="006A5FBA" w:rsidP="00581BC7">
      <w:pPr>
        <w:pStyle w:val="ac"/>
        <w:jc w:val="right"/>
      </w:pPr>
      <w:r w:rsidRPr="00EA1EE7">
        <w:t>Приложение 2</w:t>
      </w:r>
    </w:p>
    <w:p w:rsidR="006A5FBA" w:rsidRDefault="006A5FBA" w:rsidP="00581BC7">
      <w:pPr>
        <w:pStyle w:val="ac"/>
        <w:jc w:val="right"/>
      </w:pPr>
      <w:r w:rsidRPr="00EA1EE7">
        <w:t>к административному регламенту</w:t>
      </w:r>
    </w:p>
    <w:p w:rsidR="006A5FBA" w:rsidRDefault="006A5FBA" w:rsidP="00581BC7">
      <w:pPr>
        <w:pStyle w:val="ac"/>
        <w:jc w:val="right"/>
      </w:pPr>
      <w:r w:rsidRPr="00EA1EE7">
        <w:t>предоставлениягосударственной услуги</w:t>
      </w:r>
    </w:p>
    <w:p w:rsidR="006A5FBA" w:rsidRDefault="006A5FBA" w:rsidP="00581BC7">
      <w:pPr>
        <w:pStyle w:val="ac"/>
        <w:jc w:val="right"/>
      </w:pPr>
      <w:r w:rsidRPr="00EA1EE7">
        <w:t>«Принятие решения о предварительном</w:t>
      </w:r>
    </w:p>
    <w:p w:rsidR="006A5FBA" w:rsidRDefault="006A5FBA" w:rsidP="00581BC7">
      <w:pPr>
        <w:pStyle w:val="ac"/>
        <w:jc w:val="right"/>
      </w:pPr>
      <w:r w:rsidRPr="00EA1EE7">
        <w:t>согласовании предоставления земельного</w:t>
      </w:r>
    </w:p>
    <w:p w:rsidR="006A5FBA" w:rsidRDefault="006A5FBA" w:rsidP="00581BC7">
      <w:pPr>
        <w:pStyle w:val="ac"/>
        <w:jc w:val="right"/>
      </w:pPr>
      <w:r w:rsidRPr="00EA1EE7">
        <w:t>участка из земель, государственная собственность</w:t>
      </w:r>
    </w:p>
    <w:p w:rsidR="006A5FBA" w:rsidRPr="00EA1EE7" w:rsidRDefault="006A5FBA" w:rsidP="00581BC7">
      <w:pPr>
        <w:pStyle w:val="ac"/>
        <w:jc w:val="right"/>
      </w:pPr>
      <w:r w:rsidRPr="00EA1EE7">
        <w:t>на которые не разграничена»</w:t>
      </w:r>
    </w:p>
    <w:p w:rsidR="006A5FBA" w:rsidRPr="00EA1EE7" w:rsidRDefault="006A5FBA" w:rsidP="006A5FBA">
      <w:pPr>
        <w:pStyle w:val="ac"/>
        <w:jc w:val="center"/>
      </w:pPr>
    </w:p>
    <w:p w:rsidR="006A5FBA" w:rsidRPr="00D7379D" w:rsidRDefault="006A5FBA" w:rsidP="00D7379D">
      <w:pPr>
        <w:pStyle w:val="ac"/>
        <w:rPr>
          <w:b/>
        </w:rPr>
      </w:pPr>
      <w:r w:rsidRPr="00D7379D">
        <w:rPr>
          <w:b/>
        </w:rPr>
        <w:t>Блок-схема</w:t>
      </w:r>
    </w:p>
    <w:p w:rsidR="006A5FBA" w:rsidRPr="00D7379D" w:rsidRDefault="006A5FBA" w:rsidP="00D7379D">
      <w:pPr>
        <w:pStyle w:val="ac"/>
        <w:rPr>
          <w:b/>
        </w:rPr>
      </w:pPr>
      <w:r w:rsidRPr="00D7379D">
        <w:rPr>
          <w:b/>
        </w:rPr>
        <w:t>Предоставления 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6A5FBA" w:rsidRPr="00D7379D" w:rsidRDefault="007A565B" w:rsidP="00D7379D">
      <w:pPr>
        <w:pStyle w:val="ac"/>
        <w:rPr>
          <w:b/>
        </w:rPr>
      </w:pPr>
      <w:r>
        <w:rPr>
          <w:b/>
          <w:noProof/>
        </w:rPr>
        <w:pict>
          <v:shapetype id="_x0000_t109" coordsize="21600,21600" o:spt="109" path="m,l,21600r21600,l21600,xe">
            <v:stroke joinstyle="miter"/>
            <v:path gradientshapeok="t" o:connecttype="rect"/>
          </v:shapetype>
          <v:shape id="_x0000_s1059" type="#_x0000_t109" style="position:absolute;left:0;text-align:left;margin-left:9.45pt;margin-top:3.55pt;width:409.4pt;height:38.5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3qgIAACIFAAAOAAAAZHJzL2Uyb0RvYy54bWysVLtu2zAU3Qv0HwjuiWzHykOIHBgOXBQI&#10;EgNOkZmmSEsARbIkbcmdmqHd+yddsrRF+gvyH/WSUpxHMxX1QN/L+z48V6dndSnQmhlbKJni/n4P&#10;Iyapygq5TPGH6+neMUbWEZkRoSRL8YZZfDZ6++a00gkbqFyJjBkESaRNKp3i3DmdRJGlOSuJ3Vea&#10;STByZUriQDXLKDOkguyliAa93mFUKZNpoyizFm7PWyMehfycM+quOLfMIZFi6M2F04Rz4c9odEqS&#10;pSE6L2jXBvmHLkpSSCi6S3VOHEErU/yVqiyoUVZxt09VGSnOC8rCDDBNv/dimnlONAuzADhW72Cy&#10;/y8tvVzPDCoyeDuMJCnhiZpvzc/mvvmxt73dfmnuml/N9wQ1v7efm/vt1+YObm9R3wNXaZtA/FzP&#10;TKdZED0KNTel/4f5UB3A3uzAZrVDFC7jQe/geBBjRMEWx8ODOPZJo8dobax7x1SJvJBiLlQ1yYlx&#10;s/a5A95kfWFdG/bg7gtbJYpsWggRlI2dCIPWBDgA1MlUhZEg1sFliqfh11V+FiYkqlI8iIc9IA4l&#10;QE4uiAOx1ACXlUuMiFgC66kzoZdn0dYsF7uq06OTw+Hha0V80+fE5m13IUPnJqTvnQUOdzN6wFuI&#10;veTqRR1e7sRH+JuFyjbwmka1NLeaTgvIfwGzzogBXsMgsKvuCg6PZopVJ2GUK/PptXvvD3QDK0YV&#10;7AlM/nFFDAMI30sg4kl/OPSLFZRhfDQAxTy1LJ5a5KqcKHgGIBt0F0Tv78SDyI0qb2Clx74qmIik&#10;ULvFuFMmrt1f+ChQNh4HN1gmTdyFnGvqk3vkPLLX9Q0xuuOPA+ZdqoedIskL6rS+PlKq8copXgRe&#10;PeIK3PQKLGJgaffR8Jv+VA9ej5+20R8AAAD//wMAUEsDBBQABgAIAAAAIQDpzYZp3wAAAAkBAAAP&#10;AAAAZHJzL2Rvd25yZXYueG1sTI9BS8NAEIXvgv9hGcFbu7GBJsRsigjVg/ZgFHrdZsckmJ0Nu9s2&#10;8dc7PdXj4328+abcTHYQJ/Shd6TgYZmAQGqc6alV8PW5XeQgQtRk9OAIFcwYYFPd3pS6MO5MH3iq&#10;Yyt4hEKhFXQxjoWUoenQ6rB0IxJ3385bHTn6VhqvzzxuB7lKkrW0uie+0OkRnztsfuqjVTD9vtVz&#10;/d6+bvOd3887s39JslSp+7vp6RFExCleYbjoszpU7HRwRzJBDJzzFZMKFlm6BsFAnmYZiAM3aQay&#10;KuX/D6o/AAAA//8DAFBLAQItABQABgAIAAAAIQC2gziS/gAAAOEBAAATAAAAAAAAAAAAAAAAAAAA&#10;AABbQ29udGVudF9UeXBlc10ueG1sUEsBAi0AFAAGAAgAAAAhADj9If/WAAAAlAEAAAsAAAAAAAAA&#10;AAAAAAAALwEAAF9yZWxzLy5yZWxzUEsBAi0AFAAGAAgAAAAhANPov/eqAgAAIgUAAA4AAAAAAAAA&#10;AAAAAAAALgIAAGRycy9lMm9Eb2MueG1sUEsBAi0AFAAGAAgAAAAhAOnNhmnfAAAACQEAAA8AAAAA&#10;AAAAAAAAAAAABAUAAGRycy9kb3ducmV2LnhtbFBLBQYAAAAABAAEAPMAAAAQBgAAAAA=&#10;" strokecolor="#f79646" strokeweight="2pt">
            <v:textbox>
              <w:txbxContent>
                <w:p w:rsidR="006A5FBA" w:rsidRDefault="006A5FBA" w:rsidP="006A5FBA">
                  <w:pPr>
                    <w:jc w:val="center"/>
                  </w:pPr>
                  <w:r>
                    <w:t>Заявление о предварительном согласовании предоставления земельного участка</w:t>
                  </w:r>
                </w:p>
              </w:txbxContent>
            </v:textbox>
          </v:shape>
        </w:pict>
      </w:r>
    </w:p>
    <w:p w:rsidR="006A5FBA" w:rsidRDefault="007A565B" w:rsidP="006A5FBA">
      <w:r>
        <w:rPr>
          <w:noProof/>
        </w:rPr>
        <w:pict>
          <v:shape id="_x0000_s1063" type="#_x0000_t109" style="position:absolute;margin-left:-43.7pt;margin-top:162.35pt;width:216.75pt;height:28.3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eUrwIAACIFAAAOAAAAZHJzL2Uyb0RvYy54bWysVL1u2zAQ3gv0HQjuiWxXthshcmA4cFEg&#10;SA0kRWaaoiwB/CtJW3KnZmj3vkmXLG2RvoL8Rj1SsvPTTkU1UHc88n6++46nZ7XgaMOMLZVMcf+4&#10;hxGTVGWlXKX4/fX86DVG1hGZEa4kS/GWWXw2efnitNIJG6hC8YwZBE6kTSqd4sI5nUSRpQUTxB4r&#10;zSQYc2UEcaCaVZQZUoF3waNBrzeKKmUybRRl1sLueWvEk+A/zxl17/LcMod4iiE3F1YT1qVfo8kp&#10;SVaG6KKkXRrkH7IQpJQQ9ODqnDiC1qb8w5UoqVFW5e6YKhGpPC8pCzVANf3es2quCqJZqAXAsfoA&#10;k/1/bunlZmFQmaV4hJEkAlrUfG1+NPfN96Pd7e5zc9f8bL4lqPm1+9Tc7740d7B7i0YeuErbBO5f&#10;6YXpNAuiR6HOjfB/qA/VAeztAWxWO0RhczAeDsaDIUYUbK+GJ3E/dCN6uK2NdW+YEsgLKc65qmYF&#10;MW7RtjvgTTYX1kF0uLY/7gNbxctsXnIelK2dcYM2BDgA1MlUhREn1sFmiufh8+WAiyfXuEQVpDmM&#10;e0AcSoCcOScORKEBLitXGBG+AtZTZ0IuT25bs1oeos7HJ6M4YPY8iE/6nNiizS546HLh0ufOAoe7&#10;Gj3gLcRecvWyDp2L981YqmwL3TSqpbnVdF6C/wuodUEM8BoKgVl172DxaKZYdRJGhTIf/7bvzwPd&#10;wIpRBXMClX9YE8MAwrcSiHjSj2M/WEGJh+MBKOaxZfnYItdipqANfXgVNA2iP+/4XsyNEjcw0lMf&#10;FUxEUojdYtwpM9fOLzwKlE2n4RgMkybuQl5p6p175Dyy1/UNMbrjjwPmXar9TJHkGXXas/6mVNO1&#10;U3kZeOWRbnEFhngFBjFwpXs0/KQ/1sOph6dt8hsAAP//AwBQSwMEFAAGAAgAAAAhAHERiAvjAAAA&#10;CwEAAA8AAABkcnMvZG93bnJldi54bWxMj8FOwzAMhu9IvENkJG5b2rVaq9J0QkiDA+xAQdo1a7y2&#10;WpNUSba1PD3mxG62/On395ebSQ/sgs731giIlxEwNI1VvWkFfH9tFzkwH6RRcrAGBczoYVPd35Wy&#10;UPZqPvFSh5ZRiPGFFNCFMBac+6ZDLf3SjmjodrROy0Cra7ly8krheuCrKFpzLXtDHzo54kuHzak+&#10;awHTz3s91x/t2zbfuf28U/vXKEuEeHyYnp+ABZzCPwx/+qQOFTkd7NkozwYBizxLCRWQrNIMGBFJ&#10;uo6BHWjI4wR4VfLbDtUvAAAA//8DAFBLAQItABQABgAIAAAAIQC2gziS/gAAAOEBAAATAAAAAAAA&#10;AAAAAAAAAAAAAABbQ29udGVudF9UeXBlc10ueG1sUEsBAi0AFAAGAAgAAAAhADj9If/WAAAAlAEA&#10;AAsAAAAAAAAAAAAAAAAALwEAAF9yZWxzLy5yZWxzUEsBAi0AFAAGAAgAAAAhAKhad5SvAgAAIgUA&#10;AA4AAAAAAAAAAAAAAAAALgIAAGRycy9lMm9Eb2MueG1sUEsBAi0AFAAGAAgAAAAhAHERiAvjAAAA&#10;CwEAAA8AAAAAAAAAAAAAAAAACQUAAGRycy9kb3ducmV2LnhtbFBLBQYAAAAABAAEAPMAAAAZBgAA&#10;AAA=&#10;" strokecolor="#f79646" strokeweight="2pt">
            <v:textbox>
              <w:txbxContent>
                <w:p w:rsidR="006A5FBA" w:rsidRDefault="006A5FBA" w:rsidP="006A5FBA">
                  <w:pPr>
                    <w:jc w:val="center"/>
                  </w:pPr>
                  <w:r>
                    <w:t>Возврат заявления заявителю</w:t>
                  </w:r>
                </w:p>
              </w:txbxContent>
            </v:textbox>
          </v:shape>
        </w:pict>
      </w:r>
      <w:r>
        <w:rPr>
          <w:noProof/>
        </w:rPr>
        <w:pict>
          <v:shape id="_x0000_s1061" type="#_x0000_t109" style="position:absolute;margin-left:-58.25pt;margin-top:117.15pt;width:263.45pt;height:28.3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uYrQIAACIFAAAOAAAAZHJzL2Uyb0RvYy54bWysVLtu2zAU3Qv0HwjuiWxHzkOIHBgOXBQI&#10;EgNOkZmmKEsAXyVpS+7UDO3eP+mSpS3SX5D/qJeU4jyaqagH+V7e9+G5PD2rBUdrZmypZIr7+z2M&#10;mKQqK+UyxR+up3vHGFlHZEa4kizFG2bx2ejtm9NKJ2ygCsUzZhAkkTapdIoL53QSRZYWTBC7rzST&#10;YMyVEcSBapZRZkgF2QWPBr3eYVQpk2mjKLMWTs9bIx6F/HnOqLvKc8sc4imG3lz4mvBd+G80OiXJ&#10;0hBdlLRrg/xDF4KUEoruUp0TR9DKlH+lEiU1yqrc7VMlIpXnJWVhBpim33sxzbwgmoVZAByrdzDZ&#10;/5eWXq5nBpVZimOMJBFwRc235mdz3/zY295uvzR3za/me4Ka39vPzf32a3MHp7co9sBV2iYQP9cz&#10;02kWRI9CnRvh/2E+VAewNzuwWe0QhcODg3h43B9iRMF2MDyJ++E2osdobax7x5RAXkhxzlU1KYhx&#10;s/a6A95kfWEdVIewB3df2CpeZtOS86Bs7IQbtCbAAaBOpiqMOLEODlM8DT8/DqR4FsYlqlI8GMY9&#10;IA4lQM6cEwei0ACXlUuMCF8C66kzoZdn0dYsF7uq06OTw/jwtSK+6XNii7a7kKFz49L3zgKHuxk9&#10;4C3EXnL1og43N/QR/mShsg3cplEtza2m0xLyX8CsM2KA1zAI7Kq7go9HM8WqkzAqlPn02rn3B7qB&#10;FaMK9gQm/7gihgGE7yUQ8aQfx36xghIPjwagmKeWxVOLXImJgmvow6ugaRC9v+MPYm6UuIGVHvuq&#10;YCKSQu0W406ZuHZ/4VGgbDwObrBMmrgLOdfUJ/fIeWSv6xtidMcfB8y7VA87RZIX1Gl9faRU45VT&#10;eRl49YgrMMQrsIiBK92j4Tf9qR68Hp+20R8AAAD//wMAUEsDBBQABgAIAAAAIQCVDARo4wAAAAwB&#10;AAAPAAAAZHJzL2Rvd25yZXYueG1sTI/BTsMwDIbvSLxDZCRuW9K1jK00nRDS4MB2oCDtmjWmrWic&#10;Ksm2lqcnnOBo+9Pv7y82o+nZGZ3vLElI5gIYUm11R42Ej/ftbAXMB0Va9ZZQwoQeNuX1VaFybS/0&#10;hucqNCyGkM+VhDaEIefc1y0a5ed2QIq3T+uMCnF0DddOXWK46flCiCU3qqP4oVUDPrVYf1UnI2H8&#10;fq2mate8bFd7d5j2+vAs7lMpb2/GxwdgAcfwB8OvflSHMjod7Ym0Z72EWZIs7yIrYZFmKbCIZInI&#10;gB3jZi3WwMuC/y9R/gAAAP//AwBQSwECLQAUAAYACAAAACEAtoM4kv4AAADhAQAAEwAAAAAAAAAA&#10;AAAAAAAAAAAAW0NvbnRlbnRfVHlwZXNdLnhtbFBLAQItABQABgAIAAAAIQA4/SH/1gAAAJQBAAAL&#10;AAAAAAAAAAAAAAAAAC8BAABfcmVscy8ucmVsc1BLAQItABQABgAIAAAAIQDxDJuYrQIAACIFAAAO&#10;AAAAAAAAAAAAAAAAAC4CAABkcnMvZTJvRG9jLnhtbFBLAQItABQABgAIAAAAIQCVDARo4wAAAAwB&#10;AAAPAAAAAAAAAAAAAAAAAAcFAABkcnMvZG93bnJldi54bWxQSwUGAAAAAAQABADzAAAAFwYAAAAA&#10;" strokecolor="#f79646" strokeweight="2pt">
            <v:textbox>
              <w:txbxContent>
                <w:p w:rsidR="006A5FBA" w:rsidRDefault="006A5FBA" w:rsidP="006A5FBA">
                  <w:pPr>
                    <w:jc w:val="center"/>
                  </w:pPr>
                  <w:r>
                    <w:t>Наличие оснований для возврата заявления заявителю</w:t>
                  </w:r>
                </w:p>
              </w:txbxContent>
            </v:textbox>
          </v:shape>
        </w:pict>
      </w:r>
      <w:r>
        <w:rPr>
          <w:noProof/>
        </w:rPr>
        <w:pict>
          <v:shape id="_x0000_s1062" type="#_x0000_t109" style="position:absolute;margin-left:227.45pt;margin-top:117.15pt;width:247.4pt;height:28.3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prgIAACIFAAAOAAAAZHJzL2Uyb0RvYy54bWysVL1u2zAQ3gv0HQjuiWxHThshcmA4cFEg&#10;SAwkReYzRVkCKJIlacvu1Azt3jfpkqUt0leQ36hHSnF+mqmoBuqOd7yfj9/x+GRdCbLixpZKprS/&#10;36OES6ayUi5S+uFquveWEutAZiCU5CndcEtPRq9fHdc64QNVKJFxQzCItEmtU1o4p5MosqzgFdh9&#10;pblEY65MBQ5Vs4gyAzVGr0Q06PUOo1qZTBvFuLW4e9oa6SjEz3PO3EWeW+6ISCnW5sJqwjr3azQ6&#10;hmRhQBcl68qAf6iiglJi0l2oU3BAlqb8K1RVMqOsyt0+U1Wk8rxkPPSA3fR7z7q5LEDz0AuCY/UO&#10;Jvv/wrLz1cyQMkvpkBIJFV5R86352dw1P/a2N9svzW3zq/mekOb39nNzt/3a3OLuDRl64GptEzx/&#10;qWem0yyKHoV1bir/x/7IOoC92YHN144w3Dzox4PeQUwJQ9vB8Cjuh9uIHk5rY907ririhZTmQtWT&#10;Aoybtdcd8IbVmXWYHY/du/vEVokym5ZCBGVjJ8KQFSAHkDqZqikRYB1upnQaPt8OhnhyTEhSp3Qw&#10;jHtIHAZIzlyAQ7HSCJeVC0pALJD1zJlQy5PT1izmu6zTN0eH8eFLSXzRp2CLtroQoXMT0tfOA4e7&#10;Hj3gLcRecuv5OtxcCOx35irb4G0a1dLcajYtMf4Z9joDg7zGRnBW3QUuHs2Uqk6ipFDm00v73h/p&#10;hlZKapwT7PzjEgxHCN9LJOJRP479YAUlHr4ZoGIeW+aPLXJZTRReQx9fBc2C6P2duBdzo6prHOmx&#10;z4omkAxztxh3ysS184uPAuPjcXDDYdLgzuSlZj64R84je7W+BqM7/jhk3rm6nylInlGn9fUnpRov&#10;ncrLwKsHXJEhXsFBDFzpHg0/6Y/14PXwtI3+AAAA//8DAFBLAwQUAAYACAAAACEAYdNTxOIAAAAL&#10;AQAADwAAAGRycy9kb3ducmV2LnhtbEyPwU7DMAyG70i8Q2QkbixhLWzpmk4IaXBgO1Am7Zo1oa1o&#10;nKrJtpanx5zgaPvT7+/P16Pr2NkOofWo4H4mgFmsvGmxVrD/2NwtgYWo0ejOo1Uw2QDr4voq15nx&#10;F3y35zLWjEIwZFpBE2OfcR6qxjodZr63SLdPPzgdaRxqbgZ9oXDX8bkQj9zpFulDo3v73Njqqzw5&#10;BeP3WzmV2/p1s9wNh2lnDi9ikSh1ezM+rYBFO8Y/GH71SR0Kcjr6E5rAOgXpQyoJVTBP0gQYETKV&#10;C2BH2kghgRc5/9+h+AEAAP//AwBQSwECLQAUAAYACAAAACEAtoM4kv4AAADhAQAAEwAAAAAAAAAA&#10;AAAAAAAAAAAAW0NvbnRlbnRfVHlwZXNdLnhtbFBLAQItABQABgAIAAAAIQA4/SH/1gAAAJQBAAAL&#10;AAAAAAAAAAAAAAAAAC8BAABfcmVscy8ucmVsc1BLAQItABQABgAIAAAAIQCYje+prgIAACIFAAAO&#10;AAAAAAAAAAAAAAAAAC4CAABkcnMvZTJvRG9jLnhtbFBLAQItABQABgAIAAAAIQBh01PE4gAAAAsB&#10;AAAPAAAAAAAAAAAAAAAAAAgFAABkcnMvZG93bnJldi54bWxQSwUGAAAAAAQABADzAAAAFwYAAAAA&#10;" strokecolor="#f79646" strokeweight="2pt">
            <v:textbox>
              <w:txbxContent>
                <w:p w:rsidR="006A5FBA" w:rsidRDefault="006A5FBA" w:rsidP="006A5FBA">
                  <w:pPr>
                    <w:jc w:val="center"/>
                  </w:pPr>
                  <w:r>
                    <w:t>Направление межведомственного запроса</w:t>
                  </w:r>
                </w:p>
              </w:txbxContent>
            </v:textbox>
          </v:shape>
        </w:pict>
      </w:r>
    </w:p>
    <w:p w:rsidR="006A5FBA" w:rsidRDefault="006A5FBA" w:rsidP="006A5FBA"/>
    <w:p w:rsidR="006A5FBA" w:rsidRPr="009F7E6C" w:rsidRDefault="007A565B" w:rsidP="006A5FBA">
      <w:pPr>
        <w:tabs>
          <w:tab w:val="left" w:pos="4213"/>
        </w:tabs>
      </w:pPr>
      <w:r>
        <w:rPr>
          <w:noProof/>
        </w:rPr>
        <w:pict>
          <v:line id="_x0000_s1074" style="position:absolute;z-index:251709440;visibility:visible" from="211.35pt,.7pt" to="211.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cCAgIAALkDAAAOAAAAZHJzL2Uyb0RvYy54bWysU82O0zAQviPxDpbvNGm03d1GTVdiq3Lh&#10;pxLwAFPH+ZEc27JN096AM1IfgVfgsEgrLfAMyRsxdrJlgRvi4sx89nye7/NkcbVvBNlxY2slMzqd&#10;xJRwyVReyzKjb9+sn1xSYh3IHISSPKMHbunV8vGjRatTnqhKiZwbgiTSpq3OaOWcTqPIsoo3YCdK&#10;c4mbhTINOExNGeUGWmRvRJTE8XnUKpNroxi3FtHVsEmXgb8oOHOvisJyR0RGsTcXVhPWrV+j5QLS&#10;0oCuaja2Af/QRQO1xEtPVCtwQN6Z+i+qpmZGWVW4CVNNpIqiZjxoQDXT+A81ryvQPGhBc6w+2WT/&#10;Hy17udsYUuf4dheUSGjwjbrP/fv+2H3rvvRH0n/ofnRfu5vutvve3fYfMb7rP2HsN7u7ET4SLEcv&#10;W21TpLyWGzNmVm+MN2ZfmMZ/UTLZB/8PJ//53hE2gAzR5CI5m597uuhXnTbWPeOqIT7IqKildwZS&#10;2D23bjh6f8TDUq1rIRCHVEjSZnQ+S2aUMMAZKwQ4DBuNqq0sKQFR4vAyZwKjVaLOfbUvtqbcXgtD&#10;doADdLa+nD5dDYcqyPmAzmdxPA6SBfdC5QM8je9xVDHSBEW/8fueV2CroSZsjcKF9PfzMMOjRO/u&#10;4KePtio/BJsjn+F8BPZxlv0APswxfvjHLX8CAAD//wMAUEsDBBQABgAIAAAAIQCMmmB03wAAAAkB&#10;AAAPAAAAZHJzL2Rvd25yZXYueG1sTI9BT8MwDIXvSPyHyEjcWEph3VSaTjBpExeksaGds8Y0hcap&#10;mmwr/fUYcYCTZb+n5+8Vi8G14oR9aDwpuJ0kIJAqbxqqFbztVjdzECFqMrr1hAq+MMCivLwodG78&#10;mV7xtI214BAKuVZgY+xyKUNl0ekw8R0Sa+++dzry2tfS9PrM4a6VaZJk0umG+IPVHS4tVp/bo1Mw&#10;mvly82zX48vTfjZO67BbrfcfSl1fDY8PICIO8c8MP/iMDiUzHfyRTBCtgvs0nbGVhTuebPg9HBRM&#10;swxkWcj/DcpvAAAA//8DAFBLAQItABQABgAIAAAAIQC2gziS/gAAAOEBAAATAAAAAAAAAAAAAAAA&#10;AAAAAABbQ29udGVudF9UeXBlc10ueG1sUEsBAi0AFAAGAAgAAAAhADj9If/WAAAAlAEAAAsAAAAA&#10;AAAAAAAAAAAALwEAAF9yZWxzLy5yZWxzUEsBAi0AFAAGAAgAAAAhAF/OxwICAgAAuQMAAA4AAAAA&#10;AAAAAAAAAAAALgIAAGRycy9lMm9Eb2MueG1sUEsBAi0AFAAGAAgAAAAhAIyaYHTfAAAACQEAAA8A&#10;AAAAAAAAAAAAAAAAXAQAAGRycy9kb3ducmV2LnhtbFBLBQYAAAAABAAEAPMAAABoBQAAAAA=&#10;" strokecolor="#4a7ebb"/>
        </w:pict>
      </w:r>
      <w:r>
        <w:rPr>
          <w:noProof/>
        </w:rPr>
        <w:pict>
          <v:shape id="_x0000_s1058" type="#_x0000_t109" style="position:absolute;margin-left:4.55pt;margin-top:10.95pt;width:409.75pt;height:28.3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QLrAIAACIFAAAOAAAAZHJzL2Uyb0RvYy54bWysVLtu2zAU3Qv0HwjuiWzFzkOIHBgOXBQI&#10;EgNOkZmmKEsAXyVpS+7UDO3eP+mSpS3SX5D/qJeU4jyaqagH+V7e9+G5PD2rBUdrZmypZIr7+z2M&#10;mKQqK+UyxR+up3vHGFlHZEa4kizFG2bx2ejtm9NKJyxWheIZMwiSSJtUOsWFczqJIksLJojdV5pJ&#10;MObKCOJANcsoM6SC7IJHca93GFXKZNooyqyF0/PWiEchf54z6q7y3DKHeIqhNxe+JnwX/huNTkmy&#10;NEQXJe3aIP/QhSClhKK7VOfEEbQy5V+pREmNsip3+1SJSOV5SVmYAabp915MMy+IZmEWAMfqHUz2&#10;/6Wll+uZQWWW4hgjSQRcUfOt+dncNz/2trfbL81d86v5nqDm9/Zzc7/92tzB6S2KPXCVtgnEz/XM&#10;dJoF0aNQ50b4f5gP1QHszQ5sVjtE4XAY9w6O4yFGFGwHw5NBP9xG9BitjXXvmBLICynOuaomBTFu&#10;1l53wJusL6yD6hD24O4LW8XLbFpyHpSNnXCD1gQ4ANTJVIURJ9bBYYqn4efHgRTPwrhEFcAyHPSA&#10;OJQAOXNOHIhCA1xWLjEifAmsp86EXp5FW7Nc7KpOj04OB4evFfFNnxNbtN2FDJ0bl753FjjczegB&#10;byH2kqsXdbi5Yx/hTxYq28BtGtXS3Go6LSH/Bcw6IwZ4DYPArror+Hg0U6w6CaNCmU+vnXt/oBtY&#10;MapgT2DyjytiGED4XgIRT/qDgV+soAyGRzEo5qll8dQiV2Ki4Br68CpoGkTv7/iDmBslbmClx74q&#10;mIikULvFuFMmrt1feBQoG4+DGyyTJu5CzjX1yT1yHtnr+oYY3fHHAfMu1cNOkeQFdVpfHynVeOVU&#10;XgZePeIKDPEKLGLgSvdo+E1/qgevx6dt9AcAAP//AwBQSwMEFAAGAAgAAAAhAJIQtWbfAAAACQEA&#10;AA8AAABkcnMvZG93bnJldi54bWxMj0FPg0AQhe8m/ofNmHizCyUtBFkaY1I9aA+iSa9bdgQiO0vY&#10;bQv+eqenenz5Xt58U2wm24sTjr5zpCBeRCCQamc6ahR8fW4fMhA+aDK6d4QKZvSwKW9vCp0bd6YP&#10;PFWhETxCPtcK2hCGXEpft2i1X7gBidm3G60OHMdGmlGfedz2chlFa2l1R3yh1QM+t1j/VEerYPp9&#10;q+bqvXndZrtxP+/M/iVKE6Xu76anRxABp3Atw0Wf1aFkp4M7kvGi55wtualgtV6BYJ4laQriwCBO&#10;YpBlIf9/UP4BAAD//wMAUEsBAi0AFAAGAAgAAAAhALaDOJL+AAAA4QEAABMAAAAAAAAAAAAAAAAA&#10;AAAAAFtDb250ZW50X1R5cGVzXS54bWxQSwECLQAUAAYACAAAACEAOP0h/9YAAACUAQAACwAAAAAA&#10;AAAAAAAAAAAvAQAAX3JlbHMvLnJlbHNQSwECLQAUAAYACAAAACEAW3eUC6wCAAAiBQAADgAAAAAA&#10;AAAAAAAAAAAuAgAAZHJzL2Uyb0RvYy54bWxQSwECLQAUAAYACAAAACEAkhC1Zt8AAAAJAQAADwAA&#10;AAAAAAAAAAAAAAAGBQAAZHJzL2Rvd25yZXYueG1sUEsFBgAAAAAEAAQA8wAAABIGAAAAAA==&#10;" strokecolor="#f79646" strokeweight="2pt">
            <v:textbox>
              <w:txbxContent>
                <w:p w:rsidR="006A5FBA" w:rsidRDefault="006A5FBA" w:rsidP="006A5FBA">
                  <w:pPr>
                    <w:jc w:val="center"/>
                  </w:pPr>
                  <w:r>
                    <w:t>Прием и регистрация документов</w:t>
                  </w:r>
                </w:p>
              </w:txbxContent>
            </v:textbox>
          </v:shape>
        </w:pict>
      </w:r>
      <w:r>
        <w:rPr>
          <w:noProof/>
        </w:rPr>
        <w:pict>
          <v:shape id="_x0000_s1070" type="#_x0000_t109" style="position:absolute;margin-left:-43.7pt;margin-top:364.95pt;width:137.1pt;height:88.8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CrQIAACYFAAAOAAAAZHJzL2Uyb0RvYy54bWysVL1u2zAQ3gv0HQjuiSzHiRMhcmA4cFEg&#10;SAwkRWaaoiwB/CtJW3KnZmj3vkmXLG2RvoL8Rj1SsvPTTEU9yHe84/189x1Pz2rB0YoZWyqZ4ni/&#10;hxGTVGWlXKT4w8107xgj64jMCFeSpXjNLD4bvX1zWumE9VWheMYMgiDSJpVOceGcTqLI0oIJYveV&#10;ZhKMuTKCOFDNIsoMqSC64FG/1zuKKmUybRRl1sLpeWvEoxA/zxl1V3lumUM8xVCbC18TvnP/jUan&#10;JFkYoouSdmWQf6hCkFJC0l2oc+IIWpryr1CipEZZlbt9qkSk8rykLPQA3cS9F91cF0Sz0AuAY/UO&#10;Jvv/wtLL1cygMoPZHWAkiYAZNd+an81D82Nvc7f50tw3v5rvCWp+bz43D5uvzT2c3iHwBugqbROI&#10;cK1nptMsiB6HOjfC/0OHqA5wr3dws9ohCofxcBDHQ5gKBVsc948PTg591OjxujbWvWNKIC+kOOeq&#10;mhTEuFk78QA5WV1Y117buvvMVvEym5acB2VtJ9ygFQEaAHsyVWHEiXVwmOJp+HWZn13jElUp7h8O&#10;er5KAvzMOXEgCg2IWbnAiPAFEJ86E2p5dtuaxXyXdTo8ORocvZbEF31ObNFWFyJ0blz62lmgcdej&#10;R7zF2Euuntfb4XUDmKtsDRM1qqW61XRaQoILaHZGDHAbOoF9dVfw8XCmWHUSRoUyn1479/5AObBi&#10;VMGuQOsfl8QwwPC9BDKexIOBX66gDA6HfVDMU8v8qUUuxUTBHGJ4GTQNovd3fCvmRolbWOuxzwom&#10;IinkbkHulIlrdxgeBsrG4+AGC6WJu5DXmvrgHjoP7U19S4zuCOSAe5dqu1ckecGd1tfflGq8dCov&#10;A7E81C2uQE6vwDIGmnYPh9/2p3rwenzeRn8AAAD//wMAUEsDBBQABgAIAAAAIQDA21wC4QAAAAsB&#10;AAAPAAAAZHJzL2Rvd25yZXYueG1sTI/LTsMwEEX3SPyDNUjsWpuC8iKTCiEVFtAFAalbNzZJRDyO&#10;bLdN+HrcVVmO5ujec8v1ZAZ21M73lhDulgKYpsaqnlqEr8/NIgPmgyQlB0saYdYe1tX1VSkLZU/0&#10;oY91aFkMIV9IhC6EseDcN5020i/tqCn+vq0zMsTTtVw5eYrhZuArIRJuZE+xoZOjfu5081MfDML0&#10;+1bP9Xv7usm2bjdv1e5FpPeItzfT0yOwoKdwgeGsH9Whik57eyDl2YCwyNKHiCKkqzwHdiayJI7Z&#10;I+QiTYBXJf+/ofoDAAD//wMAUEsBAi0AFAAGAAgAAAAhALaDOJL+AAAA4QEAABMAAAAAAAAAAAAA&#10;AAAAAAAAAFtDb250ZW50X1R5cGVzXS54bWxQSwECLQAUAAYACAAAACEAOP0h/9YAAACUAQAACwAA&#10;AAAAAAAAAAAAAAAvAQAAX3JlbHMvLnJlbHNQSwECLQAUAAYACAAAACEAQfqtwq0CAAAmBQAADgAA&#10;AAAAAAAAAAAAAAAuAgAAZHJzL2Uyb0RvYy54bWxQSwECLQAUAAYACAAAACEAwNtcAuEAAAALAQAA&#10;DwAAAAAAAAAAAAAAAAAHBQAAZHJzL2Rvd25yZXYueG1sUEsFBgAAAAAEAAQA8wAAABUGAAAAAA==&#10;" strokecolor="#f79646" strokeweight="2pt">
            <v:textbox>
              <w:txbxContent>
                <w:p w:rsidR="006A5FBA" w:rsidRDefault="006A5FBA" w:rsidP="006A5FBA">
                  <w:pPr>
                    <w:jc w:val="center"/>
                  </w:pPr>
                  <w:r>
                    <w:t>Подготовка письма заявителю  об отказе в предоставлении муниципальной услуги с указанием оснований для отказа</w:t>
                  </w:r>
                </w:p>
              </w:txbxContent>
            </v:textbox>
          </v:shape>
        </w:pict>
      </w:r>
      <w:r>
        <w:rPr>
          <w:noProof/>
        </w:rPr>
        <w:pict>
          <v:line id="_x0000_s1079" style="position:absolute;z-index:251714560;visibility:visible" from="9.15pt,336.65pt" to="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UdAgIAALkDAAAOAAAAZHJzL2Uyb0RvYy54bWysU82O0zAQviPxDpbvNGmhVRs1XYmtyoWf&#10;SsADTB3nR3JsyzZNewPOSH0EXoHDIq20sM+QvNGOnWxZ4Ia4ODPfeL7M92WyvDjUguy5sZWSKR2P&#10;Ykq4ZCqrZJHS9+82T+aUWAcyA6EkT+mRW3qxevxo2eiET1SpRMYNQRJpk0antHROJ1FkWclrsCOl&#10;ucRirkwNDlNTRJmBBtlrEU3ieBY1ymTaKMatRXTdF+kq8Oc5Z+5NnlvuiEgpzubCacK582e0WkJS&#10;GNBlxYYx4B+mqKGS+NIz1RockA+m+ouqrphRVuVuxFQdqTyvGA8aUM04/kPN2xI0D1rQHKvPNtn/&#10;R8te77eGVFlKJwtKJNT4jdqv3cfu1P5ov3Un0n1qb9vv7VV73f5sr7vPGN90XzD2xfZmgE8E29HL&#10;RtsEKS/l1gyZ1VvjjTnkpvZPlEwOwf/j2X9+cIT1IEP06SyO5zNPF/3q08a6F1zVxAcpFZX0zkAC&#10;+5fW9Vfvr3hYqk0lBOKQCEmalC6mkyklDHDHcgEOw1qjaisLSkAUuLzMmcBolagy3+2brSl2l8KQ&#10;PeACPdvMx8/X/aUSMt6ji2kcD4tkwb1SWQ+P43scVQw0QdFv/H7mNdiy7wmlQbiQ/v087PAg0bvb&#10;++mjncqOwebIZ7gfgX3YZb+AD3OMH/5xqzsAAAD//wMAUEsDBBQABgAIAAAAIQAvaUN53gAAAAkB&#10;AAAPAAAAZHJzL2Rvd25yZXYueG1sTI/BTsMwEETvSPyDtUjcqA0RTRTiVFCpFRck2qKe3djEaeN1&#10;FLttyNezOcFtZ3c0+6ZYDK5lF9OHxqOEx5kAZrDyusFawtdu9ZABC1GhVq1HI+HHBFiUtzeFyrW/&#10;4sZctrFmFIIhVxJsjF3OeaiscSrMfGeQbt++dyqS7Guue3WlcNfyJyHm3KkG6YNVnVlaU522Zydh&#10;1Nny892ux4+3fTo+12G3Wu+PUt7fDa8vwKIZ4p8ZJnxCh5KYDv6MOrCWdJaQU8I8TWiYDNPiICFN&#10;hABeFvx/g/IXAAD//wMAUEsBAi0AFAAGAAgAAAAhALaDOJL+AAAA4QEAABMAAAAAAAAAAAAAAAAA&#10;AAAAAFtDb250ZW50X1R5cGVzXS54bWxQSwECLQAUAAYACAAAACEAOP0h/9YAAACUAQAACwAAAAAA&#10;AAAAAAAAAAAvAQAAX3JlbHMvLnJlbHNQSwECLQAUAAYACAAAACEAdA/FHQICAAC5AwAADgAAAAAA&#10;AAAAAAAAAAAuAgAAZHJzL2Uyb0RvYy54bWxQSwECLQAUAAYACAAAACEAL2lDed4AAAAJAQAADwAA&#10;AAAAAAAAAAAAAABcBAAAZHJzL2Rvd25yZXYueG1sUEsFBgAAAAAEAAQA8wAAAGcFAAAAAA==&#10;" strokecolor="#4a7ebb"/>
        </w:pict>
      </w:r>
      <w:r w:rsidR="006A5FBA">
        <w:tab/>
      </w:r>
    </w:p>
    <w:p w:rsidR="006A5FBA" w:rsidRPr="008A0C4C" w:rsidRDefault="006A5FBA" w:rsidP="006A5FBA">
      <w:pPr>
        <w:pStyle w:val="3"/>
      </w:pPr>
    </w:p>
    <w:p w:rsidR="006A5FBA" w:rsidRPr="00A2163C" w:rsidRDefault="007A565B" w:rsidP="006A5FBA">
      <w:r>
        <w:rPr>
          <w:noProof/>
        </w:rPr>
        <w:pict>
          <v:shapetype id="_x0000_t32" coordsize="21600,21600" o:spt="32" o:oned="t" path="m,l21600,21600e" filled="f">
            <v:path arrowok="t" fillok="f" o:connecttype="none"/>
            <o:lock v:ext="edit" shapetype="t"/>
          </v:shapetype>
          <v:shape id="_x0000_s1088" type="#_x0000_t32" style="position:absolute;margin-left:192.25pt;margin-top:175.05pt;width:0;height:17.65pt;z-index:251723776" o:connectortype="straight"/>
        </w:pict>
      </w:r>
      <w:r>
        <w:rPr>
          <w:noProof/>
        </w:rPr>
        <w:pict>
          <v:shape id="_x0000_s1087" type="#_x0000_t32" style="position:absolute;margin-left:-2.35pt;margin-top:175.05pt;width:0;height:23.95pt;z-index:251722752" o:connectortype="straight"/>
        </w:pict>
      </w:r>
      <w:r>
        <w:rPr>
          <w:noProof/>
        </w:rPr>
        <w:pict>
          <v:shape id="_x0000_s1086" type="#_x0000_t32" style="position:absolute;margin-left:-2.35pt;margin-top:175.05pt;width:351.6pt;height:0;flip:x;z-index:251721728" o:connectortype="straight"/>
        </w:pict>
      </w:r>
      <w:r>
        <w:rPr>
          <w:noProof/>
        </w:rPr>
        <w:pict>
          <v:shape id="_x0000_s1085" type="#_x0000_t32" style="position:absolute;margin-left:349.25pt;margin-top:163.3pt;width:.75pt;height:35.7pt;z-index:251720704" o:connectortype="straight"/>
        </w:pict>
      </w:r>
      <w:r>
        <w:rPr>
          <w:noProof/>
        </w:rPr>
        <w:pict>
          <v:line id="_x0000_s1081" style="position:absolute;z-index:251716608;visibility:visible;mso-width-relative:margin;mso-height-relative:margin" from="391.35pt,281.7pt" to="391.3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oWAgIAALkDAAAOAAAAZHJzL2Uyb0RvYy54bWysU82O0zAQviPxDpbvNEmh0I2arsRW5cJP&#10;JZYHmDrOj+TYlm2a9gackfoIvMIeQFppWZ4heSPGTrYscENcnJlvPF/m+zJZnO8bQXbc2FrJjCaT&#10;mBIumcprWWb03eX60ZwS60DmIJTkGT1wS8+XDx8sWp3yqaqUyLkhSCJt2uqMVs7pNIosq3gDdqI0&#10;l1gslGnAYWrKKDfQInsjomkcP41aZXJtFOPWIroainQZ+IuCM/emKCx3RGQUZ3PhNOHc+jNaLiAt&#10;DeiqZuMY8A9TNFBLfOmJagUOyHtT/0XV1Mwoqwo3YaqJVFHUjAcNqCaJ/1DztgLNgxY0x+qTTfb/&#10;0bLXu40hdZ7RxwklEhr8Rt2X/kN/7L53V/2R9B+7H9237mt33d121/0njG/6zxj7YnczwkeC7ehl&#10;q22KlBdyY8bM6o3xxuwL0/gnSib74P/h5D/fO8IGkCH6LInn8dzTRb/6tLHuBVcN8UFGRS29M5DC&#10;7qV1w9W7Kx6Wal0LgTikQpI2o2ez6YwSBrhjhQCHYaNRtZUlJSBKXF7mTGC0StS57/bN1pTbC2HI&#10;DnCBnqznyfPVcKmCnA/o2SyOx0Wy4F6pfICT+A5HFSNNUPQbv595BbYaekJpFC6kfz8POzxK9O4O&#10;fvpoq/JDsDnyGe5HYB932S/g/Rzj+3/c8icAAAD//wMAUEsDBBQABgAIAAAAIQDRxEXH4AAAAAsB&#10;AAAPAAAAZHJzL2Rvd25yZXYueG1sTI/LTsMwEEX3SPyDNUjsqEPUPBTiVFCpFRsk2qKu3Xgap8R2&#10;FLttyNcziAXs5nF050y5GE3HLjj41lkBj7MIGNraqdY2Aj52q4ccmA/SKtk5iwK+0MOiur0pZaHc&#10;1W7wsg0NoxDrCylAh9AXnPtao5F+5nq0tDu6wchA7dBwNcgrhZuOx1GUciNbSxe07HGpsf7cno2A&#10;SeXL91e9nt5e9tmUNH63Wu9PQtzfjc9PwAKO4Q+GH31Sh4qcDu5slWedgCyPM0IFpPM4BUbE7+RA&#10;RTJPgFcl//9D9Q0AAP//AwBQSwECLQAUAAYACAAAACEAtoM4kv4AAADhAQAAEwAAAAAAAAAAAAAA&#10;AAAAAAAAW0NvbnRlbnRfVHlwZXNdLnhtbFBLAQItABQABgAIAAAAIQA4/SH/1gAAAJQBAAALAAAA&#10;AAAAAAAAAAAAAC8BAABfcmVscy8ucmVsc1BLAQItABQABgAIAAAAIQBbOLoWAgIAALkDAAAOAAAA&#10;AAAAAAAAAAAAAC4CAABkcnMvZTJvRG9jLnhtbFBLAQItABQABgAIAAAAIQDRxEXH4AAAAAsBAAAP&#10;AAAAAAAAAAAAAAAAAFwEAABkcnMvZG93bnJldi54bWxQSwUGAAAAAAQABADzAAAAaQUAAAAA&#10;" strokecolor="#4a7ebb"/>
        </w:pict>
      </w:r>
      <w:r>
        <w:rPr>
          <w:noProof/>
        </w:rPr>
        <w:pict>
          <v:line id="_x0000_s1084" style="position:absolute;z-index:251719680;visibility:visible;mso-width-relative:margin" from="395.2pt,371.9pt" to="395.2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NAQIAALkDAAAOAAAAZHJzL2Uyb0RvYy54bWysU82O0zAQviPxDpbvNGl3C92o6UpsVS78&#10;VAIeYOo4jSXHtmzTtDfgjNRH4BX2ANJKCzxD8kaMnWxZ4Ia4ODPfeL7M92Uyv9zXkuy4dUKrnI5H&#10;KSVcMV0Itc3p2zerRzNKnAdVgNSK5/TAHb1cPHwwb0zGJ7rSsuCWIIlyWWNyWnlvsiRxrOI1uJE2&#10;XGGx1LYGj6ndJoWFBtlrmUzS9HHSaFsYqxl3DtFlX6SLyF+WnPlXZem4JzKnOJuPp43nJpzJYg7Z&#10;1oKpBBvGgH+Yogah8KUnqiV4IO+s+IuqFsxqp0s/YrpOdFkKxqMGVDNO/1DzugLDoxY0x5mTTe7/&#10;0bKXu7Ulosjp2TklCmr8Ru3n7n13bL+1192RdB/aH+3X9kt7035vb7qPGN92nzAOxfZ2gI8E29HL&#10;xrgMKa/U2g6ZM2sbjNmXtg5PlEz20f/DyX++94T1IEP0yXR2NpkGuuRXn7HOP+O6JiHIqRQqOAMZ&#10;7J4731+9uxJgpVdCSsQhk4o0Ob2YIiVhgDtWSvAY1gZVO7WlBOQWl5d5GxmdlqII3aHZ2e3mSlqy&#10;A1yg89Vs/HTZX6qg4D16MU3TYZEc+Be66OFxeoejioEmKvqNP8y8BFf1PbE0CJcqvJ/HHR4kBnd7&#10;P0O00cUh2pyEDPcjsg+7HBbwfo7x/T9u8RMAAP//AwBQSwMEFAAGAAgAAAAhAGebNfzhAAAACwEA&#10;AA8AAABkcnMvZG93bnJldi54bWxMj01PwzAMhu9I/IfISNxYClrpB3UnmLSJC9LY0M5ZY9pC41RN&#10;tpX+eoI4wNH2o9fPWyxG04kTDa61jHA7i0AQV1a3XCO87VY3KQjnFWvVWSaEL3KwKC8vCpVre+ZX&#10;Om19LUIIu1whNN73uZSuasgoN7M9cbi928EoH8ahlnpQ5xBuOnkXRffSqJbDh0b1tGyo+tweDcKk&#10;0+XmuVlPL0/7ZIprt1ut9x+I11fj4wMIT6P/g+FHP6hDGZwO9sjaiQ4hyaJ5QBHSJI5BBOJ3c0DI&#10;snkGsizk/w7lNwAAAP//AwBQSwECLQAUAAYACAAAACEAtoM4kv4AAADhAQAAEwAAAAAAAAAAAAAA&#10;AAAAAAAAW0NvbnRlbnRfVHlwZXNdLnhtbFBLAQItABQABgAIAAAAIQA4/SH/1gAAAJQBAAALAAAA&#10;AAAAAAAAAAAAAC8BAABfcmVscy8ucmVsc1BLAQItABQABgAIAAAAIQDBcpXNAQIAALkDAAAOAAAA&#10;AAAAAAAAAAAAAC4CAABkcnMvZTJvRG9jLnhtbFBLAQItABQABgAIAAAAIQBnmzX84QAAAAsBAAAP&#10;AAAAAAAAAAAAAAAAAFsEAABkcnMvZG93bnJldi54bWxQSwUGAAAAAAQABADzAAAAaQUAAAAA&#10;" strokecolor="#4a7ebb"/>
        </w:pict>
      </w:r>
      <w:r>
        <w:rPr>
          <w:noProof/>
        </w:rPr>
        <w:pict>
          <v:line id="_x0000_s1083" style="position:absolute;z-index:251718656;visibility:visible;mso-width-relative:margin" from="192.25pt,398.15pt" to="192.25pt,4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00BAIAALkDAAAOAAAAZHJzL2Uyb0RvYy54bWysU8uO0zAU3SPxD5b3NElL0UzUdCSmKhse&#10;lYAPcB0nseSXbNO0O2CN1E/gF1gM0kgD8w3JH821kykD7BAb595j3+N7j08WF3sp0I5Zx7UqcDZJ&#10;MWKK6pKrusDv362fnGHkPFElEVqxAh+YwxfLx48WrcnZVDdalMwiIFEub02BG+9NniSONkwSN9GG&#10;KdistJXEQ2rrpLSkBXYpkmmaPktabUtjNWXOAboaNvEy8lcVo/5NVTnmkSgw9ObjauO6DWuyXJC8&#10;tsQ0nI5tkH/oQhKu4NIT1Yp4gj5Y/heV5NRqpys/oVomuqo4ZXEGmCZL/5jmbUMMi7OAOM6cZHL/&#10;j5a+3m0s4mWBZzOMFJHwRt3X/mN/7H503/oj6j91t9337qq77n521/1niG/6LxCHze5mhI8IykHL&#10;1rgcKC/Vxo6ZMxsbhNlXVoYvjIz2Uf/DSX+294gOIAV0lmXZPD5N8qvOWOdfMC1RCAosuArKkJzs&#10;XjoPd8HR+yMBVnrNhYivKxRqC3w+n84xogQ8VgniIZQGpnaqxoiIGsxLvY2MTgtehurA42y9vRQW&#10;7QgY6On6LHu+Gg41pGQDej5P09FIjvhXuhzgLL3HobWRJrb5G3/oeUVcM9TEraAjlAgV7mfRw+OI&#10;Qd1BzxBtdXmIMichA3/EstHLwYAPc4gf/nHLOwAAAP//AwBQSwMEFAAGAAgAAAAhAGOaCibgAAAA&#10;CwEAAA8AAABkcnMvZG93bnJldi54bWxMj8FOwzAMhu9IvENkJG4sHaywlKYTTNrEBQk2tHPWmLbQ&#10;OFWTbaVPjxEHOPr3p9+f88XgWnHEPjSeNEwnCQik0tuGKg1v29XVHESIhqxpPaGGLwywKM7PcpNZ&#10;f6JXPG5iJbiEQmY01DF2mZShrNGZMPEdEu/efe9M5LGvpO3NictdK6+T5FY60xBfqE2HyxrLz83B&#10;aRjtfPnyVK/H58fd3ZhWYbta7z60vrwYHu5BRBziHww/+qwOBTvt/YFsEK2GG5VOGdWgZqkCwcRv&#10;sudEzRTIIpf/fyi+AQAA//8DAFBLAQItABQABgAIAAAAIQC2gziS/gAAAOEBAAATAAAAAAAAAAAA&#10;AAAAAAAAAABbQ29udGVudF9UeXBlc10ueG1sUEsBAi0AFAAGAAgAAAAhADj9If/WAAAAlAEAAAsA&#10;AAAAAAAAAAAAAAAALwEAAF9yZWxzLy5yZWxzUEsBAi0AFAAGAAgAAAAhAHPdTTQEAgAAuQMAAA4A&#10;AAAAAAAAAAAAAAAALgIAAGRycy9lMm9Eb2MueG1sUEsBAi0AFAAGAAgAAAAhAGOaCibgAAAACwEA&#10;AA8AAAAAAAAAAAAAAAAAXgQAAGRycy9kb3ducmV2LnhtbFBLBQYAAAAABAAEAPMAAABrBQAAAAA=&#10;" strokecolor="#4a7ebb"/>
        </w:pict>
      </w:r>
      <w:r>
        <w:rPr>
          <w:noProof/>
        </w:rPr>
        <w:pict>
          <v:line id="_x0000_s1082" style="position:absolute;z-index:251717632;visibility:visible" from="21.4pt,414.25pt" to="22.15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WmCAIAALwDAAAOAAAAZHJzL2Uyb0RvYy54bWysU8uO0zAU3SPxD5b3NGlpmWnUdCSmKhse&#10;lRg+wHWcxJJfsk3T7oA1Uj+BX5gFSCMNwzckf8S1kykD7BCbm/vwPb73+GRxsZcC7Zh1XKscj0cp&#10;RkxRXXBV5fjd1frJOUbOE1UQoRXL8YE5fLF8/GjRmIxNdK1FwSwCEOWyxuS49t5kSeJozSRxI22Y&#10;gmKprSQeQlslhSUNoEuRTNL0WdJoWxirKXMOsqu+iJcRvywZ9W/K0jGPRI5hNh+tjXYbbLJckKyy&#10;xNScDmOQf5hCEq7g0hPUiniC3lv+F5Tk1GqnSz+iWia6LDllcQfYZpz+sc3bmhgWdwFynDnR5P4f&#10;LH2921jEixw/nWCkiIQ3ar90H7pj+7297o6o+9j+aL+1X9ub9q696T6Bf9t9Bj8U29shfUTQDlw2&#10;xmUAeak2doic2dhAzL60MnxhZbSP/B9O/LO9RxSS87PJGUYUCrPZdDqPr5P8ajXW+RdMSxScHAuu&#10;AjkkI7uXzsN1cPT+SEgrveZCxAcWCjUAP5vMAJ6AzEpBPLjSwOJOVRgRUYF+qbcR0WnBi9AdcJyt&#10;tpfCoh0BDU3X5+Pnq/5QTQrWZ+ezNB205Ih/pYs+PU7v8zDaABPH/A0/zLwiru57YilQCS1ChftZ&#10;lPGwYiC4pzR4W10cItNJiEAisW2Qc9Dgwxj8hz/d8icAAAD//wMAUEsDBBQABgAIAAAAIQDPfa6E&#10;4QAAAAkBAAAPAAAAZHJzL2Rvd25yZXYueG1sTI/BTsMwEETvSPyDtUjcqE1JSRviVFCpFRckaFHP&#10;brwkgXgdxW4b8vUsJzju7GjmTb4cXCtO2IfGk4bbiQKBVHrbUKXhfbe+mYMI0ZA1rSfU8I0BlsXl&#10;RW4y68/0hqdtrASHUMiMhjrGLpMylDU6Eya+Q+Lfh++diXz2lbS9OXO4a+VUqXvpTEPcUJsOVzWW&#10;X9uj0zDa+er1ud6ML0/7dJxVYbfe7D+1vr4aHh9ARBzinxl+8RkdCmY6+CPZIFoNyZTJo4aFSlMQ&#10;bEiSOxAHFhYzBbLI5f8FxQ8AAAD//wMAUEsBAi0AFAAGAAgAAAAhALaDOJL+AAAA4QEAABMAAAAA&#10;AAAAAAAAAAAAAAAAAFtDb250ZW50X1R5cGVzXS54bWxQSwECLQAUAAYACAAAACEAOP0h/9YAAACU&#10;AQAACwAAAAAAAAAAAAAAAAAvAQAAX3JlbHMvLnJlbHNQSwECLQAUAAYACAAAACEAWjm1pggCAAC8&#10;AwAADgAAAAAAAAAAAAAAAAAuAgAAZHJzL2Uyb0RvYy54bWxQSwECLQAUAAYACAAAACEAz32uhOEA&#10;AAAJAQAADwAAAAAAAAAAAAAAAABiBAAAZHJzL2Rvd25yZXYueG1sUEsFBgAAAAAEAAQA8wAAAHAF&#10;AAAAAA==&#10;" strokecolor="#4a7ebb"/>
        </w:pict>
      </w:r>
      <w:r>
        <w:rPr>
          <w:noProof/>
        </w:rPr>
        <w:pict>
          <v:line id="_x0000_s1080" style="position:absolute;z-index:251715584;visibility:visible;mso-width-relative:margin" from="188.35pt,276.15pt" to="188.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slAQIAALkDAAAOAAAAZHJzL2Uyb0RvYy54bWysU82O0zAQviPxDpbvNGlp0DZquhJblQs/&#10;lYAHmDrOj+TYlm2a9gackfoIvAKHRVppgWdI3oixky0L3BAXZ+Ybz5f5vkyWl4dGkD03tlYyo9NJ&#10;TAmXTOW1LDP69s3m0QUl1oHMQSjJM3rkll6uHj5YtjrlM1UpkXNDkETatNUZrZzTaRRZVvEG7ERp&#10;LrFYKNOAw9SUUW6gRfZGRLM4fhK1yuTaKMatRXQ9FOkq8BcFZ+5VUVjuiMgozubCacK582e0WkJa&#10;GtBVzcYx4B+maKCW+NIz1RockHem/ouqqZlRVhVuwlQTqaKoGQ8aUM00/kPN6wo0D1rQHKvPNtn/&#10;R8te7reG1HlGH6M9Ehr8Rt3n/n1/6r51X/oT6T90P7qv3XV3033vbvqPGN/2nzD2xe52hE8E29HL&#10;VtsUKa/k1oyZ1VvjjTkUpvFPlEwOwf/j2X9+cIQNIEM0mc+ni8TTRb/6tLHuGVcN8UFGRS29M5DC&#10;/rl1w9W7Kx6WalMLgTikQpI2o4tkllDCAHesEOAwbDSqtrKkBESJy8ucCYxWiTr33b7ZmnJ3JQzZ&#10;Ay7QfHMxfboeLlWQ8wFdJHE8LpIF90LlAzyN73BUMdIERb/x+5nXYKuhJ5RG4UL69/Oww6NE7+7g&#10;p492Kj8GmyOf4X4E9nGX/QLezzG+/8etfgIAAP//AwBQSwMEFAAGAAgAAAAhAO5Z/LzhAAAACwEA&#10;AA8AAABkcnMvZG93bnJldi54bWxMj8FOwzAMhu9IvENkJG4sHVObqdSdYNImLkhsQztnjdd0NEnV&#10;ZFvp0xPEAY62P/3+/mIxmJZdqPeNswjTSQKMbOVUY2uEj93qYQ7MB2mVbJ0lhC/ysChvbwqZK3e1&#10;G7psQ81iiPW5RNAhdDnnvtJkpJ+4jmy8HV1vZIhjX3PVy2sMNy1/TJKMG9nY+EHLjpaaqs/t2SCM&#10;ar58f9Xr8e1lL8a09rvVen9CvL8bnp+ABRrCHww/+lEdyuh0cGerPGsRZiITEUXI0mnsEInfzQFB&#10;zEQKvCz4/w7lNwAAAP//AwBQSwECLQAUAAYACAAAACEAtoM4kv4AAADhAQAAEwAAAAAAAAAAAAAA&#10;AAAAAAAAW0NvbnRlbnRfVHlwZXNdLnhtbFBLAQItABQABgAIAAAAIQA4/SH/1gAAAJQBAAALAAAA&#10;AAAAAAAAAAAAAC8BAABfcmVscy8ucmVsc1BLAQItABQABgAIAAAAIQDtR6slAQIAALkDAAAOAAAA&#10;AAAAAAAAAAAAAC4CAABkcnMvZTJvRG9jLnhtbFBLAQItABQABgAIAAAAIQDuWfy84QAAAAsBAAAP&#10;AAAAAAAAAAAAAAAAAFsEAABkcnMvZG93bnJldi54bWxQSwUGAAAAAAQABADzAAAAaQUAAAAA&#10;" strokecolor="#4a7ebb"/>
        </w:pict>
      </w:r>
      <w:r>
        <w:rPr>
          <w:noProof/>
        </w:rPr>
        <w:pict>
          <v:shape id="_x0000_s1073" type="#_x0000_t109" style="position:absolute;margin-left:-43.7pt;margin-top:433.35pt;width:137.1pt;height:88.8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SKrwIAACYFAAAOAAAAZHJzL2Uyb0RvYy54bWysVL1u2zAQ3gv0HQjuiSxXiRMhcmA4cFEg&#10;SAwkRWaaoiwB/CtJW3KnZmj3vkmXLG2RvoL8Rj1SivPTTkU9yHe84/189x1PThvB0ZoZWymZ4Xh/&#10;gBGTVOWVXGb4/fVs7wgj64jMCVeSZXjDLD4dv351UuuUDVWpeM4MgiDSprXOcOmcTqPI0pIJYveV&#10;ZhKMhTKCOFDNMsoNqSG64NFwMDiMamVybRRl1sLpWWfE4xC/KBh1l0VhmUM8w1CbC18Tvgv/jcYn&#10;JF0aosuK9mWQf6hCkEpC0l2oM+IIWpnqj1CiokZZVbh9qkSkiqKiLPQA3cSDF91clUSz0AuAY/UO&#10;Jvv/wtKL9dygKofZHWIkiYAZtV/bH+19+31ve7v93N61P9tvKWp/bT+199sv7R2c3iLwBuhqbVOI&#10;cKXnptcsiB6HpjDC/0OHqAlwb3Zws8YhCofxKInjEUyFgi2Oh0dvjg981OjxujbWvWVKIC9kuOCq&#10;npbEuHk38QA5WZ9b1117cPeZreJVPqs4D8rGTrlBawI0APbkqsaIE+vgMMOz8OszP7vGJaozPDxI&#10;Br5KAvwsOHEgCg2IWbnEiPAlEJ86E2p5dtua5WKXdTY6PkwCaNDeMzdf9BmxZVddMPW1cOlrZ4HG&#10;fY8e8Q5jL7lm0XTDS/wVf7RQ+QYmalRHdavprIIE59DsnBjgNnQC++ou4ePhzLDqJYxKZT7+7dz7&#10;A+XAilENuwKtf1gRwwDDdxLIeBwniV+uoCQHoyEo5qll8dQiV2KqYA4xvAyaBtH7O/4gFkaJG1jr&#10;ic8KJiIp5O5A7pWp63YYHgbKJpPgBguliTuXV5r64B46D+11c0OM7gnkgHsX6mGvSPqCO52vvynV&#10;ZOVUUQViPeIK5PQKLGOgaf9w+G1/qgevx+dt/BsAAP//AwBQSwMEFAAGAAgAAAAhANR4cijiAAAA&#10;DAEAAA8AAABkcnMvZG93bnJldi54bWxMj8FOwzAQRO9I/IO1SNxapy00bYhTIaTCAXogIPXqxksS&#10;Ea8j220Tvp7tCY6rfZp5k28G24kT+tA6UjCbJiCQKmdaqhV8fmwnKxAhajK6c4QKRgywKa6vcp0Z&#10;d6Z3PJWxFhxCIdMKmhj7TMpQNWh1mLoeiX9fzlsd+fS1NF6fOdx2cp4kS2l1S9zQ6B6fGqy+y6NV&#10;MPy8lmP5Vr9sVzu/H3dm/5ykC6Vub4bHBxARh/gHw0Wf1aFgp4M7kgmiUzBJF0tGFazXd7yBiUsf&#10;iAOjs3R+D7LI5f8RxS8AAAD//wMAUEsBAi0AFAAGAAgAAAAhALaDOJL+AAAA4QEAABMAAAAAAAAA&#10;AAAAAAAAAAAAAFtDb250ZW50X1R5cGVzXS54bWxQSwECLQAUAAYACAAAACEAOP0h/9YAAACUAQAA&#10;CwAAAAAAAAAAAAAAAAAvAQAAX3JlbHMvLnJlbHNQSwECLQAUAAYACAAAACEAdu1Eiq8CAAAmBQAA&#10;DgAAAAAAAAAAAAAAAAAuAgAAZHJzL2Uyb0RvYy54bWxQSwECLQAUAAYACAAAACEA1HhyKOIAAAAM&#10;AQAADwAAAAAAAAAAAAAAAAAJBQAAZHJzL2Rvd25yZXYueG1sUEsFBgAAAAAEAAQA8wAAABgGAAAA&#10;AA==&#10;" strokecolor="#f79646" strokeweight="2pt">
            <v:textbox>
              <w:txbxContent>
                <w:p w:rsidR="006A5FBA" w:rsidRDefault="006A5FBA" w:rsidP="006A5FBA">
                  <w:pPr>
                    <w:jc w:val="center"/>
                  </w:pPr>
                  <w:r>
                    <w:t>Направление отказа о предоставлении муниципальной услуги заявителю</w:t>
                  </w:r>
                </w:p>
              </w:txbxContent>
            </v:textbox>
          </v:shape>
        </w:pict>
      </w:r>
      <w:r>
        <w:rPr>
          <w:noProof/>
        </w:rPr>
        <w:pict>
          <v:shape id="_x0000_s1071" type="#_x0000_t109" style="position:absolute;margin-left:319.1pt;margin-top:393.05pt;width:137.1pt;height:88.8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p7rQIAACYFAAAOAAAAZHJzL2Uyb0RvYy54bWysVL1u2zAQ3gv0HQjuiSxXiRMhcmA4cFEg&#10;SA0kRWaaoiwB/CtJW3KnZmj3vkmXLG2RvoL8Rj1SivPTTEU9yHe84/189x1PThvB0ZoZWymZ4Xh/&#10;gBGTVOWVXGb4w9Vs7wgj64jMCVeSZXjDLD4dv351UuuUDVWpeM4MgiDSprXOcOmcTqPI0pIJYveV&#10;ZhKMhTKCOFDNMsoNqSG64NFwMDiMamVybRRl1sLpWWfE4xC/KBh174vCMod4hqE2F74mfBf+G41P&#10;SLo0RJcV7csg/1CFIJWEpLtQZ8QRtDLVX6FERY2yqnD7VIlIFUVFWegBuokHz7q5LIlmoRcAx+od&#10;TPb/haUX67lBVQ6zSzCSRMCM2m/tz/au/bG3vdl+aW/bX+33FLW/t5/bu+3X9hZObxB4A3S1tilE&#10;uNRz02sWRI9DUxjh/6FD1AS4Nzu4WeMQhcN4lMTxCKZCwRbHw6M3xwc+avRwXRvr3jIlkBcyXHBV&#10;T0ti3LybeICcrM+t667du/vMVvEqn1WcB2Vjp9ygNQEaAHtyVWPEiXVwmOFZ+PWZn1zjEtUZHh4k&#10;A18lAX4WnDgQhQbErFxiRPgSiE+dCbU8uW3NcrHLOhsdHyaHLyXxRZ8RW3bVhQi9G5e+dhZo3Pfo&#10;Ee8w9pJrFk03vNhf8UcLlW9gokZ1VLeazipIcA7NzokBbkMnsK/uPXw8nBlWvYRRqcynl869P1AO&#10;rBjVsCvQ+scVMQwwfCeBjMdxkvjlCkpyMBqCYh5bFo8tciWmCuYQw8ugaRC9v+P3YmGUuIa1nvis&#10;YCKSQu4O5F6Zum6H4WGgbDIJbrBQmrhzeampD+6h89BeNdfE6J5ADrh3oe73iqTPuNP5+ptSTVZO&#10;FVUg1gOuQE6vwDIGmvYPh9/2x3rwenjexn8AAAD//wMAUEsDBBQABgAIAAAAIQBSUP6p4wAAAAwB&#10;AAAPAAAAZHJzL2Rvd25yZXYueG1sTI/BTsMwEETvSPyDtUjcqJ20apsQp0JIhUPpgYDUqxsvSURs&#10;R7bbJnw92xMcV/s086bYjKZnZ/Shc1ZCMhPA0NZOd7aR8PmxfVgDC1FZrXpnUcKEATbl7U2hcu0u&#10;9h3PVWwYhdiQKwltjEPOeahbNCrM3ICWfl/OGxXp9A3XXl0o3PQ8FWLJjeosNbRqwOcW6+/qZCSM&#10;P7tqqt6a1+167w/TXh9exGou5f3d+PQILOIY/2C46pM6lOR0dCerA+slLNOMtkQJWbZYACMiE/MU&#10;2JHQZJUmwMuC/x9R/gIAAP//AwBQSwECLQAUAAYACAAAACEAtoM4kv4AAADhAQAAEwAAAAAAAAAA&#10;AAAAAAAAAAAAW0NvbnRlbnRfVHlwZXNdLnhtbFBLAQItABQABgAIAAAAIQA4/SH/1gAAAJQBAAAL&#10;AAAAAAAAAAAAAAAAAC8BAABfcmVscy8ucmVsc1BLAQItABQABgAIAAAAIQDNEgp7rQIAACYFAAAO&#10;AAAAAAAAAAAAAAAAAC4CAABkcnMvZTJvRG9jLnhtbFBLAQItABQABgAIAAAAIQBSUP6p4wAAAAwB&#10;AAAPAAAAAAAAAAAAAAAAAAcFAABkcnMvZG93bnJldi54bWxQSwUGAAAAAAQABADzAAAAFwYAAAAA&#10;" strokecolor="#f79646" strokeweight="2pt">
            <v:textbox>
              <w:txbxContent>
                <w:p w:rsidR="006A5FBA" w:rsidRDefault="006A5FBA" w:rsidP="006A5FBA">
                  <w:pPr>
                    <w:jc w:val="center"/>
                  </w:pPr>
                  <w:r>
                    <w:t>Направление заявителю письма о приостановлении срока рассмотрения заявок</w:t>
                  </w:r>
                </w:p>
              </w:txbxContent>
            </v:textbox>
          </v:shape>
        </w:pict>
      </w:r>
      <w:r>
        <w:rPr>
          <w:noProof/>
        </w:rPr>
        <w:pict>
          <v:shape id="_x0000_s1072" type="#_x0000_t109" style="position:absolute;margin-left:120.95pt;margin-top:407.15pt;width:150.15pt;height:113.3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klsAIAACYFAAAOAAAAZHJzL2Uyb0RvYy54bWysVL1u2zAQ3gv0HQjuiSzXiRMhcmA4cFEg&#10;SA0kReYzRVkCKJIlacvu1Azt3jfpkqUt0leQ36hHSnF+mqmoB/mOd7yf777jyem6EmTFjS2VTGm8&#10;36OES6ayUi5S+uFqundEiXUgMxBK8pRuuKWno9evTmqd8L4qlMi4IRhE2qTWKS2c00kUWVbwCuy+&#10;0lyiMVemAoeqWUSZgRqjVyLq93qHUa1Mpo1i3Fo8PWuNdBTi5zln7n2eW+6ISCnW5sLXhO/cf6PR&#10;CSQLA7ooWVcG/EMVFZQSk+5CnYEDsjTlX6GqkhllVe72maoilecl46EH7CbuPevmsgDNQy8IjtU7&#10;mOz/C8suVjNDygxnd0CJhApn1HxrfjZ3zY+97c32S3Pb/Gq+J6T5vf3c3G2/Nrd4ekPQG6GrtU0w&#10;wqWemU6zKHoc1rmp/D92SNYB7s0Obr52hOFhPBzE8RCnwtAWx/2jN8chavRwXRvr3nJVES+kNBeq&#10;nhRg3KydeIAcVufWYXq8du/uM1slymxaChGUjZ0IQ1aANED2ZKqmRIB1eJjSafj5fjDEk2tCkjql&#10;/YNBz1cJyM9cgEOx0oiYlQtKQCyQ+MyZUMuT29Ys5rus0+Hx4eDwpSS+6DOwRVtdiNC5Celr54HG&#10;XY8e8RZjL7n1fN0Or++v+KO5yjY4UaNaqlvNpiUmOMdmZ2CQ29gJ7qt7jx8PZ0pVJ1FSKPPppXPv&#10;j5RDKyU17gq2/nEJhiOG7ySS8TgeDPxyBWVwMOyjYh5b5o8tcllNFM4hxpdBsyB6fyfuxdyo6hrX&#10;euyzogkkw9wtyJ0yce0O48PA+Hgc3HChNLhzeamZD+6h89Bera/B6I5ADrl3oe73CpJn3Gl9/U2p&#10;xkun8jIQ6wFXpIhXcBkDWbqHw2/7Yz14PTxvoz8AAAD//wMAUEsDBBQABgAIAAAAIQBez3Yt4wAA&#10;AAwBAAAPAAAAZHJzL2Rvd25yZXYueG1sTI/BTsMwEETvSPyDtUjcqJOa0CbEqRBS4QA9EJB6dWOT&#10;RMTryHbbhK9nOcFxNU8zb8vNZAd2Mj70DiWkiwSYwcbpHlsJH+/bmzWwEBVqNTg0EmYTYFNdXpSq&#10;0O6Mb+ZUx5ZRCYZCSehiHAvOQ9MZq8LCjQYp+3Teqkinb7n26kzlduDLJLnjVvVIC50azWNnmq/6&#10;aCVM3y/1XL+2z9v1zu/nnd4/JSsh5fXV9HAPLJop/sHwq0/qUJHTwR1RBzZIWGa5IFRCnme3wIjI&#10;hMiAHQhNVyIFXpX8/xPVDwAAAP//AwBQSwECLQAUAAYACAAAACEAtoM4kv4AAADhAQAAEwAAAAAA&#10;AAAAAAAAAAAAAAAAW0NvbnRlbnRfVHlwZXNdLnhtbFBLAQItABQABgAIAAAAIQA4/SH/1gAAAJQB&#10;AAALAAAAAAAAAAAAAAAAAC8BAABfcmVscy8ucmVsc1BLAQItABQABgAIAAAAIQCNvTklsAIAACYF&#10;AAAOAAAAAAAAAAAAAAAAAC4CAABkcnMvZTJvRG9jLnhtbFBLAQItABQABgAIAAAAIQBez3Yt4wAA&#10;AAwBAAAPAAAAAAAAAAAAAAAAAAoFAABkcnMvZG93bnJldi54bWxQSwUGAAAAAAQABADzAAAAGgYA&#10;AAAA&#10;" strokecolor="#f79646" strokeweight="2pt">
            <v:textbox>
              <w:txbxContent>
                <w:p w:rsidR="006A5FBA" w:rsidRDefault="006A5FBA" w:rsidP="006A5FBA">
                  <w:pPr>
                    <w:jc w:val="center"/>
                  </w:pPr>
                  <w:r>
                    <w:t>Направление заявителю постановления о предварительном согласовании предоставления земельного участка для отказа</w:t>
                  </w:r>
                </w:p>
              </w:txbxContent>
            </v:textbox>
          </v:shape>
        </w:pict>
      </w:r>
      <w:r>
        <w:rPr>
          <w:noProof/>
        </w:rPr>
        <w:pict>
          <v:shape id="_x0000_s1066" type="#_x0000_t109" style="position:absolute;margin-left:120.95pt;margin-top:294pt;width:147.05pt;height:104.1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KBrgIAACQFAAAOAAAAZHJzL2Uyb0RvYy54bWysVL1u2zAQ3gv0HQjuiSzHP7FgOTAcuCgQ&#10;JAaSIjNNUZYAimRJ2pI7NUO79026ZGmL9BXkN+qRkp2fZiqqgbrjHe/n43ccn1UFRxumTS5FjMPj&#10;DkZMUJnkYhXjDzfzo1OMjCUiIVwKFuMtM/hs8vbNuFQR68pM8oRpBEGEiUoV48xaFQWBoRkriDmW&#10;igkwplIXxIKqV0GiSQnRCx50O51BUEqdKC0pMwZ2zxsjnvj4acqovUpTwyziMYbarF+1X5duDSZj&#10;Eq00UVlO2zLIP1RRkFxA0kOoc2IJWuv8r1BFTrU0MrXHVBaBTNOcMt8DdBN2XnRznRHFfC8AjlEH&#10;mMz/C0svNwuN8iTGI4wEKeCK6m/1z/qh/nG0u9t9qe/rX/X3CNW/d5/rh93X+h5279DIAVcqE8H5&#10;a7XQrWZAdChUqS7cH/pDlQd7ewCbVRZR2AxPB8P+SR8jCrbwpNsddvouavB4XGlj3zFZICfEOOWy&#10;nGVE20Vz3x5wsrkwtjm2d3eZjeR5Ms8598rWzLhGGwIkAO4kssSIE2NhM8Zz/7WZnx3jApUx7vZ7&#10;HWAOJcDOlBMLYqEALyNWGBG+AtpTq30tz04bvVoess6Ho0Fv8FoSV/Q5MVlTnY/QunHhameexG2P&#10;DvEGYyfZaln5qws9cG5rKZMt3KeWDdGNovMcElxAswuigdnQCUyrvYLFwRlj2UoYZVJ/em3f+QPh&#10;wIpRCZMCrX9cE80Aw/cCqDgKez03Wl7p9YddUPRTy/KpRayLmYR7COFdUNSLzt/yvZhqWdzCUE9d&#10;VjARQSF3A3KrzGwzwfAsUDadejcYJ0XshbhW1AV30Dlob6pbolVLIAvcu5T7qSLRC+40vu6kkNO1&#10;lWnuifWIK5DTKTCKnqbts+Fm/anuvR4ft8kfAAAA//8DAFBLAwQUAAYACAAAACEAZlzY6uIAAAAL&#10;AQAADwAAAGRycy9kb3ducmV2LnhtbEyPy07DMBBF90j8gzVI7KjzICSETCqEVFjQLghI3brxkETE&#10;dmS7bcLXY1awHN2je89U61mN7ETWDUYjxKsIGOnWyEF3CB/vm5sCmPNCSzEaTQgLOVjXlxeVKKU5&#10;6zc6Nb5joUS7UiD03k8l567tSQm3MhPpkH0aq4QPp+24tOIcytXIkyi640oMOiz0YqKnntqv5qgQ&#10;5u/XZmm23cum2Nn9spP75yhPEa+v5scHYJ5m/wfDr35Qhzo4HcxRS8dGhCSN44Ai5GmeAQtElmQJ&#10;sAPC/W1WAK8r/v+H+gcAAP//AwBQSwECLQAUAAYACAAAACEAtoM4kv4AAADhAQAAEwAAAAAAAAAA&#10;AAAAAAAAAAAAW0NvbnRlbnRfVHlwZXNdLnhtbFBLAQItABQABgAIAAAAIQA4/SH/1gAAAJQBAAAL&#10;AAAAAAAAAAAAAAAAAC8BAABfcmVscy8ucmVsc1BLAQItABQABgAIAAAAIQA2P0KBrgIAACQFAAAO&#10;AAAAAAAAAAAAAAAAAC4CAABkcnMvZTJvRG9jLnhtbFBLAQItABQABgAIAAAAIQBmXNjq4gAAAAsB&#10;AAAPAAAAAAAAAAAAAAAAAAgFAABkcnMvZG93bnJldi54bWxQSwUGAAAAAAQABADzAAAAFwYAAAAA&#10;" strokecolor="#f79646" strokeweight="2pt">
            <v:textbox>
              <w:txbxContent>
                <w:p w:rsidR="006A5FBA" w:rsidRDefault="006A5FBA" w:rsidP="006A5FBA">
                  <w:pPr>
                    <w:jc w:val="center"/>
                  </w:pPr>
                  <w:r>
                    <w:t>Подготовка заявителю Постановления о предварительном согласовании предоставления земельного участка</w:t>
                  </w:r>
                </w:p>
              </w:txbxContent>
            </v:textbox>
          </v:shape>
        </w:pict>
      </w:r>
      <w:r>
        <w:rPr>
          <w:noProof/>
        </w:rPr>
        <w:pict>
          <v:shape id="_x0000_s1069" type="#_x0000_t109" style="position:absolute;margin-left:129.4pt;margin-top:192.7pt;width:133.25pt;height:83.4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x3rQIAACUFAAAOAAAAZHJzL2Uyb0RvYy54bWysVL1u2zAQ3gv0HQjuiSzBdmIhcmA4cFEg&#10;SAwkRWaaoiwBFMmStCV3aoZ275t0ydIW6SvIb9QjJdtJmqmoBuqOd7yfj9/x7LwuOVozbQopEhwe&#10;9zBigsq0EMsEf7idHZ1iZCwRKeFSsARvmMHn47dvzioVs0jmkqdMIwgiTFypBOfWqjgIDM1ZScyx&#10;VEyAMZO6JBZUvQxSTSqIXvIg6vWGQSV1qrSkzBjYvWiNeOzjZxmj9jrLDLOIJxhqs37Vfl24NRif&#10;kXipicoL2pVB/qGKkhQCku5DXRBL0EoXf4UqC6qlkZk9prIMZJYVlPkeoJuw96Kbm5wo5nsBcIza&#10;w2T+X1h6tZ5rVKRwdxFGgpRwR8235mfz2Pw42t5vvzQPza/me4ya39vPzeP2a/MAu/cIvAG6SpkY&#10;Ityoue40A6LDoc506f7QIao93Js93Ky2iMJmOBxF0ckAIwq2sDcYnYYDFzU4HFfa2HdMlsgJCc64&#10;rKY50Xbe3riHnKwvjW2P7dxdZiN5kc4Kzr2yMVOu0ZoADYA9qaww4sRY2EzwzH9d5mfHuEBVgqNB&#10;vwfcoQT4mXFiQSwVIGbEEiPCl0B8arWv5dlpo5eLfdbZyWjYH76WxBV9QUzeVucjdG5cuNqZp3HX&#10;o0O8xdhJtl7U7eW5E25nIdMNXKiWLdONorMC4l9Cr3OigdrQCIyrvYbFoZlg2UkY5VJ/em3f+QPj&#10;wIpRBaMCnX9cEc0AwvcCuDgK+303W17pD04iUPRTy+KpRazKqYRrCOFhUNSLzt/ynZhpWd7BVE9c&#10;VjARQSF3i3GnTG07wvAuUDaZeDeYJ0XspbhR1AV3yDlkb+s7olXHHwvUu5K7sSLxC+q0vu6kkJOV&#10;lVnheXXAFbjpFJhFz9Lu3XDD/lT3XofXbfwHAAD//wMAUEsDBBQABgAIAAAAIQAEOk834gAAAAsB&#10;AAAPAAAAZHJzL2Rvd25yZXYueG1sTI8xT8MwFIR3JP6D9ZDYqEOC2yjkpUJIhaF0ICB1dWOTRMTP&#10;ke22Cb8ed4LxdKe778r1ZAZ20s73lhDuFwkwTY1VPbUInx+buxyYD5KUHCxphFl7WFfXV6UslD3T&#10;uz7VoWWxhHwhEboQxoJz33TaSL+wo6bofVlnZIjStVw5eY7lZuBpkiy5kT3FhU6O+rnTzXd9NAjT&#10;z7ae67f2dZPv3H7eqf1LssoQb2+mp0dgQU/hLwwX/IgOVWQ62CMpzwaEVOQRPSCIfCmAxYRIRQbs&#10;gLAS2QPwquT/P1S/AAAA//8DAFBLAQItABQABgAIAAAAIQC2gziS/gAAAOEBAAATAAAAAAAAAAAA&#10;AAAAAAAAAABbQ29udGVudF9UeXBlc10ueG1sUEsBAi0AFAAGAAgAAAAhADj9If/WAAAAlAEAAAsA&#10;AAAAAAAAAAAAAAAALwEAAF9yZWxzLy5yZWxzUEsBAi0AFAAGAAgAAAAhALrx/HetAgAAJQUAAA4A&#10;AAAAAAAAAAAAAAAALgIAAGRycy9lMm9Eb2MueG1sUEsBAi0AFAAGAAgAAAAhAAQ6TzfiAAAACwEA&#10;AA8AAAAAAAAAAAAAAAAABwUAAGRycy9kb3ducmV2LnhtbFBLBQYAAAAABAAEAPMAAAAWBgAAAAA=&#10;" strokecolor="#f79646" strokeweight="2pt">
            <v:textbox>
              <w:txbxContent>
                <w:p w:rsidR="006A5FBA" w:rsidRDefault="006A5FBA" w:rsidP="006A5FBA">
                  <w:pPr>
                    <w:jc w:val="center"/>
                  </w:pPr>
                  <w:r>
                    <w:t>Отсутствуют основания для отказа в предоставлении муниципальной услуги</w:t>
                  </w:r>
                </w:p>
              </w:txbxContent>
            </v:textbox>
          </v:shape>
        </w:pict>
      </w:r>
      <w:r>
        <w:rPr>
          <w:noProof/>
        </w:rPr>
        <w:pict>
          <v:shape id="_x0000_s1067" type="#_x0000_t109" style="position:absolute;margin-left:282.6pt;margin-top:311.4pt;width:205.25pt;height:60.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kBrwIAACUFAAAOAAAAZHJzL2Uyb0RvYy54bWysVL1u2zAQ3gv0HQjuiWzXlhMhcmDYcFEg&#10;SAwkRWaaoiwBFMmStCV3aoZm75t0ydIW6SvIb9QjJTtOmqmoBuqOd7yfj9/x7LwqOFozbXIpYtw9&#10;7mDEBJVJLpYx/ngzOzrByFgiEsKlYDHeMIPPR2/fnJUqYj2ZSZ4wjSCIMFGpYpxZq6IgMDRjBTHH&#10;UjEBxlTqglhQ9TJINCkhesGDXqcTBqXUidKSMmNgd9oY8cjHT1NG7VWaGmYRjzHUZv2q/bpwazA6&#10;I9FSE5XltC2D/EMVBckFJN2HmhJL0Ernf4Uqcqqlkak9prIIZJrmlPkeoJtu50U31xlRzPcC4Bi1&#10;h8n8v7D0cj3XKE/g7gAeQQq4o/pb/bN+rH8cbe+2X+uH+lf9PUL17+2X+nF7Xz/A7h0Cb4CuVCaC&#10;CNdqrlvNgOhwqFJduD90iCoP92YPN6ssorDZCzthOBxgRME2DE/eDXzQ4Om00sa+Z7JATohxymU5&#10;yYi28+bCPeJkfWEsZIdjO3eX2EieJ7Occ69szIRrtCbAAiBPIkuMODEWNmM8859rB0I8O8YFKqHM&#10;Qb8D2FAC9Ew5sSAWCgAzYokR4UvgPbXa1/LstNHLxT7rbHga9sPXkriip8RkTXU+QuvGhaudeRa3&#10;PTrAG4idZKtFtbu7Fv+FTDZwoVo2TDeKznJIcAHNzokGakMnMK72ChYHZ4xlK2GUSf35tX3nD4wD&#10;K0YljAq0/mlFNAMMPwjg4mm333ez5ZX+YNgDRR9aFocWsSomEu6hCw+Dol50/pbvxFTL4hameuyy&#10;gokICrkbkFtlYpsRhneBsvHYu8E8KWIvxLWiLriDzkF7U90SrVoCWaDepdyNFYlecKfxdSeFHK+s&#10;THNPLAd1gytQxCkwi54s7bvhhv1Q915Pr9voDwAAAP//AwBQSwMEFAAGAAgAAAAhALIyNrziAAAA&#10;CwEAAA8AAABkcnMvZG93bnJldi54bWxMj8FOwzAMhu9IvENkJG4sZdXaUppOCGlwgB1WkHbNGq+t&#10;1jhVkm0tT0/Yhd1s+dPv7y+Wo+7ZCa3rDAl4nEXAkGqjOmoEfH+tHjJgzktSsjeEAiZ0sCxvbwqZ&#10;K3OmDZ4q37AQQi6XAlrvh5xzV7eopZuZASnc9sZq6cNqG66sPIdw3fN5FCVcy47Ch1YO+NpifaiO&#10;WsD481FN1WfzvsrWdjut1fYtSmMh7u/Gl2dgHkf/D8OfflCHMjjtzJGUY72ARZKkARWQLZIYWCCe&#10;0nQObHcZYuBlwa87lL8AAAD//wMAUEsBAi0AFAAGAAgAAAAhALaDOJL+AAAA4QEAABMAAAAAAAAA&#10;AAAAAAAAAAAAAFtDb250ZW50X1R5cGVzXS54bWxQSwECLQAUAAYACAAAACEAOP0h/9YAAACUAQAA&#10;CwAAAAAAAAAAAAAAAAAvAQAAX3JlbHMvLnJlbHNQSwECLQAUAAYACAAAACEAUnXZAa8CAAAlBQAA&#10;DgAAAAAAAAAAAAAAAAAuAgAAZHJzL2Uyb0RvYy54bWxQSwECLQAUAAYACAAAACEAsjI2vOIAAAAL&#10;AQAADwAAAAAAAAAAAAAAAAAJBQAAZHJzL2Rvd25yZXYueG1sUEsFBgAAAAAEAAQA8wAAABgGAAAA&#10;AA==&#10;" strokecolor="#f79646" strokeweight="2pt">
            <v:textbox>
              <w:txbxContent>
                <w:p w:rsidR="006A5FBA" w:rsidRDefault="006A5FBA" w:rsidP="006A5FBA">
                  <w:pPr>
                    <w:jc w:val="center"/>
                  </w:pPr>
                  <w:r>
                    <w:t>Подготовка письма о приостановлении срока рассмотрения заявления</w:t>
                  </w:r>
                </w:p>
              </w:txbxContent>
            </v:textbox>
          </v:shape>
        </w:pict>
      </w:r>
      <w:r>
        <w:rPr>
          <w:noProof/>
        </w:rPr>
        <w:pict>
          <v:shape id="_x0000_s1068" type="#_x0000_t109" style="position:absolute;margin-left:282.6pt;margin-top:199pt;width:186.85pt;height:82.7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TrQIAAB4FAAAOAAAAZHJzL2Uyb0RvYy54bWysVL1u2zAQ3gv0HQjuiWTXTmohcmA4cFEg&#10;SAw4RWaaIi0BFMmStCV3aoZ275t0ydIW6SvIb9QjpTg/zVRUA3XHO97Px+94clqXAm2YsYWSKe4d&#10;xhgxSVVWyFWKP1zNDt5iZB2RGRFKshRvmcWn49evTiqdsL7KlciYQRBE2qTSKc6d00kUWZqzkthD&#10;pZkEI1emJA5Us4oyQyqIXoqoH8dHUaVMpo2izFrYPWuNeBzic86ou+TcModEiqE2F1YT1qVfo/EJ&#10;SVaG6LygXRnkH6ooSSEh6T7UGXEErU3xV6iyoEZZxd0hVWWkOC8oCz1AN734WTeLnGgWegFwrN7D&#10;ZP9fWHqxmRtUZHB3PYwkKeGOmm/Nz+au+XGwu9l9aW6bX833BDW/d5+bu93X5hZ2bxB4A3SVtglE&#10;WOi56TQLoseh5qb0f+gQ1QHu7R5uVjtEYbP/5rg/Gg0xomDrxcO4PwoXEj0c18a6d0yVyAsp5kJV&#10;05wYN29vPEBONufWQXo4du/uM1slimxWCBGUrZ0KgzYEaADsyVSFkSDWwWaKZ+Hz/UCIJ8eERBXU&#10;ORzEwB1KgJ9cEAdiqQExK1cYEbEC4lNnQi1PTluzWu6zzo5HR4Ojl5L4os+IzdvqQoTOTUhfOws0&#10;7nr0iLcYe8nVy7oDfqmyLdykUS3FraazAgKfQ5NzYoDT0AHMqbuExcOYYtVJGOXKfHpp3/sD1cCK&#10;UQUzAi1/XBPDALv3Ekg46g0GfqiCMhge90Exjy3Lxxa5LqcK8AeeQXVB9P5O3IvcqPIaxnnis4KJ&#10;SAq5W3A7Zera2YUHgbLJJLjBIGnizuVCUx/cQ+YhvaqvidEdcRxw7kLdzxNJnnGm9fUnpZqsneJF&#10;IJSHuMUVqOEVGMJAku7B8FP+WA9eD8/a+A8AAAD//wMAUEsDBBQABgAIAAAAIQBiA4p54gAAAAsB&#10;AAAPAAAAZHJzL2Rvd25yZXYueG1sTI/LTsMwEEX3SPyDNUjsqANNm0fjVAipsKBdECp168ZDEhHb&#10;ke22CV/PdAW7O5qjO2eK9ah7dkbnO2sEPM4iYGhqqzrTCNh/bh5SYD5Io2RvDQqY0MO6vL0pZK7s&#10;xXzguQoNoxLjcymgDWHIOfd1i1r6mR3Q0O7LOi0Dja7hyskLleueP0XRkmvZGbrQygFfWqy/q5MW&#10;MP68V1O1bd426c4dpp06vEbJXIj7u/F5BSzgGP5guOqTOpTkdLQnozzrBSySRUboNaQUiMjibAns&#10;KCCJ4znwsuD/fyh/AQAA//8DAFBLAQItABQABgAIAAAAIQC2gziS/gAAAOEBAAATAAAAAAAAAAAA&#10;AAAAAAAAAABbQ29udGVudF9UeXBlc10ueG1sUEsBAi0AFAAGAAgAAAAhADj9If/WAAAAlAEAAAsA&#10;AAAAAAAAAAAAAAAALwEAAF9yZWxzLy5yZWxzUEsBAi0AFAAGAAgAAAAhAH9AylOtAgAAHgUAAA4A&#10;AAAAAAAAAAAAAAAALgIAAGRycy9lMm9Eb2MueG1sUEsBAi0AFAAGAAgAAAAhAGIDinniAAAACwEA&#10;AA8AAAAAAAAAAAAAAAAABwUAAGRycy9kb3ducmV2LnhtbFBLBQYAAAAABAAEAPMAAAAWBgAAAAA=&#10;" strokecolor="#f79646" strokeweight="2pt">
            <v:textbox>
              <w:txbxContent>
                <w:p w:rsidR="006A5FBA" w:rsidRDefault="006A5FBA" w:rsidP="006A5FBA">
                  <w:pPr>
                    <w:jc w:val="center"/>
                  </w:pPr>
                  <w:r>
                    <w:t>Наличие оснований для приостановления срока рассмотрения заявления</w:t>
                  </w:r>
                </w:p>
              </w:txbxContent>
            </v:textbox>
          </v:shape>
        </w:pict>
      </w:r>
      <w:r>
        <w:rPr>
          <w:noProof/>
        </w:rPr>
        <w:pict>
          <v:shape id="_x0000_s1065" type="#_x0000_t109" style="position:absolute;margin-left:-65.15pt;margin-top:202.85pt;width:173.1pt;height:94.2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zKrQIAACMFAAAOAAAAZHJzL2Uyb0RvYy54bWysVL1u2zAQ3gv0HQjuiSzHcWIhcmA4cFEg&#10;SAwkRWaaoiwB/CtJW3KnZmj3vkmXLG2RvoL8Rj1SivPTTEU9yHfk/X73HU9Oa8HRmhlbKpnieL+H&#10;EZNUZaVcpvjD9WzvGCPriMwIV5KleMMsPh2/fXNS6YT1VaF4xgyCINImlU5x4ZxOosjSggli95Vm&#10;Ei5zZQRxoJpllBlSQXTBo36vN4wqZTJtFGXWwulZe4nHIX6eM+ou89wyh3iKoTYXviZ8F/4bjU9I&#10;sjREFyXtyiD/UIUgpYSku1BnxBG0MuVfoURJjbIqd/tUiUjleUlZ6AG6iXsvurkqiGahFwDH6h1M&#10;9v+FpRfruUFllmIYlCQCRtR8a342982Pve3t9ktz1/xqvieo+b393NxvvzZ3cHqLjj1wlbYJ+F/p&#10;uek0C6JHoc6N8P/QH6oD2Jsd2Kx2iMJhPx4dHxzBTCjcxfFoeDAI44ge3bWx7h1TAnkhxTlX1bQg&#10;xs3beQfAyfrcOkgPbg/mPrNVvMxmJedB2dgpN2hNgATAnUxVGHFiHRymeBZ+vh8I8cyNS1RBnYeD&#10;nq+SADtzThyIQgNeVi4xInwJtKfOhFqeeVuzXOyyzo5Gw8HwtSS+6DNii7a6EKEz49LXzgKJux49&#10;4i3GXnL1og6j63sPf7JQ2QbGaVTLc6vprIT459DrnBggNjQCy+ou4ePRTLHqJIwKZT69du7tgW9w&#10;i1EFiwKdf1wRwwDC9xKYOIoHMDjkgjI4POqDYp7eLJ7eyJWYKhhDDM+CpkH09o4/iLlR4gZ2euKz&#10;whWRFHK3GHfK1LULDK8CZZNJMINt0sSdyytNfXCPnEf2ur4hRnf8cUC9C/WwVCR5QZ3W1ntKNVk5&#10;lZeBV4+4AkO8ApsYuNK9Gn7Vn+rB6vFtG/8BAAD//wMAUEsDBBQABgAIAAAAIQA7LQEP4wAAAAwB&#10;AAAPAAAAZHJzL2Rvd25yZXYueG1sTI/LTsMwEEX3SPyDNUjsWjuN8iDEqRBSYQFdEJC6deMhiYjH&#10;Uey2CV+PWcFydI/uPVNuZzOwM06utyQhWgtgSI3VPbUSPt53qxyY84q0GiyhhAUdbKvrq1IV2l7o&#10;Dc+1b1koIVcoCZ33Y8G5azo0yq3tiBSyTzsZ5cM5tVxP6hLKzcA3QqTcqJ7CQqdGfOyw+apPRsL8&#10;/VIv9Wv7vMv302HZ68OTyGIpb2/mh3tgHmf/B8OvflCHKjgd7Ym0Y4OEVRSLOLASkjxNgQVkEyV3&#10;wI4SsiwRwKuS/3+i+gEAAP//AwBQSwECLQAUAAYACAAAACEAtoM4kv4AAADhAQAAEwAAAAAAAAAA&#10;AAAAAAAAAAAAW0NvbnRlbnRfVHlwZXNdLnhtbFBLAQItABQABgAIAAAAIQA4/SH/1gAAAJQBAAAL&#10;AAAAAAAAAAAAAAAAAC8BAABfcmVscy8ucmVsc1BLAQItABQABgAIAAAAIQBjrwzKrQIAACMFAAAO&#10;AAAAAAAAAAAAAAAAAC4CAABkcnMvZTJvRG9jLnhtbFBLAQItABQABgAIAAAAIQA7LQEP4wAAAAwB&#10;AAAPAAAAAAAAAAAAAAAAAAcFAABkcnMvZG93bnJldi54bWxQSwUGAAAAAAQABADzAAAAFwYAAAAA&#10;" strokecolor="#f79646" strokeweight="2pt">
            <v:textbox>
              <w:txbxContent>
                <w:p w:rsidR="006A5FBA" w:rsidRDefault="006A5FBA" w:rsidP="006A5FBA">
                  <w:pPr>
                    <w:jc w:val="center"/>
                  </w:pPr>
                  <w:r>
                    <w:t>Наличие основания для отказа в предоставлении муниципальной услуги</w:t>
                  </w:r>
                </w:p>
              </w:txbxContent>
            </v:textbox>
          </v:shape>
        </w:pict>
      </w:r>
      <w:r>
        <w:rPr>
          <w:noProof/>
        </w:rPr>
        <w:pict>
          <v:shape id="_x0000_s1064" type="#_x0000_t109" style="position:absolute;margin-left:211.35pt;margin-top:95.15pt;width:258.1pt;height:68.1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QiqwIAACIFAAAOAAAAZHJzL2Uyb0RvYy54bWysVE9v2jAUv0/ad7B8bwMUSBs1VAjENKlq&#10;kejUs3EcEsmxPduQsNN62O77Jrv0sk3dVwjfaM9OCm3X0zQO4T2//z//ns8vqoKjDdMmlyLG3eMO&#10;RkxQmeRiFeMPN7OjU4yMJSIhXAoW4y0z+GL09s15qSLWk5nkCdMIkggTlSrGmbUqCgJDM1YQcywV&#10;E2BMpS6IBVWvgkSTErIXPOh1OsOglDpRWlJmDJxOGyMe+fxpyqi9TlPDLOIxht6s/2r/XbpvMDon&#10;0UoTleW0bYP8QxcFyQUU3aeaEkvQWud/pSpyqqWRqT2msghkmuaU+Rlgmm7nxTSLjCjmZwFwjNrD&#10;ZP5fWnq1mWuUJzEOMRKkgCuqv9U/64f6x9Hubvelvq9/1d8jVP/efa4fdl/rezi9Q6EDrlQmgviF&#10;mutWMyA6FKpUF+4f5kOVB3u7B5tVFlE4POmF4WkId0LBdjocDDoDlzQ4RCtt7DsmC+SEGKdclpOM&#10;aDtvrtvjTTaXxjZhj+6usJE8T2Y5517ZmgnXaEOAA0CdRJYYcWIsHMZ45n9t5WdhXKAyxr1Bv+Oa&#10;JEDOlBMLYqEALiNWGBG+AtZTq30vz6KNXi33VWfh2bA/fK2Ia3pKTNZ05zO0bly43pnncDujA7yB&#10;2Em2Wlb+5k5chDtZymQLt6llQ3Oj6CyH/Jcw65xo4DUMArtqr+Hj0IyxbCWMMqk/vXbu/IFuYMWo&#10;hD2ByT+uiWYA4XsBRDzr9vtusbzSH4Q9UPRTy/KpRayLiYRr6MKroKgXnb/lj2KqZXELKz12VcFE&#10;BIXaDcatMrHN/sKjQNl47N1gmRSxl2KhqEvukHPI3lS3RKuWPxaYdyUfd4pEL6jT+LpIIcdrK9Pc&#10;8+qAK3DTKbCInqXto+E2/anuvQ5P2+gPAAAA//8DAFBLAwQUAAYACAAAACEAIX3fCOIAAAALAQAA&#10;DwAAAGRycy9kb3ducmV2LnhtbEyPwU7DMBBE70j8g7VI3KidJkpLiFMhpMIBeiAg9erGSxIRryPb&#10;bRO+HnMqx9U8zbwtN5MZ2Amd7y1JSBYCGFJjdU+thM+P7d0amA+KtBosoYQZPWyq66tSFdqe6R1P&#10;dWhZLCFfKAldCGPBuW86NMov7IgUsy/rjArxdC3XTp1juRn4UoicG9VTXOjUiE8dNt/10UiYfl7r&#10;uX5rX7brndvPO71/FqtUytub6fEBWMApXGD404/qUEWngz2S9myQkGVZElEJ6TJbAYvEfS5SYIcY&#10;5YkAXpX8/w/VLwAAAP//AwBQSwECLQAUAAYACAAAACEAtoM4kv4AAADhAQAAEwAAAAAAAAAAAAAA&#10;AAAAAAAAW0NvbnRlbnRfVHlwZXNdLnhtbFBLAQItABQABgAIAAAAIQA4/SH/1gAAAJQBAAALAAAA&#10;AAAAAAAAAAAAAC8BAABfcmVscy8ucmVsc1BLAQItABQABgAIAAAAIQBSEEQiqwIAACIFAAAOAAAA&#10;AAAAAAAAAAAAAC4CAABkcnMvZTJvRG9jLnhtbFBLAQItABQABgAIAAAAIQAhfd8I4gAAAAsBAAAP&#10;AAAAAAAAAAAAAAAAAAUFAABkcnMvZG93bnJldi54bWxQSwUGAAAAAAQABADzAAAAFAYAAAAA&#10;" strokecolor="#f79646" strokeweight="2pt">
            <v:textbox>
              <w:txbxContent>
                <w:p w:rsidR="006A5FBA" w:rsidRDefault="006A5FBA" w:rsidP="006A5FBA">
                  <w:pPr>
                    <w:jc w:val="center"/>
                  </w:pPr>
                  <w:r>
                    <w:t>Анализ полного пакета документов, необходимых для принятия решения о предоставлении муниципальной услуги</w:t>
                  </w:r>
                </w:p>
              </w:txbxContent>
            </v:textbox>
          </v:shape>
        </w:pict>
      </w:r>
      <w:r>
        <w:rPr>
          <w:noProof/>
        </w:rPr>
        <w:pict>
          <v:line id="_x0000_s1076" style="position:absolute;z-index:251711488;visibility:visible" from="335.45pt,35pt" to="336.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QcAgIAALkDAAAOAAAAZHJzL2Uyb0RvYy54bWysU82O0zAQviPxDpbvNGmXrnajpiuxVbnw&#10;Uwl4gKnjJJYc27JN096AM1IfgVfgANJKCzxD8kaMnWxZ4Ia4ODPfeL7M92WyuNo3kuy4dUKrnE4n&#10;KSVcMV0IVeX0zev1owtKnAdVgNSK5/TAHb1aPnywaE3GZ7rWsuCWIIlyWWtyWntvsiRxrOYNuIk2&#10;XGGx1LYBj6mtksJCi+yNTGZpep602hbGasadQ3Q1FOky8pclZ/5lWTruicwpzubjaeO5DWeyXEBW&#10;WTC1YOMY8A9TNCAUvvREtQIP5K0Vf1E1glntdOknTDeJLkvBeNSAaqbpH2pe1WB41ILmOHOyyf0/&#10;WvZit7FEFDmdTSlR0OA36j717/pj96373B9J/7770X3tvnQ33ffupv+A8W3/EeNQ7G5H+EiwHb1s&#10;jcuQ8lpt7Jg5s7HBmH1pm/BEyWQf/T+c/Od7T9gAMkRn87Oz83mgS371Gev8U64bEoKcSqGCM5DB&#10;7pnzw9W7KwFWei2kRBwyqUib08v5bE4JA9yxUoLHsDGo2qmKEpAVLi/zNjI6LUURukOzs9X2Wlqy&#10;A1ygx+uL6ZPVcKmGgg/o5TxNx0Vy4J/rYoCn6R2OKkaaqOg3/jDzClw99MTSKFyq8H4ed3iUGNwd&#10;/AzRVheHaHMSMtyPyD7ucljA+znG9/+45U8AAAD//wMAUEsDBBQABgAIAAAAIQC5uYoI4AAAAAoB&#10;AAAPAAAAZHJzL2Rvd25yZXYueG1sTI9NT8MwDIbvSPyHyEjcWEoZ3VaaTjBpE5dJ7EM7Z41pC41T&#10;NdlW+usx4gBH249eP282720jztj52pGC+1EEAqlwpqZSwX63vJuC8EGT0Y0jVPCFHub59VWmU+Mu&#10;tMHzNpSCQ8inWkEVQptK6YsKrfYj1yLx7d11Vgceu1KaTl843DYyjqJEWl0Tf6h0i4sKi8/tySoY&#10;zHTx9lqthvXLYTI8ln63XB0+lLq96Z+fQATswx8MP/qsDjk7Hd2JjBeNgmQ8njGqYBZPQDDwuzgy&#10;+RAnIPNM/q+QfwMAAP//AwBQSwECLQAUAAYACAAAACEAtoM4kv4AAADhAQAAEwAAAAAAAAAAAAAA&#10;AAAAAAAAW0NvbnRlbnRfVHlwZXNdLnhtbFBLAQItABQABgAIAAAAIQA4/SH/1gAAAJQBAAALAAAA&#10;AAAAAAAAAAAAAC8BAABfcmVscy8ucmVsc1BLAQItABQABgAIAAAAIQDgykQcAgIAALkDAAAOAAAA&#10;AAAAAAAAAAAAAC4CAABkcnMvZTJvRG9jLnhtbFBLAQItABQABgAIAAAAIQC5uYoI4AAAAAoBAAAP&#10;AAAAAAAAAAAAAAAAAFwEAABkcnMvZG93bnJldi54bWxQSwUGAAAAAAQABADzAAAAaQUAAAAA&#10;" strokecolor="#4a7ebb"/>
        </w:pict>
      </w:r>
      <w:r>
        <w:rPr>
          <w:noProof/>
        </w:rPr>
        <w:pict>
          <v:line id="_x0000_s1075" style="position:absolute;z-index:251710464;visibility:visible" from="107.95pt,35.05pt" to="107.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5qAQIAALkDAAAOAAAAZHJzL2Uyb0RvYy54bWysU0uO00AQ3SNxh1bviZ1kgmasOCMxUdjw&#10;GQk4QKXd/kj9U3cTJztgjZQjcAUWII00wBnsG1Hd9oQBdohNu+pV13O95/Lyci8F2XHrGq1yOp2k&#10;lHDFdNGoKqdvXm8enVPiPKgChFY8pwfu6OXq4YNlazI+07UWBbcESZTLWpPT2nuTJYljNZfgJtpw&#10;hcVSWwkeU1slhYUW2aVIZmn6OGm1LYzVjDuH6Hoo0lXkL0vO/MuydNwTkVOczcfTxnMbzmS1hKyy&#10;YOqGjWPAP0whoVH40hPVGjyQt7b5i0o2zGqnSz9hWia6LBvGowZUM03/UPOqBsOjFjTHmZNN7v/R&#10;she7a0uaIqcztEeBxG/Uferf9cfuW/e5P5L+ffej+9p96W66791N/wHj2/4jxqHY3Y7wkWA7etka&#10;lyHllbq2Y+bMtQ3G7EsrwxMlk330/3Dyn+89YQPIEJ0t5mfzeaBLfvUZ6/xTriUJQU5Fo4IzkMHu&#10;mfPD1bsrAVZ60wiBOGRCkTanF4vZghIGuGOlAI+hNKjaqYoSEBUuL/M2MjotmiJ0h2Znq+2VsGQH&#10;uEBnm/Ppk/VwqYaCD+jFIk3HRXLgn+tigKfpHY4qRpqo6Df+MPMaXD30xNIoXKjwfh53eJQY3B38&#10;DNFWF4docxIy3I/IPu5yWMD7Ocb3/7jVTwAAAP//AwBQSwMEFAAGAAgAAAAhAL76wHffAAAACgEA&#10;AA8AAABkcnMvZG93bnJldi54bWxMj8FOwzAMhu9IvENkJG4sXauNUZpOMGkTFyTY0M5ZY5pC41RN&#10;tpU+PUYc4Gj70+/vL5aDa8UJ+9B4UjCdJCCQKm8aqhW87dY3CxAhajK69YQKvjDAsry8KHRu/Jle&#10;8bSNteAQCrlWYGPscilDZdHpMPEdEt/efe905LGvpen1mcNdK9MkmUunG+IPVne4slh9bo9OwWgW&#10;q5cnuxmfH/e346wOu/Vm/6HU9dXwcA8i4hD/YPjRZ3Uo2engj2SCaBWk2TRjVMFdOgfBwO/iwGSW&#10;zkCWhfxfofwGAAD//wMAUEsBAi0AFAAGAAgAAAAhALaDOJL+AAAA4QEAABMAAAAAAAAAAAAAAAAA&#10;AAAAAFtDb250ZW50X1R5cGVzXS54bWxQSwECLQAUAAYACAAAACEAOP0h/9YAAACUAQAACwAAAAAA&#10;AAAAAAAAAAAvAQAAX3JlbHMvLnJlbHNQSwECLQAUAAYACAAAACEAVOmOagECAAC5AwAADgAAAAAA&#10;AAAAAAAAAAAuAgAAZHJzL2Uyb0RvYy54bWxQSwECLQAUAAYACAAAACEAvvrAd98AAAAKAQAADwAA&#10;AAAAAAAAAAAAAABbBAAAZHJzL2Rvd25yZXYueG1sUEsFBgAAAAAEAAQA8wAAAGcFAAAAAA==&#10;" strokecolor="#4a7ebb"/>
        </w:pict>
      </w:r>
      <w:r>
        <w:rPr>
          <w:noProof/>
        </w:rPr>
        <w:pict>
          <v:line id="_x0000_s1077" style="position:absolute;z-index:251712512;visibility:visible" from="71.95pt,78.25pt" to="71.9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gSAgIAALkDAAAOAAAAZHJzL2Uyb0RvYy54bWysU0uO1DAQ3SNxB8t7OuloGs1EnR6JaTUb&#10;PiMBB6h2nI/kn2zT6d4Ba6Q+AldgAdJIA5whuRFlJ9MMsENsnKpn13PV88vyci8F2XHrWq0KOp+l&#10;lHDFdNmquqBvXm8enVPiPKgShFa8oAfu6OXq4YNlZ3Ke6UaLkluCJMrlnSlo473Jk8SxhktwM224&#10;ws1KWwkeU1snpYUO2aVIsjR9nHTalsZqxp1DdD1u0lXkryrO/MuqctwTUVDszcfVxnUb1mS1hLy2&#10;YJqWTW3AP3QhoVV46YlqDR7IW9v+RSVbZrXTlZ8xLRNdVS3jcQacZp7+Mc2rBgyPs6A4zpxkcv+P&#10;lr3YXVvSlgXNMkoUSHyj/tPwbjj23/rPw5EM7/sf/df+S3/Tf+9vhg8Y3w4fMQ6b/e0EHwmWo5ad&#10;cTlSXqlrO2XOXNsgzL6yMnxxZLKP+h9O+vO9J2wEGaLZ/Gwx0iW/6ox1/inXkoSgoKJVQRnIYffM&#10;ebwLj94dCbDSm1aI+LpCka6gF4tsQQkD9FglwGMoDU7tVE0JiBrNy7yNjE6LtgzVgcfZenslLNkB&#10;Guhscz5/sh4PNVDyEb1YpOlkJAf+uS5HeJ7e4djaRBPb/I0/9LwG14w1cSvoiCVChft59PA0YlB3&#10;1DNEW10eosxJyNAfsWzycjDg/Rzj+3/c6icAAAD//wMAUEsDBBQABgAIAAAAIQDEQWBm4AAAAAsB&#10;AAAPAAAAZHJzL2Rvd25yZXYueG1sTI9BT8MwDIXvSPyHyEjcWLrCoC1NJ5i0iQsSbGjnrDFtoXGq&#10;JttKfz0el3Hzs5+ev5fPB9uKA/a+caRgOolAIJXONFQp+NgsbxIQPmgyunWECn7Qw7y4vMh1ZtyR&#10;3vGwDpXgEPKZVlCH0GVS+rJGq/3EdUh8+3S91YFlX0nT6yOH21bGUXQvrW6IP9S6w0WN5fd6bxWM&#10;Jlm8vdSr8fV5+zDOKr9ZrrZfSl1fDU+PIAIO4WyGEz6jQ8FMO7cn40XL+u42ZSsPSToFcXL8bXYK&#10;4jhOQRa5/N+h+AUAAP//AwBQSwECLQAUAAYACAAAACEAtoM4kv4AAADhAQAAEwAAAAAAAAAAAAAA&#10;AAAAAAAAW0NvbnRlbnRfVHlwZXNdLnhtbFBLAQItABQABgAIAAAAIQA4/SH/1gAAAJQBAAALAAAA&#10;AAAAAAAAAAAAAC8BAABfcmVscy8ucmVsc1BLAQItABQABgAIAAAAIQD019gSAgIAALkDAAAOAAAA&#10;AAAAAAAAAAAAAC4CAABkcnMvZTJvRG9jLnhtbFBLAQItABQABgAIAAAAIQDEQWBm4AAAAAsBAAAP&#10;AAAAAAAAAAAAAAAAAFwEAABkcnMvZG93bnJldi54bWxQSwUGAAAAAAQABADzAAAAaQUAAAAA&#10;" strokecolor="#4a7ebb"/>
        </w:pict>
      </w:r>
      <w:r>
        <w:rPr>
          <w:noProof/>
        </w:rPr>
        <w:pict>
          <v:line id="_x0000_s1078" style="position:absolute;z-index:251713536;visibility:visible" from="334.7pt,78.3pt" to="335.4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BAIAALwDAAAOAAAAZHJzL2Uyb0RvYy54bWysU8uO0zAU3SPxD5b3NGmYwjRqOhJTlQ2P&#10;SsAH3DrOQ3JsyzZNuwPWSP0EfoEFSCMNM9+Q/BHXTqYMsENsnPvwPbnn5GRxsW8E2XFjayUzOp3E&#10;lHDJVF7LMqPv3q4fnVNiHcgchJI8owdu6cXy4YNFq1OeqEqJnBuCINKmrc5o5ZxOo8iyijdgJ0pz&#10;ic1CmQYcpqaMcgMtojciSuL4SdQqk2ujGLcWq6uhSZcBvyg4c6+LwnJHREZxNxdOE86tP6PlAtLS&#10;gK5qNq4B/7BFA7XEl56gVuCAvDf1X1BNzYyyqnATpppIFUXNeOCAbKbxH2zeVKB54ILiWH2Syf4/&#10;WPZqtzGkzjOaPKZEQoPfqPvSf+iP3Y/ua38k/cfutvvefeuuupvuqv+E8XX/GWPf7K7H8pHgOGrZ&#10;apsi5KXcmDGzemO8MPvCNP6JlMk+6H846c/3jjAszp8maBeGjWR6Fsdzjxj9GtXGuudcNcQHGRW1&#10;9OJACrsX1g1X7674slTrWgisQyokaRF+lswQHtBmhQCHYaORuJUlJSBK9C9zJiBaJercT/tha8rt&#10;pTBkB+ihs/X59NlquFRBzofqfBbHo5csuJcqH8rT+K6OLEaYwOg3fL/zCmw1zITWSFxI/34ebDxS&#10;9AIPkvpoq/JDUDryGVokoI929h68n2N8/6db/gQAAP//AwBQSwMEFAAGAAgAAAAhAB4Q7t7hAAAA&#10;CwEAAA8AAABkcnMvZG93bnJldi54bWxMj8tOwzAQRfdI/IM1SOyogwV5EaeCSq3YIEGLunbjIQ7E&#10;4yh225Cvx6xgObpH956plpPt2QlH3zmScLtIgCE1TnfUSnjfrW9yYD4o0qp3hBK+0cOyvryoVKnd&#10;md7wtA0tiyXkSyXBhDCUnPvGoFV+4QakmH240aoQz7HlelTnWG57LpIk5VZ1FBeMGnBlsPnaHq2E&#10;Weer12ezmV+e9tl83/rderP/lPL6anp8ABZwCn8w/OpHdaij08EdSXvWS0izpIhoDPJCAItEmok7&#10;YAcJQogCeF3x/z/UPwAAAP//AwBQSwECLQAUAAYACAAAACEAtoM4kv4AAADhAQAAEwAAAAAAAAAA&#10;AAAAAAAAAAAAW0NvbnRlbnRfVHlwZXNdLnhtbFBLAQItABQABgAIAAAAIQA4/SH/1gAAAJQBAAAL&#10;AAAAAAAAAAAAAAAAAC8BAABfcmVscy8ucmVsc1BLAQItABQABgAIAAAAIQA7/gJfBAIAALwDAAAO&#10;AAAAAAAAAAAAAAAAAC4CAABkcnMvZTJvRG9jLnhtbFBLAQItABQABgAIAAAAIQAeEO7e4QAAAAsB&#10;AAAPAAAAAAAAAAAAAAAAAF4EAABkcnMvZG93bnJldi54bWxQSwUGAAAAAAQABADzAAAAbAUAAAAA&#10;" strokecolor="#4a7ebb"/>
        </w:pict>
      </w:r>
      <w:r>
        <w:rPr>
          <w:noProof/>
        </w:rPr>
        <w:pict>
          <v:shape id="_x0000_s1060" type="#_x0000_t109" style="position:absolute;margin-left:4.55pt;margin-top:6.75pt;width:409.75pt;height:28.3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bCrQIAACIFAAAOAAAAZHJzL2Uyb0RvYy54bWysVMlu2zAQvRfoPxC8J/KaRYgcGA5cFAgS&#10;A0mR85iiLAEUyZK0ZffUHNp7/6SXXNoi/QX5jzqkFGdpTkV9kGc4++MbnpyuS0FW3NhCyYR29zuU&#10;cMlUWshFQj9cT/eOKLEOZApCSZ7QDbf0dPT2zUmlY95TuRIpNwSTSBtXOqG5czqOIstyXoLdV5pL&#10;NGbKlOBQNYsoNVBh9lJEvU7nIKqUSbVRjFuLp2eNkY5C/izjzF1mmeWOiIRiby58TfjO/TcanUC8&#10;MKDzgrVtwD90UUIhsegu1Rk4IEtT/JWqLJhRVmVun6kyUllWMB5mwGm6nRfTXOWgeZgFwbF6B5P9&#10;f2nZxWpmSJEmtE+JhBKvqP5W/6zv6x9729vtl/qu/lV/j0n9e/u5vt9+re/w9Jb0PXCVtjHGX+mZ&#10;aTWLokdhnZnS/+N8ZB3A3uzA5mtHGB4Oe53+UW9ICUNbf3g86IbbiB6jtbHuHVcl8UJCM6GqSQ7G&#10;zZrrDnjD6tw6rI5hD+6+sFWiSKeFEEHZ2IkwZAXIAaROqipKBFiHhwmdhp8fB1M8CxOSVAntDQcd&#10;JA4DJGcmwKFYaoTLygUlIBbIeuZM6OVZtDWL+a7q9PD4YHDwWhHf9BnYvOkuZGjdhPS988DhdkYP&#10;eAOxl9x6vg43d+gj/MlcpRu8TaMamlvNpgXmP8dZZ2CQ1zgI7qq7xI9HM6GqlSjJlfn02rn3R7qh&#10;lZIK9wQn/7gEwxHC9xKJeNwdDPxiBWUwPOyhYp5a5k8tcllOFF5DF18FzYLo/Z14EDOjyhtc6bGv&#10;iiaQDGs3GLfKxDX7i48C4+NxcMNl0uDO5ZVmPrlHziN7vb4Bo1v+OGTehXrYKYhfUKfx9ZFSjZdO&#10;ZUXg1SOuyBCv4CIGrrSPht/0p3rwenzaRn8AAAD//wMAUEsDBBQABgAIAAAAIQAYlebU4AAAAAoB&#10;AAAPAAAAZHJzL2Rvd25yZXYueG1sTI9BT8MwDIXvSPyHyEjcWLpVWktpOiGkwQF2oCDtmjWmrWic&#10;Ksm2ll+PObGT9eyn5++Vm8kO4oQ+9I4ULBcJCKTGmZ5aBZ8f27scRIiajB4coYIZA2yq66tSF8ad&#10;6R1PdWwFh1AotIIuxrGQMjQdWh0WbkTi25fzVkeWvpXG6zOH20GukmQtre6JP3R6xKcOm+/6aBVM&#10;P6/1XL+1L9t85/fzzuyfkyxV6vZmenwAEXGK/2b4w2d0qJjp4I5kghhYZ2t28kyzFQg25Gm2BHHg&#10;zX2ag6xKeVmh+gUAAP//AwBQSwECLQAUAAYACAAAACEAtoM4kv4AAADhAQAAEwAAAAAAAAAAAAAA&#10;AAAAAAAAW0NvbnRlbnRfVHlwZXNdLnhtbFBLAQItABQABgAIAAAAIQA4/SH/1gAAAJQBAAALAAAA&#10;AAAAAAAAAAAAAC8BAABfcmVscy8ucmVsc1BLAQItABQABgAIAAAAIQCyeubCrQIAACIFAAAOAAAA&#10;AAAAAAAAAAAAAC4CAABkcnMvZTJvRG9jLnhtbFBLAQItABQABgAIAAAAIQAYlebU4AAAAAoBAAAP&#10;AAAAAAAAAAAAAAAAAAcFAABkcnMvZG93bnJldi54bWxQSwUGAAAAAAQABADzAAAAFAYAAAAA&#10;" strokecolor="#f79646" strokeweight="2pt">
            <v:textbox>
              <w:txbxContent>
                <w:p w:rsidR="006A5FBA" w:rsidRDefault="006A5FBA" w:rsidP="006A5FBA">
                  <w:pPr>
                    <w:jc w:val="center"/>
                  </w:pPr>
                  <w:r>
                    <w:t>Проверка предоставленных документов</w:t>
                  </w:r>
                </w:p>
              </w:txbxContent>
            </v:textbox>
          </v:shape>
        </w:pict>
      </w:r>
      <w:r w:rsidR="006A5FBA">
        <w:br w:type="page"/>
      </w:r>
    </w:p>
    <w:p w:rsidR="00D7379D" w:rsidRDefault="006A5FBA" w:rsidP="00D7379D">
      <w:pPr>
        <w:pStyle w:val="ac"/>
        <w:jc w:val="right"/>
      </w:pPr>
      <w:r w:rsidRPr="00EA1EE7">
        <w:lastRenderedPageBreak/>
        <w:t>Приложение 3</w:t>
      </w:r>
    </w:p>
    <w:p w:rsidR="006A5FBA" w:rsidRPr="00EA1EE7" w:rsidRDefault="006A5FBA" w:rsidP="00D7379D">
      <w:pPr>
        <w:pStyle w:val="ac"/>
        <w:jc w:val="right"/>
      </w:pPr>
      <w:r w:rsidRPr="00EA1EE7">
        <w:t>к административному регламенту предоставлениягосударственной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6A5FBA" w:rsidRPr="00EA1EE7" w:rsidRDefault="006A5FBA" w:rsidP="00D7379D">
      <w:pPr>
        <w:pStyle w:val="ac"/>
        <w:jc w:val="right"/>
      </w:pPr>
    </w:p>
    <w:p w:rsidR="006A5FBA" w:rsidRPr="006F14B1" w:rsidRDefault="006A5FBA" w:rsidP="006A5FBA">
      <w:pPr>
        <w:suppressAutoHyphens/>
        <w:jc w:val="center"/>
        <w:rPr>
          <w:sz w:val="16"/>
          <w:szCs w:val="16"/>
        </w:rPr>
      </w:pPr>
    </w:p>
    <w:p w:rsidR="006A5FBA" w:rsidRPr="006F14B1" w:rsidRDefault="006A5FBA" w:rsidP="006A5FBA">
      <w:pPr>
        <w:suppressAutoHyphens/>
        <w:jc w:val="center"/>
        <w:rPr>
          <w:sz w:val="28"/>
          <w:szCs w:val="28"/>
        </w:rPr>
      </w:pPr>
      <w:r w:rsidRPr="006F14B1">
        <w:rPr>
          <w:sz w:val="28"/>
          <w:szCs w:val="28"/>
        </w:rPr>
        <w:t xml:space="preserve">Опись документов,  принятых для предоставления </w:t>
      </w:r>
      <w:r>
        <w:rPr>
          <w:sz w:val="28"/>
          <w:szCs w:val="28"/>
        </w:rPr>
        <w:t>муниципальн</w:t>
      </w:r>
      <w:r w:rsidRPr="006F14B1">
        <w:rPr>
          <w:sz w:val="28"/>
          <w:szCs w:val="28"/>
        </w:rPr>
        <w:t>ой   услуги</w:t>
      </w:r>
    </w:p>
    <w:p w:rsidR="006A5FBA" w:rsidRPr="006F14B1" w:rsidRDefault="006A5FBA" w:rsidP="006A5FBA">
      <w:pPr>
        <w:suppressAutoHyphens/>
        <w:jc w:val="center"/>
        <w:rPr>
          <w:sz w:val="26"/>
          <w:szCs w:val="26"/>
        </w:rPr>
      </w:pPr>
    </w:p>
    <w:tbl>
      <w:tblPr>
        <w:tblW w:w="0" w:type="auto"/>
        <w:tblLook w:val="01E0"/>
      </w:tblPr>
      <w:tblGrid>
        <w:gridCol w:w="2867"/>
        <w:gridCol w:w="493"/>
        <w:gridCol w:w="6211"/>
      </w:tblGrid>
      <w:tr w:rsidR="006A5FBA" w:rsidRPr="006F14B1" w:rsidTr="006A5FBA">
        <w:tc>
          <w:tcPr>
            <w:tcW w:w="3155" w:type="dxa"/>
          </w:tcPr>
          <w:p w:rsidR="006A5FBA" w:rsidRPr="006F14B1" w:rsidRDefault="006A5FBA" w:rsidP="006A5FBA">
            <w:pPr>
              <w:suppressAutoHyphens/>
            </w:pPr>
            <w:r w:rsidRPr="006F14B1">
              <w:t>№ по журналу регистрации</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Дата принятия документов</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 xml:space="preserve">Наименование организации, получателя государственной услуги </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p w:rsidR="006A5FBA" w:rsidRPr="006F14B1" w:rsidRDefault="006A5FBA" w:rsidP="006A5FBA">
            <w:pPr>
              <w:suppressAutoHyphens/>
            </w:pPr>
            <w:r w:rsidRPr="006F14B1">
              <w:t>_____________________________________________</w:t>
            </w:r>
          </w:p>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 xml:space="preserve">Ф.И.О. </w:t>
            </w:r>
          </w:p>
          <w:p w:rsidR="006A5FBA" w:rsidRPr="006F14B1" w:rsidRDefault="006A5FBA" w:rsidP="006A5FBA">
            <w:pPr>
              <w:suppressAutoHyphens/>
            </w:pPr>
            <w:r w:rsidRPr="006F14B1">
              <w:t>руководителя организации,</w:t>
            </w:r>
          </w:p>
          <w:p w:rsidR="006A5FBA" w:rsidRPr="006F14B1" w:rsidRDefault="006A5FBA" w:rsidP="006A5FBA">
            <w:pPr>
              <w:suppressAutoHyphens/>
            </w:pPr>
            <w:r w:rsidRPr="006F14B1">
              <w:t xml:space="preserve">получателя </w:t>
            </w:r>
            <w:r>
              <w:t>муниципальной</w:t>
            </w:r>
          </w:p>
          <w:p w:rsidR="006A5FBA" w:rsidRPr="006F14B1" w:rsidRDefault="006A5FBA" w:rsidP="006A5FBA">
            <w:pPr>
              <w:suppressAutoHyphens/>
            </w:pPr>
            <w:r w:rsidRPr="006F14B1">
              <w:t>услуги</w:t>
            </w:r>
          </w:p>
          <w:p w:rsidR="006A5FBA" w:rsidRPr="006F14B1" w:rsidRDefault="006A5FBA" w:rsidP="006A5FBA">
            <w:pPr>
              <w:suppressAutoHyphens/>
            </w:pPr>
          </w:p>
        </w:tc>
        <w:tc>
          <w:tcPr>
            <w:tcW w:w="6416" w:type="dxa"/>
            <w:gridSpan w:val="2"/>
          </w:tcPr>
          <w:p w:rsidR="006A5FBA" w:rsidRPr="006F14B1" w:rsidRDefault="006A5FBA" w:rsidP="006A5FBA">
            <w:pPr>
              <w:suppressAutoHyphens/>
            </w:pPr>
          </w:p>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 xml:space="preserve">Адрес </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Телефон</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Ф.И.О., сдавшего документы</w:t>
            </w:r>
          </w:p>
          <w:p w:rsidR="006A5FBA" w:rsidRPr="006F14B1" w:rsidRDefault="006A5FBA" w:rsidP="006A5FBA">
            <w:pPr>
              <w:suppressAutoHyphens/>
            </w:pPr>
          </w:p>
        </w:tc>
        <w:tc>
          <w:tcPr>
            <w:tcW w:w="6416" w:type="dxa"/>
            <w:gridSpan w:val="2"/>
          </w:tcPr>
          <w:p w:rsidR="006A5FBA" w:rsidRPr="006F14B1" w:rsidRDefault="006A5FBA" w:rsidP="006A5FBA">
            <w:pPr>
              <w:suppressAutoHyphens/>
            </w:pPr>
            <w:r w:rsidRPr="006F14B1">
              <w:t>_____________________________________________</w:t>
            </w:r>
          </w:p>
        </w:tc>
      </w:tr>
      <w:tr w:rsidR="006A5FBA" w:rsidRPr="006F14B1" w:rsidTr="006A5FBA">
        <w:tc>
          <w:tcPr>
            <w:tcW w:w="3155" w:type="dxa"/>
          </w:tcPr>
          <w:p w:rsidR="006A5FBA" w:rsidRPr="006F14B1" w:rsidRDefault="006A5FBA" w:rsidP="006A5FBA">
            <w:pPr>
              <w:suppressAutoHyphens/>
            </w:pPr>
            <w:r w:rsidRPr="006F14B1">
              <w:t>Состав сданной документации:</w:t>
            </w:r>
          </w:p>
        </w:tc>
        <w:tc>
          <w:tcPr>
            <w:tcW w:w="6416" w:type="dxa"/>
            <w:gridSpan w:val="2"/>
          </w:tcPr>
          <w:p w:rsidR="006A5FBA" w:rsidRPr="006F14B1" w:rsidRDefault="006A5FBA" w:rsidP="006A5FBA">
            <w:pPr>
              <w:suppressAutoHyphens/>
            </w:pPr>
          </w:p>
        </w:tc>
      </w:tr>
      <w:tr w:rsidR="006A5FBA" w:rsidRPr="006F14B1" w:rsidTr="006A5FBA">
        <w:tc>
          <w:tcPr>
            <w:tcW w:w="9571" w:type="dxa"/>
            <w:gridSpan w:val="3"/>
          </w:tcPr>
          <w:p w:rsidR="006A5FBA" w:rsidRPr="006F14B1" w:rsidRDefault="006A5FBA" w:rsidP="006A5FBA">
            <w:pPr>
              <w:suppressAutoHyphens/>
            </w:pPr>
            <w:r w:rsidRPr="006F14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5FBA" w:rsidRPr="006F14B1" w:rsidTr="006A5FBA">
        <w:tc>
          <w:tcPr>
            <w:tcW w:w="3753" w:type="dxa"/>
            <w:gridSpan w:val="2"/>
          </w:tcPr>
          <w:p w:rsidR="006A5FBA" w:rsidRPr="006F14B1" w:rsidRDefault="006A5FBA" w:rsidP="006A5FBA">
            <w:pPr>
              <w:suppressAutoHyphens/>
            </w:pPr>
            <w:r w:rsidRPr="006F14B1">
              <w:t>Документы сдал:</w:t>
            </w:r>
          </w:p>
        </w:tc>
        <w:tc>
          <w:tcPr>
            <w:tcW w:w="5818" w:type="dxa"/>
          </w:tcPr>
          <w:p w:rsidR="006A5FBA" w:rsidRPr="006F14B1" w:rsidRDefault="006A5FBA" w:rsidP="006A5FBA">
            <w:pPr>
              <w:suppressAutoHyphens/>
            </w:pPr>
            <w:r w:rsidRPr="006F14B1">
              <w:t>Документы принял:</w:t>
            </w:r>
          </w:p>
        </w:tc>
      </w:tr>
      <w:tr w:rsidR="006A5FBA" w:rsidRPr="006F14B1" w:rsidTr="006A5FBA">
        <w:tc>
          <w:tcPr>
            <w:tcW w:w="3753" w:type="dxa"/>
            <w:gridSpan w:val="2"/>
          </w:tcPr>
          <w:p w:rsidR="006A5FBA" w:rsidRPr="006F14B1" w:rsidRDefault="006A5FBA" w:rsidP="006A5FBA">
            <w:pPr>
              <w:suppressAutoHyphens/>
            </w:pPr>
            <w:r w:rsidRPr="006F14B1">
              <w:t>__________________________</w:t>
            </w:r>
          </w:p>
        </w:tc>
        <w:tc>
          <w:tcPr>
            <w:tcW w:w="5818" w:type="dxa"/>
          </w:tcPr>
          <w:p w:rsidR="006A5FBA" w:rsidRPr="006F14B1" w:rsidRDefault="006A5FBA" w:rsidP="006A5FBA">
            <w:pPr>
              <w:suppressAutoHyphens/>
            </w:pPr>
            <w:r w:rsidRPr="006F14B1">
              <w:t>_________________________________________</w:t>
            </w:r>
          </w:p>
        </w:tc>
      </w:tr>
      <w:tr w:rsidR="006A5FBA" w:rsidRPr="006F14B1" w:rsidTr="006A5FBA">
        <w:tc>
          <w:tcPr>
            <w:tcW w:w="3753" w:type="dxa"/>
            <w:gridSpan w:val="2"/>
          </w:tcPr>
          <w:p w:rsidR="006A5FBA" w:rsidRPr="006F14B1" w:rsidRDefault="006A5FBA" w:rsidP="006A5FBA">
            <w:pPr>
              <w:suppressAutoHyphens/>
              <w:jc w:val="center"/>
              <w:rPr>
                <w:vertAlign w:val="superscript"/>
              </w:rPr>
            </w:pPr>
            <w:r w:rsidRPr="006F14B1">
              <w:rPr>
                <w:vertAlign w:val="superscript"/>
              </w:rPr>
              <w:t>Ф.И.О., телефон</w:t>
            </w:r>
          </w:p>
        </w:tc>
        <w:tc>
          <w:tcPr>
            <w:tcW w:w="5818" w:type="dxa"/>
          </w:tcPr>
          <w:p w:rsidR="006A5FBA" w:rsidRPr="006F14B1" w:rsidRDefault="006A5FBA" w:rsidP="006A5FBA">
            <w:pPr>
              <w:suppressAutoHyphens/>
              <w:jc w:val="center"/>
              <w:rPr>
                <w:vertAlign w:val="superscript"/>
              </w:rPr>
            </w:pPr>
            <w:r w:rsidRPr="006F14B1">
              <w:rPr>
                <w:vertAlign w:val="superscript"/>
              </w:rPr>
              <w:t>Ф.И.О. специалиста, принявшего документацию, телефон</w:t>
            </w:r>
          </w:p>
        </w:tc>
      </w:tr>
    </w:tbl>
    <w:p w:rsidR="006A5FBA" w:rsidRPr="00EA1EE7" w:rsidRDefault="006A5FBA" w:rsidP="006A5FBA">
      <w:pPr>
        <w:pStyle w:val="a4"/>
        <w:spacing w:after="0"/>
        <w:ind w:left="5670"/>
        <w:rPr>
          <w:b/>
          <w:sz w:val="18"/>
          <w:szCs w:val="18"/>
          <w:lang w:val="ru-RU"/>
        </w:rPr>
      </w:pPr>
    </w:p>
    <w:p w:rsidR="006A5FBA" w:rsidRPr="00EA1EE7" w:rsidRDefault="006A5FBA" w:rsidP="006A5FBA">
      <w:pPr>
        <w:pStyle w:val="a4"/>
        <w:spacing w:after="0"/>
        <w:ind w:left="5670"/>
        <w:rPr>
          <w:b/>
          <w:sz w:val="18"/>
          <w:szCs w:val="18"/>
          <w:lang w:val="ru-RU"/>
        </w:rPr>
      </w:pPr>
    </w:p>
    <w:p w:rsidR="006A5FBA" w:rsidRDefault="006A5FBA" w:rsidP="006A5FBA"/>
    <w:p w:rsidR="00595837" w:rsidRDefault="00595837" w:rsidP="006A5FBA"/>
    <w:p w:rsidR="00595837" w:rsidRDefault="00595837" w:rsidP="006A5FBA"/>
    <w:p w:rsidR="00595837" w:rsidRPr="002B2A88" w:rsidRDefault="00595837" w:rsidP="006A5FBA"/>
    <w:p w:rsidR="00595837" w:rsidRDefault="006A5FBA" w:rsidP="00581BC7">
      <w:pPr>
        <w:pStyle w:val="ac"/>
        <w:jc w:val="right"/>
      </w:pPr>
      <w:r w:rsidRPr="00A97943">
        <w:t>Приложение 4</w:t>
      </w:r>
    </w:p>
    <w:p w:rsidR="00581BC7" w:rsidRDefault="006A5FBA" w:rsidP="00581BC7">
      <w:pPr>
        <w:pStyle w:val="ac"/>
        <w:jc w:val="right"/>
      </w:pPr>
      <w:r w:rsidRPr="00A97943">
        <w:lastRenderedPageBreak/>
        <w:t xml:space="preserve"> к административному регламенту</w:t>
      </w:r>
    </w:p>
    <w:p w:rsidR="00581BC7" w:rsidRDefault="006A5FBA" w:rsidP="00581BC7">
      <w:pPr>
        <w:pStyle w:val="ac"/>
        <w:jc w:val="right"/>
      </w:pPr>
      <w:r w:rsidRPr="00A97943">
        <w:t xml:space="preserve"> предоставлениягосударственной услуги </w:t>
      </w:r>
    </w:p>
    <w:p w:rsidR="00581BC7" w:rsidRDefault="006A5FBA" w:rsidP="00581BC7">
      <w:pPr>
        <w:pStyle w:val="ac"/>
        <w:jc w:val="right"/>
      </w:pPr>
      <w:r w:rsidRPr="00A97943">
        <w:t xml:space="preserve">«Принятие решения о предварительном согласовании </w:t>
      </w:r>
    </w:p>
    <w:p w:rsidR="00581BC7" w:rsidRDefault="006A5FBA" w:rsidP="00581BC7">
      <w:pPr>
        <w:pStyle w:val="ac"/>
        <w:jc w:val="right"/>
      </w:pPr>
      <w:r w:rsidRPr="00A97943">
        <w:t xml:space="preserve">предоставления земельного участка из земель, </w:t>
      </w:r>
    </w:p>
    <w:p w:rsidR="006A5FBA" w:rsidRPr="00A97943" w:rsidRDefault="006A5FBA" w:rsidP="00581BC7">
      <w:pPr>
        <w:pStyle w:val="ac"/>
        <w:jc w:val="right"/>
      </w:pPr>
      <w:r w:rsidRPr="00A97943">
        <w:t>государственная собственность на которые не разграничена»</w:t>
      </w:r>
    </w:p>
    <w:p w:rsidR="006A5FBA" w:rsidRPr="00A97943" w:rsidRDefault="006A5FBA" w:rsidP="00581BC7">
      <w:pPr>
        <w:pStyle w:val="ac"/>
        <w:jc w:val="right"/>
      </w:pPr>
    </w:p>
    <w:p w:rsidR="006A5FBA" w:rsidRPr="006F14B1" w:rsidRDefault="006A5FBA" w:rsidP="00581BC7">
      <w:pPr>
        <w:jc w:val="right"/>
      </w:pPr>
    </w:p>
    <w:p w:rsidR="006A5FBA" w:rsidRPr="00A97943" w:rsidRDefault="006A5FBA" w:rsidP="006A5FBA">
      <w:pPr>
        <w:pStyle w:val="1"/>
        <w:rPr>
          <w:rFonts w:ascii="Times New Roman" w:hAnsi="Times New Roman" w:cs="Times New Roman"/>
          <w:b/>
          <w:sz w:val="24"/>
          <w:szCs w:val="24"/>
        </w:rPr>
      </w:pPr>
    </w:p>
    <w:p w:rsidR="006A5FBA" w:rsidRPr="00A97943" w:rsidRDefault="006A5FBA" w:rsidP="006A5FBA">
      <w:pPr>
        <w:pStyle w:val="1"/>
        <w:rPr>
          <w:rFonts w:ascii="Times New Roman" w:hAnsi="Times New Roman" w:cs="Times New Roman"/>
          <w:b/>
          <w:sz w:val="24"/>
          <w:szCs w:val="24"/>
        </w:rPr>
      </w:pPr>
    </w:p>
    <w:p w:rsidR="006A5FBA" w:rsidRPr="00A97943" w:rsidRDefault="006A5FBA" w:rsidP="006A5FBA">
      <w:pPr>
        <w:pStyle w:val="1"/>
        <w:rPr>
          <w:rFonts w:ascii="Times New Roman" w:hAnsi="Times New Roman" w:cs="Times New Roman"/>
          <w:b/>
          <w:sz w:val="24"/>
          <w:szCs w:val="24"/>
        </w:rPr>
      </w:pPr>
      <w:r w:rsidRPr="00A97943">
        <w:rPr>
          <w:rFonts w:ascii="Times New Roman" w:hAnsi="Times New Roman" w:cs="Times New Roman"/>
          <w:b/>
          <w:sz w:val="24"/>
          <w:szCs w:val="24"/>
        </w:rPr>
        <w:t xml:space="preserve">Перечень документов, </w:t>
      </w:r>
      <w:r w:rsidRPr="00A97943">
        <w:rPr>
          <w:rFonts w:ascii="Times New Roman" w:hAnsi="Times New Roman" w:cs="Times New Roman"/>
          <w:b/>
          <w:sz w:val="24"/>
          <w:szCs w:val="24"/>
        </w:rPr>
        <w:br/>
        <w:t>передаваемых_______________</w:t>
      </w:r>
      <w:r w:rsidR="00581BC7">
        <w:rPr>
          <w:rFonts w:ascii="Times New Roman" w:hAnsi="Times New Roman" w:cs="Times New Roman"/>
          <w:b/>
          <w:sz w:val="24"/>
          <w:szCs w:val="24"/>
        </w:rPr>
        <w:t>_____________</w:t>
      </w:r>
      <w:r w:rsidRPr="00A97943">
        <w:rPr>
          <w:rFonts w:ascii="Times New Roman" w:hAnsi="Times New Roman" w:cs="Times New Roman"/>
          <w:b/>
          <w:sz w:val="24"/>
          <w:szCs w:val="24"/>
        </w:rPr>
        <w:t xml:space="preserve"> филиалом ГАУ «МФЦ»</w:t>
      </w:r>
    </w:p>
    <w:p w:rsidR="006A5FBA" w:rsidRPr="00A97943" w:rsidRDefault="006A5FBA" w:rsidP="006A5FBA">
      <w:pPr>
        <w:pStyle w:val="1"/>
        <w:rPr>
          <w:rFonts w:ascii="Times New Roman" w:hAnsi="Times New Roman" w:cs="Times New Roman"/>
          <w:b/>
          <w:sz w:val="24"/>
          <w:szCs w:val="24"/>
        </w:rPr>
      </w:pPr>
      <w:r w:rsidRPr="00581BC7">
        <w:rPr>
          <w:rFonts w:ascii="Times New Roman" w:hAnsi="Times New Roman" w:cs="Times New Roman"/>
          <w:b/>
          <w:sz w:val="20"/>
          <w:szCs w:val="20"/>
        </w:rPr>
        <w:t>(название филиала)</w:t>
      </w:r>
      <w:r w:rsidRPr="00581BC7">
        <w:rPr>
          <w:rFonts w:ascii="Times New Roman" w:hAnsi="Times New Roman" w:cs="Times New Roman"/>
          <w:b/>
          <w:sz w:val="20"/>
          <w:szCs w:val="20"/>
        </w:rPr>
        <w:br/>
      </w:r>
      <w:r w:rsidRPr="00A97943">
        <w:rPr>
          <w:rFonts w:ascii="Times New Roman" w:hAnsi="Times New Roman" w:cs="Times New Roman"/>
          <w:b/>
          <w:sz w:val="24"/>
          <w:szCs w:val="24"/>
        </w:rPr>
        <w:t>в Администрацию МО сельское поселение «</w:t>
      </w:r>
      <w:r>
        <w:rPr>
          <w:rFonts w:ascii="Times New Roman" w:hAnsi="Times New Roman" w:cs="Times New Roman"/>
          <w:b/>
          <w:sz w:val="24"/>
          <w:szCs w:val="24"/>
        </w:rPr>
        <w:t>Успенское</w:t>
      </w:r>
      <w:r w:rsidRPr="00A97943">
        <w:rPr>
          <w:rFonts w:ascii="Times New Roman" w:hAnsi="Times New Roman" w:cs="Times New Roman"/>
          <w:b/>
          <w:sz w:val="24"/>
          <w:szCs w:val="24"/>
        </w:rPr>
        <w:t>» Ржевского района Тверской области</w:t>
      </w:r>
    </w:p>
    <w:p w:rsidR="006A5FBA" w:rsidRPr="006F14B1" w:rsidRDefault="006A5FBA" w:rsidP="006A5FBA">
      <w:pPr>
        <w:ind w:firstLine="720"/>
        <w:jc w:val="both"/>
      </w:pPr>
    </w:p>
    <w:p w:rsidR="006A5FBA" w:rsidRPr="006F14B1" w:rsidRDefault="006A5FBA" w:rsidP="006A5FBA">
      <w:pPr>
        <w:ind w:firstLine="720"/>
        <w:jc w:val="both"/>
      </w:pPr>
      <w:r>
        <w:t>Муниципаль</w:t>
      </w:r>
      <w:r w:rsidRPr="006F14B1">
        <w:t>ная услуга: «Принятие решения о предварительном согласовании предоставления земельного участка</w:t>
      </w:r>
      <w:r>
        <w:t xml:space="preserve"> из земель, государственная собственность на которые не разграничена»</w:t>
      </w:r>
    </w:p>
    <w:p w:rsidR="006A5FBA" w:rsidRPr="006F14B1" w:rsidRDefault="006A5FBA" w:rsidP="006A5FBA">
      <w:pPr>
        <w:ind w:firstLine="720"/>
        <w:jc w:val="both"/>
      </w:pPr>
      <w:r w:rsidRPr="006F14B1">
        <w:t>Заявление ________________________________________________</w:t>
      </w:r>
    </w:p>
    <w:p w:rsidR="006A5FBA" w:rsidRPr="006F14B1" w:rsidRDefault="006A5FBA" w:rsidP="006A5FBA">
      <w:pPr>
        <w:ind w:firstLine="720"/>
        <w:jc w:val="both"/>
      </w:pPr>
      <w:r w:rsidRPr="006F14B1">
        <w:t xml:space="preserve">                                                           (регистрационный номер заявления)</w:t>
      </w:r>
    </w:p>
    <w:p w:rsidR="006A5FBA" w:rsidRPr="006F14B1" w:rsidRDefault="006A5FBA" w:rsidP="006A5FBA">
      <w:pPr>
        <w:ind w:firstLine="720"/>
        <w:jc w:val="both"/>
      </w:pPr>
    </w:p>
    <w:p w:rsidR="006A5FBA" w:rsidRPr="006F14B1" w:rsidRDefault="006A5FBA" w:rsidP="006A5FBA">
      <w:pPr>
        <w:ind w:firstLine="720"/>
        <w:jc w:val="both"/>
      </w:pPr>
      <w:r w:rsidRPr="006F14B1">
        <w:t>Заявителем представлены следующие документы:</w:t>
      </w:r>
    </w:p>
    <w:p w:rsidR="006A5FBA" w:rsidRPr="006F14B1" w:rsidRDefault="006A5FBA" w:rsidP="006A5FBA">
      <w:pPr>
        <w:ind w:firstLine="720"/>
        <w:jc w:val="both"/>
      </w:pPr>
      <w:r w:rsidRPr="006F14B1">
        <w:t>1.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r w:rsidRPr="006F14B1">
        <w:t>2.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r w:rsidRPr="006F14B1">
        <w:t>3.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r w:rsidRPr="006F14B1">
        <w:t>4.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r w:rsidRPr="006F14B1">
        <w:t>5. Наименование документа (вид документа: оригинал/копия/нотариальная копия/справочные сведения)</w:t>
      </w:r>
    </w:p>
    <w:p w:rsidR="006A5FBA" w:rsidRPr="006F14B1" w:rsidRDefault="006A5FBA" w:rsidP="006A5FBA">
      <w:pPr>
        <w:ind w:firstLine="720"/>
        <w:jc w:val="both"/>
      </w:pPr>
    </w:p>
    <w:p w:rsidR="006A5FBA" w:rsidRPr="006F14B1" w:rsidRDefault="006A5FBA" w:rsidP="006A5FBA">
      <w:pPr>
        <w:ind w:firstLine="720"/>
        <w:rPr>
          <w:sz w:val="28"/>
          <w:szCs w:val="28"/>
        </w:rPr>
      </w:pPr>
      <w:r w:rsidRPr="006F14B1">
        <w:t xml:space="preserve">Документы передал </w:t>
      </w:r>
      <w:r w:rsidRPr="006F14B1">
        <w:rPr>
          <w:sz w:val="28"/>
          <w:szCs w:val="28"/>
        </w:rPr>
        <w:t>______________________________________________________________</w:t>
      </w:r>
    </w:p>
    <w:p w:rsidR="006A5FBA" w:rsidRPr="006F14B1" w:rsidRDefault="006A5FBA" w:rsidP="006A5FBA">
      <w:pPr>
        <w:ind w:firstLine="720"/>
        <w:jc w:val="both"/>
        <w:rPr>
          <w:sz w:val="20"/>
          <w:szCs w:val="20"/>
        </w:rPr>
      </w:pPr>
      <w:r w:rsidRPr="006F14B1">
        <w:rPr>
          <w:sz w:val="20"/>
          <w:szCs w:val="20"/>
        </w:rPr>
        <w:t>(фамилия, имя, отчество и должность специалиста филиала                         ГАУ «МФЦ»)</w:t>
      </w:r>
    </w:p>
    <w:p w:rsidR="006A5FBA" w:rsidRPr="006F14B1" w:rsidRDefault="006A5FBA" w:rsidP="006A5FBA">
      <w:pPr>
        <w:ind w:firstLine="720"/>
        <w:jc w:val="both"/>
        <w:rPr>
          <w:sz w:val="28"/>
          <w:szCs w:val="28"/>
        </w:rPr>
      </w:pPr>
      <w:r w:rsidRPr="006F14B1">
        <w:rPr>
          <w:sz w:val="28"/>
          <w:szCs w:val="28"/>
        </w:rPr>
        <w:t>«___»__________________201__г. ______________________________</w:t>
      </w:r>
    </w:p>
    <w:p w:rsidR="006A5FBA" w:rsidRPr="006F14B1" w:rsidRDefault="006A5FBA" w:rsidP="006A5FBA">
      <w:pPr>
        <w:ind w:firstLine="720"/>
        <w:jc w:val="right"/>
        <w:rPr>
          <w:sz w:val="20"/>
          <w:szCs w:val="20"/>
        </w:rPr>
      </w:pPr>
      <w:r w:rsidRPr="006F14B1">
        <w:rPr>
          <w:sz w:val="20"/>
          <w:szCs w:val="20"/>
        </w:rPr>
        <w:t>(подпись специалиста филиала ГАУ «МФЦ»)</w:t>
      </w:r>
    </w:p>
    <w:p w:rsidR="006A5FBA" w:rsidRPr="006F14B1" w:rsidRDefault="006A5FBA" w:rsidP="006A5FBA">
      <w:pPr>
        <w:ind w:firstLine="720"/>
        <w:rPr>
          <w:sz w:val="28"/>
          <w:szCs w:val="28"/>
        </w:rPr>
      </w:pPr>
      <w:r w:rsidRPr="006F14B1">
        <w:t>Документы принял</w:t>
      </w:r>
      <w:r w:rsidRPr="006F14B1">
        <w:rPr>
          <w:sz w:val="28"/>
          <w:szCs w:val="28"/>
        </w:rPr>
        <w:t xml:space="preserve"> _________________________________________________________</w:t>
      </w:r>
    </w:p>
    <w:p w:rsidR="006A5FBA" w:rsidRPr="006F14B1" w:rsidRDefault="006A5FBA" w:rsidP="006A5FBA">
      <w:pPr>
        <w:ind w:firstLine="720"/>
        <w:jc w:val="both"/>
        <w:rPr>
          <w:sz w:val="20"/>
          <w:szCs w:val="20"/>
        </w:rPr>
      </w:pPr>
      <w:r w:rsidRPr="006F14B1">
        <w:rPr>
          <w:sz w:val="20"/>
          <w:szCs w:val="20"/>
        </w:rPr>
        <w:t xml:space="preserve">(фамилия, имя, отчество и должность сотрудника </w:t>
      </w:r>
      <w:r>
        <w:rPr>
          <w:sz w:val="20"/>
          <w:szCs w:val="20"/>
        </w:rPr>
        <w:t>Администрации</w:t>
      </w:r>
      <w:r w:rsidRPr="006F14B1">
        <w:rPr>
          <w:sz w:val="20"/>
          <w:szCs w:val="20"/>
        </w:rPr>
        <w:t>)</w:t>
      </w:r>
    </w:p>
    <w:p w:rsidR="006A5FBA" w:rsidRPr="006F14B1" w:rsidRDefault="006A5FBA" w:rsidP="006A5FBA">
      <w:pPr>
        <w:ind w:firstLine="720"/>
        <w:jc w:val="both"/>
        <w:rPr>
          <w:sz w:val="28"/>
          <w:szCs w:val="28"/>
        </w:rPr>
      </w:pPr>
      <w:r w:rsidRPr="006F14B1">
        <w:rPr>
          <w:sz w:val="28"/>
          <w:szCs w:val="28"/>
        </w:rPr>
        <w:t>«___» __________________ 201__ г. ______________________________</w:t>
      </w:r>
    </w:p>
    <w:p w:rsidR="006A5FBA" w:rsidRPr="006F14B1" w:rsidRDefault="006A5FBA" w:rsidP="006A5FBA">
      <w:pPr>
        <w:ind w:firstLine="720"/>
        <w:jc w:val="right"/>
        <w:rPr>
          <w:sz w:val="20"/>
          <w:szCs w:val="20"/>
        </w:rPr>
      </w:pPr>
      <w:r w:rsidRPr="006F14B1">
        <w:rPr>
          <w:sz w:val="20"/>
          <w:szCs w:val="20"/>
        </w:rPr>
        <w:t xml:space="preserve">(подпись сотрудника </w:t>
      </w:r>
      <w:r>
        <w:rPr>
          <w:sz w:val="20"/>
          <w:szCs w:val="20"/>
        </w:rPr>
        <w:t>Администрации</w:t>
      </w:r>
      <w:r w:rsidRPr="006F14B1">
        <w:rPr>
          <w:sz w:val="20"/>
          <w:szCs w:val="20"/>
        </w:rPr>
        <w:t>)</w:t>
      </w:r>
    </w:p>
    <w:p w:rsidR="006A5FBA" w:rsidRPr="006F14B1" w:rsidRDefault="006A5FBA" w:rsidP="006A5FBA">
      <w:pPr>
        <w:shd w:val="clear" w:color="auto" w:fill="FFFFFF"/>
        <w:tabs>
          <w:tab w:val="left" w:pos="7740"/>
        </w:tabs>
        <w:ind w:left="4111"/>
        <w:jc w:val="right"/>
        <w:rPr>
          <w:sz w:val="20"/>
          <w:szCs w:val="20"/>
          <w:highlight w:val="cyan"/>
        </w:rPr>
      </w:pPr>
    </w:p>
    <w:p w:rsidR="006A5FBA" w:rsidRDefault="006A5FBA" w:rsidP="006A5FBA">
      <w:pPr>
        <w:tabs>
          <w:tab w:val="left" w:pos="1260"/>
        </w:tabs>
        <w:rPr>
          <w:sz w:val="26"/>
          <w:szCs w:val="26"/>
        </w:rPr>
      </w:pPr>
    </w:p>
    <w:p w:rsidR="00595837" w:rsidRDefault="00595837" w:rsidP="006A5FBA">
      <w:pPr>
        <w:tabs>
          <w:tab w:val="left" w:pos="1260"/>
        </w:tabs>
        <w:rPr>
          <w:sz w:val="26"/>
          <w:szCs w:val="26"/>
        </w:rPr>
      </w:pPr>
    </w:p>
    <w:p w:rsidR="00595837" w:rsidRDefault="00595837" w:rsidP="006A5FBA">
      <w:pPr>
        <w:tabs>
          <w:tab w:val="left" w:pos="1260"/>
        </w:tabs>
        <w:rPr>
          <w:sz w:val="26"/>
          <w:szCs w:val="26"/>
        </w:rPr>
      </w:pPr>
    </w:p>
    <w:p w:rsidR="00595837" w:rsidRDefault="00595837" w:rsidP="006A5FBA">
      <w:pPr>
        <w:tabs>
          <w:tab w:val="left" w:pos="1260"/>
        </w:tabs>
        <w:rPr>
          <w:sz w:val="26"/>
          <w:szCs w:val="26"/>
        </w:rPr>
      </w:pPr>
    </w:p>
    <w:p w:rsidR="00595837" w:rsidRPr="006F14B1" w:rsidRDefault="00595837" w:rsidP="006A5FBA">
      <w:pPr>
        <w:tabs>
          <w:tab w:val="left" w:pos="1260"/>
        </w:tabs>
        <w:rPr>
          <w:sz w:val="26"/>
          <w:szCs w:val="26"/>
        </w:rPr>
      </w:pPr>
    </w:p>
    <w:p w:rsidR="006A5FBA" w:rsidRDefault="006A5FBA" w:rsidP="006A5FBA"/>
    <w:p w:rsidR="00526081" w:rsidRDefault="00132A77" w:rsidP="00132A77">
      <w:pPr>
        <w:autoSpaceDE w:val="0"/>
        <w:autoSpaceDN w:val="0"/>
        <w:adjustRightInd w:val="0"/>
        <w:ind w:left="284"/>
        <w:jc w:val="center"/>
        <w:outlineLvl w:val="0"/>
        <w:rPr>
          <w:bCs/>
        </w:rPr>
      </w:pPr>
      <w:r w:rsidRPr="00132A77">
        <w:rPr>
          <w:bCs/>
          <w:noProof/>
        </w:rPr>
        <w:lastRenderedPageBreak/>
        <w:drawing>
          <wp:inline distT="0" distB="0" distL="0" distR="0">
            <wp:extent cx="981075" cy="1038225"/>
            <wp:effectExtent l="19050" t="0" r="9525"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18"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132A77" w:rsidRDefault="00132A77" w:rsidP="00132A77">
      <w:pPr>
        <w:autoSpaceDE w:val="0"/>
        <w:autoSpaceDN w:val="0"/>
        <w:adjustRightInd w:val="0"/>
        <w:ind w:left="284"/>
        <w:jc w:val="center"/>
        <w:outlineLvl w:val="0"/>
        <w:rPr>
          <w:bCs/>
        </w:rPr>
      </w:pPr>
    </w:p>
    <w:p w:rsidR="00132A77" w:rsidRDefault="00132A77" w:rsidP="00132A77">
      <w:pPr>
        <w:autoSpaceDE w:val="0"/>
        <w:autoSpaceDN w:val="0"/>
        <w:adjustRightInd w:val="0"/>
        <w:ind w:left="284"/>
        <w:jc w:val="center"/>
        <w:outlineLvl w:val="0"/>
        <w:rPr>
          <w:bCs/>
        </w:rPr>
      </w:pPr>
      <w:r>
        <w:rPr>
          <w:bCs/>
        </w:rPr>
        <w:t>АДМИНИСТРАЦИЯ</w:t>
      </w:r>
      <w:r>
        <w:rPr>
          <w:bCs/>
        </w:rPr>
        <w:br/>
        <w:t>МУНИЦИПАЛЬНОГО ОБРАЗОВАНИЯ</w:t>
      </w:r>
      <w:r>
        <w:rPr>
          <w:bCs/>
        </w:rPr>
        <w:br/>
        <w:t>СЕЛЬСКОЕ ПОСЕЛЕНИЕ «УСПЕНСКОЕ»</w:t>
      </w:r>
    </w:p>
    <w:p w:rsidR="00132A77" w:rsidRDefault="00132A77" w:rsidP="00132A77">
      <w:pPr>
        <w:autoSpaceDE w:val="0"/>
        <w:autoSpaceDN w:val="0"/>
        <w:adjustRightInd w:val="0"/>
        <w:ind w:left="284"/>
        <w:jc w:val="center"/>
        <w:outlineLvl w:val="0"/>
        <w:rPr>
          <w:bCs/>
        </w:rPr>
      </w:pPr>
      <w:r>
        <w:rPr>
          <w:bCs/>
        </w:rPr>
        <w:t>РЖЕВСКОГО  РАЙОНА  ТВЕРСКОЙ  ОБЛАСТИ</w:t>
      </w:r>
    </w:p>
    <w:p w:rsidR="00132A77" w:rsidRDefault="00132A77" w:rsidP="00132A77">
      <w:pPr>
        <w:autoSpaceDE w:val="0"/>
        <w:autoSpaceDN w:val="0"/>
        <w:adjustRightInd w:val="0"/>
        <w:ind w:left="284"/>
        <w:jc w:val="center"/>
        <w:outlineLvl w:val="0"/>
        <w:rPr>
          <w:bCs/>
        </w:rPr>
      </w:pPr>
      <w:r>
        <w:rPr>
          <w:bCs/>
        </w:rPr>
        <w:br/>
        <w:t>П О С Т А Н О В Л Е Н И Е</w:t>
      </w:r>
    </w:p>
    <w:p w:rsidR="00132A77" w:rsidRDefault="00132A77" w:rsidP="00132A77">
      <w:pPr>
        <w:autoSpaceDE w:val="0"/>
        <w:autoSpaceDN w:val="0"/>
        <w:adjustRightInd w:val="0"/>
        <w:ind w:left="284"/>
        <w:jc w:val="center"/>
        <w:outlineLvl w:val="0"/>
        <w:rPr>
          <w:bCs/>
        </w:rPr>
      </w:pPr>
    </w:p>
    <w:p w:rsidR="00132A77" w:rsidRDefault="00132A77" w:rsidP="00132A77">
      <w:pPr>
        <w:autoSpaceDE w:val="0"/>
        <w:autoSpaceDN w:val="0"/>
        <w:adjustRightInd w:val="0"/>
        <w:ind w:left="284"/>
        <w:outlineLvl w:val="0"/>
        <w:rPr>
          <w:bCs/>
        </w:rPr>
      </w:pPr>
      <w:r>
        <w:rPr>
          <w:bCs/>
        </w:rPr>
        <w:t>15.02.2016г.                                                                                             № 17</w:t>
      </w:r>
    </w:p>
    <w:p w:rsidR="00132A77" w:rsidRDefault="00132A77" w:rsidP="00132A77">
      <w:pPr>
        <w:autoSpaceDE w:val="0"/>
        <w:autoSpaceDN w:val="0"/>
        <w:adjustRightInd w:val="0"/>
        <w:ind w:left="284"/>
        <w:jc w:val="center"/>
        <w:outlineLvl w:val="0"/>
        <w:rPr>
          <w:bCs/>
        </w:rPr>
      </w:pPr>
    </w:p>
    <w:p w:rsidR="00132A77" w:rsidRDefault="00132A77" w:rsidP="00EA1EE7">
      <w:pPr>
        <w:autoSpaceDE w:val="0"/>
        <w:autoSpaceDN w:val="0"/>
        <w:adjustRightInd w:val="0"/>
        <w:ind w:left="5040"/>
        <w:outlineLvl w:val="0"/>
        <w:rPr>
          <w:bCs/>
        </w:rPr>
      </w:pPr>
    </w:p>
    <w:p w:rsidR="00132A77" w:rsidRPr="00132A77" w:rsidRDefault="00132A77" w:rsidP="009B0A05">
      <w:pPr>
        <w:pStyle w:val="ac"/>
        <w:ind w:hanging="720"/>
      </w:pPr>
    </w:p>
    <w:p w:rsidR="00132A77" w:rsidRDefault="00132A77" w:rsidP="009B0A05">
      <w:pPr>
        <w:pStyle w:val="ac"/>
        <w:ind w:hanging="720"/>
      </w:pPr>
      <w:r>
        <w:t xml:space="preserve">Об утверждении административного </w:t>
      </w:r>
      <w:r w:rsidRPr="00163948">
        <w:t xml:space="preserve"> регламент</w:t>
      </w:r>
      <w:r>
        <w:t xml:space="preserve">а </w:t>
      </w:r>
    </w:p>
    <w:p w:rsidR="00132A77" w:rsidRDefault="00132A77" w:rsidP="009B0A05">
      <w:pPr>
        <w:pStyle w:val="ac"/>
        <w:ind w:hanging="720"/>
      </w:pPr>
      <w:r w:rsidRPr="00163948">
        <w:t xml:space="preserve">предоставления муниципальной услуги </w:t>
      </w:r>
    </w:p>
    <w:p w:rsidR="00132A77" w:rsidRDefault="00132A77" w:rsidP="009B0A05">
      <w:pPr>
        <w:pStyle w:val="ac"/>
        <w:ind w:hanging="720"/>
      </w:pPr>
      <w:r w:rsidRPr="00163948">
        <w:t xml:space="preserve">«Предварительное согласование предоставления </w:t>
      </w:r>
    </w:p>
    <w:p w:rsidR="00132A77" w:rsidRDefault="00132A77" w:rsidP="009B0A05">
      <w:pPr>
        <w:pStyle w:val="ac"/>
        <w:ind w:hanging="720"/>
      </w:pPr>
      <w:r w:rsidRPr="00163948">
        <w:t xml:space="preserve">земельного участка, находящегося в собственности </w:t>
      </w:r>
    </w:p>
    <w:p w:rsidR="00132A77" w:rsidRDefault="00132A77" w:rsidP="009B0A05">
      <w:pPr>
        <w:pStyle w:val="ac"/>
        <w:ind w:hanging="720"/>
      </w:pPr>
      <w:r w:rsidRPr="00163948">
        <w:t xml:space="preserve"> сельского поселения </w:t>
      </w:r>
      <w:r>
        <w:t>«Успенское»</w:t>
      </w:r>
      <w:r w:rsidRPr="00163948">
        <w:t>либо государственная</w:t>
      </w:r>
    </w:p>
    <w:p w:rsidR="00526081" w:rsidRPr="00163948" w:rsidRDefault="00526081" w:rsidP="00526081">
      <w:r w:rsidRPr="00163948">
        <w:t> </w:t>
      </w:r>
    </w:p>
    <w:p w:rsidR="00526081" w:rsidRPr="00163948" w:rsidRDefault="00526081" w:rsidP="00526081">
      <w:r w:rsidRPr="00163948">
        <w:t>В соответствии с Федеральным </w:t>
      </w:r>
      <w:hyperlink r:id="rId19" w:history="1">
        <w:r w:rsidRPr="00163948">
          <w:rPr>
            <w:rStyle w:val="afa"/>
            <w:rFonts w:eastAsiaTheme="majorEastAsia"/>
          </w:rPr>
          <w:t>законом</w:t>
        </w:r>
      </w:hyperlink>
      <w:r w:rsidRPr="00163948">
        <w:t xml:space="preserve">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w:t>
      </w:r>
      <w:r w:rsidR="00132A77" w:rsidRPr="00944BAF">
        <w:t>постановления администрации   сельского поселения  «Успенское» от   06.06.2012г. № 19/1 «Об утверждении Порядка разработки и утверждения административных регламентов предоставления  муниципальных услуг в сельском поселении «Успенское» Ржевского района Тверской области</w:t>
      </w:r>
      <w:r w:rsidR="00132A77">
        <w:t xml:space="preserve">, </w:t>
      </w:r>
      <w:r w:rsidRPr="00163948">
        <w:t>и в целях повышения качества исполнения и доступности оформления прав на земельные участки физическим и юридическим лицам, администрация  сельского поселения</w:t>
      </w:r>
      <w:r w:rsidR="00096E6A">
        <w:t xml:space="preserve"> «Успенское»</w:t>
      </w:r>
    </w:p>
    <w:p w:rsidR="00526081" w:rsidRPr="00163948" w:rsidRDefault="00526081" w:rsidP="00526081">
      <w:r w:rsidRPr="00163948">
        <w:t> </w:t>
      </w:r>
    </w:p>
    <w:p w:rsidR="00526081" w:rsidRPr="00163948" w:rsidRDefault="00526081" w:rsidP="00526081">
      <w:r w:rsidRPr="00163948">
        <w:rPr>
          <w:b/>
          <w:bCs/>
        </w:rPr>
        <w:t>П О С Т А Н О В Л Я Е Т:</w:t>
      </w:r>
    </w:p>
    <w:p w:rsidR="00526081" w:rsidRPr="00163948" w:rsidRDefault="00526081" w:rsidP="00526081">
      <w:r w:rsidRPr="00163948">
        <w:rPr>
          <w:b/>
          <w:bCs/>
        </w:rPr>
        <w:t> </w:t>
      </w:r>
    </w:p>
    <w:p w:rsidR="00526081" w:rsidRDefault="00526081" w:rsidP="00526081">
      <w:pPr>
        <w:spacing w:after="200" w:line="276" w:lineRule="auto"/>
      </w:pPr>
      <w:r>
        <w:t>1.</w:t>
      </w:r>
      <w:r w:rsidRPr="00163948">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собственности  сельского поселения </w:t>
      </w:r>
      <w:r>
        <w:t>«Успенское»</w:t>
      </w:r>
      <w:r w:rsidRPr="00163948">
        <w:t>либо государственная</w:t>
      </w:r>
    </w:p>
    <w:p w:rsidR="00526081" w:rsidRDefault="00526081" w:rsidP="00526081">
      <w:pPr>
        <w:spacing w:after="200" w:line="276" w:lineRule="auto"/>
      </w:pPr>
      <w:r>
        <w:t>2</w:t>
      </w:r>
      <w:r w:rsidRPr="00163948">
        <w:t xml:space="preserve">. Контроль за исполнением настоящего постановления возложить заместителя главы администрации </w:t>
      </w:r>
      <w:r>
        <w:t>У.Н.Старушок</w:t>
      </w:r>
    </w:p>
    <w:p w:rsidR="00526081" w:rsidRPr="00163948" w:rsidRDefault="00526081" w:rsidP="00526081">
      <w:r>
        <w:t>3.Настоящее постановление обнародовать в установленном порядке.</w:t>
      </w:r>
    </w:p>
    <w:p w:rsidR="00526081" w:rsidRPr="00163948" w:rsidRDefault="00526081" w:rsidP="00526081">
      <w:r w:rsidRPr="00163948">
        <w:t xml:space="preserve">5. Настоящее постановление вступает в силу с момента </w:t>
      </w:r>
      <w:r>
        <w:t>обнародования.</w:t>
      </w:r>
    </w:p>
    <w:p w:rsidR="00526081" w:rsidRPr="00163948" w:rsidRDefault="00526081" w:rsidP="00526081">
      <w:r w:rsidRPr="00163948">
        <w:t> </w:t>
      </w:r>
    </w:p>
    <w:p w:rsidR="00526081" w:rsidRPr="00163948" w:rsidRDefault="00526081" w:rsidP="00526081">
      <w:r w:rsidRPr="00163948">
        <w:t>Глава администрации</w:t>
      </w:r>
    </w:p>
    <w:p w:rsidR="00526081" w:rsidRDefault="00526081" w:rsidP="00526081">
      <w:r w:rsidRPr="00163948">
        <w:t xml:space="preserve">сельского поселения </w:t>
      </w:r>
      <w:r>
        <w:t>«Успенское                                                        М.Г.Наумов</w:t>
      </w:r>
    </w:p>
    <w:p w:rsidR="00526081" w:rsidRDefault="00526081" w:rsidP="00526081"/>
    <w:p w:rsidR="00526081" w:rsidRPr="00581BC7" w:rsidRDefault="00526081" w:rsidP="00526081"/>
    <w:p w:rsidR="00526081" w:rsidRDefault="00526081" w:rsidP="00526081"/>
    <w:p w:rsidR="00526081" w:rsidRDefault="00526081" w:rsidP="00526081"/>
    <w:p w:rsidR="00581BC7" w:rsidRDefault="00581BC7" w:rsidP="00526081"/>
    <w:p w:rsidR="00581BC7" w:rsidRDefault="00581BC7" w:rsidP="00526081"/>
    <w:p w:rsidR="00526081" w:rsidRPr="00526081" w:rsidRDefault="00526081" w:rsidP="00EA1EE7">
      <w:pPr>
        <w:autoSpaceDE w:val="0"/>
        <w:autoSpaceDN w:val="0"/>
        <w:adjustRightInd w:val="0"/>
        <w:ind w:left="5040"/>
        <w:outlineLvl w:val="0"/>
        <w:rPr>
          <w:bCs/>
        </w:rPr>
      </w:pPr>
    </w:p>
    <w:p w:rsidR="00EA1EE7" w:rsidRPr="008A1973" w:rsidRDefault="00EA1EE7" w:rsidP="00EA1EE7">
      <w:pPr>
        <w:autoSpaceDE w:val="0"/>
        <w:autoSpaceDN w:val="0"/>
        <w:adjustRightInd w:val="0"/>
        <w:ind w:left="5040"/>
        <w:outlineLvl w:val="0"/>
        <w:rPr>
          <w:bCs/>
        </w:rPr>
      </w:pPr>
      <w:r w:rsidRPr="008A1973">
        <w:rPr>
          <w:bCs/>
        </w:rPr>
        <w:lastRenderedPageBreak/>
        <w:t xml:space="preserve">Приложение </w:t>
      </w:r>
    </w:p>
    <w:p w:rsidR="00EA1EE7" w:rsidRPr="008A1973" w:rsidRDefault="00EA1EE7" w:rsidP="00EA1EE7">
      <w:pPr>
        <w:autoSpaceDE w:val="0"/>
        <w:autoSpaceDN w:val="0"/>
        <w:adjustRightInd w:val="0"/>
        <w:ind w:left="5040"/>
        <w:outlineLvl w:val="0"/>
        <w:rPr>
          <w:bCs/>
        </w:rPr>
      </w:pPr>
      <w:r w:rsidRPr="008A1973">
        <w:rPr>
          <w:bCs/>
        </w:rPr>
        <w:t xml:space="preserve">к   </w:t>
      </w:r>
      <w:r>
        <w:rPr>
          <w:bCs/>
        </w:rPr>
        <w:t>Распоряжению Главы администрации МО сельское поселение «</w:t>
      </w:r>
      <w:r w:rsidR="006A5FBA">
        <w:rPr>
          <w:bCs/>
        </w:rPr>
        <w:t>Успенское</w:t>
      </w:r>
      <w:r>
        <w:rPr>
          <w:bCs/>
        </w:rPr>
        <w:t xml:space="preserve">» Ржевского района </w:t>
      </w:r>
      <w:r w:rsidRPr="008A1973">
        <w:rPr>
          <w:bCs/>
        </w:rPr>
        <w:t xml:space="preserve">Тверской области </w:t>
      </w:r>
    </w:p>
    <w:p w:rsidR="00EA1EE7" w:rsidRPr="008A1973" w:rsidRDefault="006A5FBA" w:rsidP="00EA1EE7">
      <w:pPr>
        <w:autoSpaceDE w:val="0"/>
        <w:autoSpaceDN w:val="0"/>
        <w:adjustRightInd w:val="0"/>
        <w:ind w:left="5040"/>
        <w:outlineLvl w:val="0"/>
        <w:rPr>
          <w:bCs/>
        </w:rPr>
      </w:pPr>
      <w:r>
        <w:rPr>
          <w:bCs/>
        </w:rPr>
        <w:t>от 15.02.2016   №  17</w:t>
      </w:r>
    </w:p>
    <w:p w:rsidR="00EA1EE7" w:rsidRPr="008A1973" w:rsidRDefault="00EA1EE7" w:rsidP="00A97943">
      <w:pPr>
        <w:pStyle w:val="ac"/>
      </w:pPr>
    </w:p>
    <w:p w:rsidR="00EA1EE7" w:rsidRPr="00EA1EE7" w:rsidRDefault="00EA1EE7" w:rsidP="00A97943">
      <w:pPr>
        <w:pStyle w:val="ac"/>
      </w:pPr>
      <w:r w:rsidRPr="00EA1EE7">
        <w:t>Административный регламент предоставления муниципальной услуги</w:t>
      </w:r>
    </w:p>
    <w:p w:rsidR="00EA1EE7" w:rsidRPr="00EA1EE7" w:rsidRDefault="00EA1EE7" w:rsidP="00A97943">
      <w:pPr>
        <w:pStyle w:val="ac"/>
      </w:pPr>
      <w:r w:rsidRPr="00EA1EE7">
        <w:t xml:space="preserve">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8A1973" w:rsidRDefault="00EA1EE7" w:rsidP="00A97943">
      <w:pPr>
        <w:pStyle w:val="ac"/>
        <w:rPr>
          <w:b/>
        </w:rPr>
      </w:pPr>
    </w:p>
    <w:p w:rsidR="00EA1EE7" w:rsidRPr="00132A77" w:rsidRDefault="00EA1EE7" w:rsidP="00132A77">
      <w:pPr>
        <w:pStyle w:val="ac"/>
        <w:rPr>
          <w:b/>
        </w:rPr>
      </w:pPr>
      <w:r w:rsidRPr="00132A77">
        <w:rPr>
          <w:b/>
        </w:rPr>
        <w:t xml:space="preserve">Раздел </w:t>
      </w:r>
      <w:r w:rsidRPr="00132A77">
        <w:rPr>
          <w:b/>
          <w:lang w:val="en-US"/>
        </w:rPr>
        <w:t>I</w:t>
      </w:r>
      <w:r w:rsidRPr="00132A77">
        <w:rPr>
          <w:b/>
        </w:rPr>
        <w:t xml:space="preserve">. </w:t>
      </w:r>
    </w:p>
    <w:p w:rsidR="00EA1EE7" w:rsidRPr="00132A77" w:rsidRDefault="00EA1EE7" w:rsidP="00132A77">
      <w:pPr>
        <w:pStyle w:val="ac"/>
        <w:rPr>
          <w:b/>
        </w:rPr>
      </w:pPr>
      <w:r w:rsidRPr="00132A77">
        <w:rPr>
          <w:b/>
        </w:rPr>
        <w:t>Общие положения</w:t>
      </w:r>
    </w:p>
    <w:p w:rsidR="00526081" w:rsidRPr="009B0A05" w:rsidRDefault="00526081" w:rsidP="00132A77">
      <w:pPr>
        <w:pStyle w:val="ac"/>
        <w:rPr>
          <w:b/>
        </w:rPr>
      </w:pPr>
    </w:p>
    <w:p w:rsidR="00EA1EE7" w:rsidRPr="00132A77" w:rsidRDefault="00EA1EE7" w:rsidP="00132A77">
      <w:pPr>
        <w:pStyle w:val="ac"/>
        <w:rPr>
          <w:b/>
        </w:rPr>
      </w:pPr>
      <w:r w:rsidRPr="00132A77">
        <w:rPr>
          <w:b/>
        </w:rPr>
        <w:t>Подраздел I</w:t>
      </w:r>
    </w:p>
    <w:p w:rsidR="00EA1EE7" w:rsidRPr="00132A77" w:rsidRDefault="00EA1EE7" w:rsidP="00132A77">
      <w:pPr>
        <w:pStyle w:val="ac"/>
        <w:rPr>
          <w:b/>
        </w:rPr>
      </w:pPr>
      <w:r w:rsidRPr="00132A77">
        <w:rPr>
          <w:b/>
        </w:rPr>
        <w:t>Предмет регулирования административного регламента</w:t>
      </w:r>
    </w:p>
    <w:p w:rsidR="00EA1EE7" w:rsidRPr="008A1973" w:rsidRDefault="00EA1EE7" w:rsidP="00EA1EE7">
      <w:pPr>
        <w:autoSpaceDE w:val="0"/>
        <w:autoSpaceDN w:val="0"/>
        <w:adjustRightInd w:val="0"/>
        <w:ind w:firstLine="540"/>
        <w:jc w:val="both"/>
        <w:outlineLvl w:val="0"/>
        <w:rPr>
          <w:bCs/>
        </w:rPr>
      </w:pPr>
      <w:r w:rsidRPr="008A1973">
        <w:t xml:space="preserve">1. Административный регламент предоставления </w:t>
      </w:r>
      <w:r>
        <w:t>муниципальн</w:t>
      </w:r>
      <w:r w:rsidRPr="008A1973">
        <w:t xml:space="preserve">ой услуги </w:t>
      </w:r>
      <w:r w:rsidRPr="008A1973">
        <w:rPr>
          <w:bCs/>
        </w:rPr>
        <w:t>«</w:t>
      </w:r>
      <w:r w:rsidRPr="008A1973">
        <w:t>Принятие решения о предварительном согласовании предоставления земельного участка</w:t>
      </w:r>
      <w:r>
        <w:t xml:space="preserve"> из земель </w:t>
      </w:r>
      <w:r w:rsidRPr="008A1973">
        <w:t>, государственн</w:t>
      </w:r>
      <w:r>
        <w:t>ая</w:t>
      </w:r>
      <w:r w:rsidRPr="008A1973">
        <w:t xml:space="preserve"> собственност</w:t>
      </w:r>
      <w:r>
        <w:t>ь на которые не разграничена</w:t>
      </w:r>
      <w:r w:rsidRPr="008A1973">
        <w:t>» (далее -  административный регламент)  разработан в целях повышения каче</w:t>
      </w:r>
      <w:r>
        <w:t>ства предоставления муниципальной</w:t>
      </w:r>
      <w:r w:rsidRPr="008A1973">
        <w:t xml:space="preserve"> услуги  по принятию решений о предварительном согласовании предоставления земельных участков</w:t>
      </w:r>
      <w:r>
        <w:t xml:space="preserve"> из земель</w:t>
      </w:r>
      <w:r w:rsidRPr="008A1973">
        <w:t>, государственн</w:t>
      </w:r>
      <w:r>
        <w:t>ая</w:t>
      </w:r>
      <w:r w:rsidRPr="008A1973">
        <w:t xml:space="preserve"> собственност</w:t>
      </w:r>
      <w:r>
        <w:t xml:space="preserve">ь на которые не разграничена </w:t>
      </w:r>
      <w:r w:rsidRPr="008A1973">
        <w:rPr>
          <w:bCs/>
        </w:rPr>
        <w:t xml:space="preserve">(далее - </w:t>
      </w:r>
      <w:r>
        <w:rPr>
          <w:bCs/>
        </w:rPr>
        <w:t>муниципальн</w:t>
      </w:r>
      <w:r w:rsidRPr="008A1973">
        <w:rPr>
          <w:bCs/>
        </w:rPr>
        <w:t xml:space="preserve">ая услуга), и устанавливает порядок и стандарт предоставления </w:t>
      </w:r>
      <w:r>
        <w:rPr>
          <w:bCs/>
        </w:rPr>
        <w:t>муниципальной</w:t>
      </w:r>
      <w:r w:rsidRPr="008A1973">
        <w:rPr>
          <w:bCs/>
        </w:rPr>
        <w:t xml:space="preserve"> услуги.</w:t>
      </w:r>
    </w:p>
    <w:p w:rsidR="00EA1EE7" w:rsidRPr="008A1973" w:rsidRDefault="00EA1EE7" w:rsidP="00EA1EE7">
      <w:pPr>
        <w:widowControl w:val="0"/>
        <w:autoSpaceDE w:val="0"/>
        <w:autoSpaceDN w:val="0"/>
        <w:adjustRightInd w:val="0"/>
        <w:ind w:firstLine="540"/>
        <w:jc w:val="both"/>
      </w:pPr>
      <w:r w:rsidRPr="008A1973">
        <w:t>2. Действие настоящего регламента распространяется на земельные участки, которые предстоит образовать или земельные участки, границы которых подлежат уточнению в соответствии с Федеральным законом «О государственном кадастре недвижимости».</w:t>
      </w:r>
    </w:p>
    <w:p w:rsidR="00EA1EE7" w:rsidRPr="008A1973" w:rsidRDefault="00EA1EE7" w:rsidP="00EA1EE7">
      <w:pPr>
        <w:widowControl w:val="0"/>
        <w:autoSpaceDE w:val="0"/>
        <w:autoSpaceDN w:val="0"/>
        <w:adjustRightInd w:val="0"/>
        <w:ind w:firstLine="540"/>
        <w:jc w:val="both"/>
      </w:pPr>
      <w:r w:rsidRPr="008A1973">
        <w:t>3. Действие настоящего регламента не распространяется на случаи  принятия решений о предварительном согласовании предоставления земельных участков</w:t>
      </w:r>
      <w:r>
        <w:t xml:space="preserve"> из земель</w:t>
      </w:r>
      <w:r w:rsidRPr="008A1973">
        <w:t>, государственн</w:t>
      </w:r>
      <w:r>
        <w:t>ая</w:t>
      </w:r>
      <w:r w:rsidRPr="008A1973">
        <w:t xml:space="preserve"> собственност</w:t>
      </w:r>
      <w:r>
        <w:t>ь на которые не разграничена</w:t>
      </w:r>
      <w:r w:rsidRPr="008A1973">
        <w:t>, по основаниям и в порядке, предусмотренном подпунктом 10 статьи 39.3, статьи 39.18 Земельного кодекса Российской Федерации.</w:t>
      </w:r>
    </w:p>
    <w:p w:rsidR="00EA1EE7" w:rsidRPr="008A1973" w:rsidRDefault="00EA1EE7" w:rsidP="00EA1EE7">
      <w:pPr>
        <w:widowControl w:val="0"/>
        <w:autoSpaceDE w:val="0"/>
        <w:autoSpaceDN w:val="0"/>
        <w:adjustRightInd w:val="0"/>
        <w:ind w:firstLine="540"/>
        <w:jc w:val="both"/>
      </w:pPr>
    </w:p>
    <w:p w:rsidR="00EA1EE7" w:rsidRPr="00132A77" w:rsidRDefault="00EA1EE7" w:rsidP="00132A77">
      <w:pPr>
        <w:pStyle w:val="ac"/>
        <w:rPr>
          <w:b/>
        </w:rPr>
      </w:pPr>
      <w:r w:rsidRPr="00132A77">
        <w:rPr>
          <w:b/>
        </w:rPr>
        <w:t>Подраздел II</w:t>
      </w:r>
    </w:p>
    <w:p w:rsidR="00EA1EE7" w:rsidRPr="00132A77" w:rsidRDefault="00EA1EE7" w:rsidP="00132A77">
      <w:pPr>
        <w:pStyle w:val="ac"/>
        <w:rPr>
          <w:b/>
        </w:rPr>
      </w:pPr>
      <w:r w:rsidRPr="00132A77">
        <w:rPr>
          <w:b/>
        </w:rPr>
        <w:t>Круг заявителей</w:t>
      </w:r>
    </w:p>
    <w:p w:rsidR="00EA1EE7" w:rsidRPr="008A1973" w:rsidRDefault="00EA1EE7" w:rsidP="00EA1EE7">
      <w:pPr>
        <w:pStyle w:val="ConsPlusNonformat"/>
        <w:ind w:firstLine="567"/>
        <w:jc w:val="both"/>
        <w:rPr>
          <w:rFonts w:ascii="Times New Roman" w:hAnsi="Times New Roman" w:cs="Times New Roman"/>
          <w:bCs/>
          <w:sz w:val="24"/>
          <w:szCs w:val="24"/>
        </w:rPr>
      </w:pPr>
      <w:r w:rsidRPr="008A1973">
        <w:rPr>
          <w:rFonts w:ascii="Times New Roman" w:hAnsi="Times New Roman" w:cs="Times New Roman"/>
          <w:sz w:val="24"/>
          <w:szCs w:val="24"/>
        </w:rPr>
        <w:t xml:space="preserve">4.  </w:t>
      </w:r>
      <w:r w:rsidRPr="008A1973">
        <w:rPr>
          <w:rFonts w:ascii="Times New Roman" w:hAnsi="Times New Roman" w:cs="Times New Roman"/>
          <w:bCs/>
          <w:sz w:val="24"/>
          <w:szCs w:val="24"/>
        </w:rPr>
        <w:t xml:space="preserve">Заявителями </w:t>
      </w:r>
      <w:r w:rsidRPr="008A1973">
        <w:rPr>
          <w:rFonts w:ascii="Times New Roman" w:hAnsi="Times New Roman" w:cs="Times New Roman"/>
          <w:sz w:val="24"/>
          <w:szCs w:val="24"/>
        </w:rPr>
        <w:t xml:space="preserve">при получении </w:t>
      </w:r>
      <w:r>
        <w:rPr>
          <w:rFonts w:ascii="Times New Roman" w:hAnsi="Times New Roman" w:cs="Times New Roman"/>
          <w:sz w:val="24"/>
          <w:szCs w:val="24"/>
        </w:rPr>
        <w:t>муниципальн</w:t>
      </w:r>
      <w:r w:rsidRPr="008A1973">
        <w:rPr>
          <w:rFonts w:ascii="Times New Roman" w:hAnsi="Times New Roman" w:cs="Times New Roman"/>
          <w:sz w:val="24"/>
          <w:szCs w:val="24"/>
        </w:rPr>
        <w:t xml:space="preserve">ой услуги </w:t>
      </w:r>
      <w:r w:rsidRPr="008A1973">
        <w:rPr>
          <w:rFonts w:ascii="Times New Roman" w:hAnsi="Times New Roman" w:cs="Times New Roman"/>
          <w:bCs/>
          <w:sz w:val="24"/>
          <w:szCs w:val="24"/>
        </w:rPr>
        <w:t xml:space="preserve">являются физические и юридические лица, либо их уполномоченные представители, обратившиеся в </w:t>
      </w:r>
      <w:r>
        <w:rPr>
          <w:rFonts w:ascii="Times New Roman" w:hAnsi="Times New Roman" w:cs="Times New Roman"/>
          <w:bCs/>
          <w:sz w:val="24"/>
          <w:szCs w:val="24"/>
        </w:rPr>
        <w:t>администрацию МО сельское поселение «Итомля» Ржевского района Тверской области</w:t>
      </w:r>
      <w:r w:rsidRPr="008A1973">
        <w:rPr>
          <w:rFonts w:ascii="Times New Roman" w:hAnsi="Times New Roman" w:cs="Times New Roman"/>
          <w:sz w:val="24"/>
          <w:szCs w:val="24"/>
        </w:rPr>
        <w:t xml:space="preserve"> с заявлением о предварительном согласовании предоставления земельного участка</w:t>
      </w:r>
      <w:r>
        <w:rPr>
          <w:rFonts w:ascii="Times New Roman" w:hAnsi="Times New Roman" w:cs="Times New Roman"/>
          <w:sz w:val="24"/>
          <w:szCs w:val="24"/>
        </w:rPr>
        <w:t xml:space="preserve"> из земель</w:t>
      </w:r>
      <w:r w:rsidRPr="008A1973">
        <w:rPr>
          <w:rFonts w:ascii="Times New Roman" w:hAnsi="Times New Roman" w:cs="Times New Roman"/>
          <w:sz w:val="24"/>
          <w:szCs w:val="24"/>
        </w:rPr>
        <w:t xml:space="preserve">, </w:t>
      </w:r>
      <w:r w:rsidRPr="00D21575">
        <w:rPr>
          <w:rFonts w:ascii="Times New Roman" w:hAnsi="Times New Roman" w:cs="Times New Roman"/>
          <w:sz w:val="24"/>
          <w:szCs w:val="24"/>
        </w:rPr>
        <w:t>государственная собственность на которы</w:t>
      </w:r>
      <w:r>
        <w:rPr>
          <w:rFonts w:ascii="Times New Roman" w:hAnsi="Times New Roman" w:cs="Times New Roman"/>
          <w:sz w:val="24"/>
          <w:szCs w:val="24"/>
        </w:rPr>
        <w:t>е</w:t>
      </w:r>
      <w:r w:rsidRPr="00D21575">
        <w:rPr>
          <w:rFonts w:ascii="Times New Roman" w:hAnsi="Times New Roman" w:cs="Times New Roman"/>
          <w:sz w:val="24"/>
          <w:szCs w:val="24"/>
        </w:rPr>
        <w:t xml:space="preserve"> не разграничена, который пред</w:t>
      </w:r>
      <w:r w:rsidRPr="008A1973">
        <w:rPr>
          <w:rFonts w:ascii="Times New Roman" w:hAnsi="Times New Roman" w:cs="Times New Roman"/>
          <w:sz w:val="24"/>
          <w:szCs w:val="24"/>
        </w:rPr>
        <w:t xml:space="preserve">стоит образовать либо границы которого  подлежат уточнению в соответствии с Федеральным   </w:t>
      </w:r>
      <w:hyperlink r:id="rId20" w:history="1">
        <w:r w:rsidRPr="008A1973">
          <w:rPr>
            <w:rFonts w:ascii="Times New Roman" w:hAnsi="Times New Roman" w:cs="Times New Roman"/>
            <w:sz w:val="24"/>
            <w:szCs w:val="24"/>
          </w:rPr>
          <w:t>законом</w:t>
        </w:r>
      </w:hyperlink>
      <w:r w:rsidRPr="008A1973">
        <w:rPr>
          <w:rFonts w:ascii="Times New Roman" w:hAnsi="Times New Roman" w:cs="Times New Roman"/>
          <w:sz w:val="24"/>
          <w:szCs w:val="24"/>
        </w:rPr>
        <w:t xml:space="preserve">   «О государственном кадастре недвижимости» (далее – земельного участка), без проведения торгов(далее – заявители)</w:t>
      </w:r>
      <w:r w:rsidRPr="008A1973">
        <w:rPr>
          <w:rFonts w:ascii="Times New Roman" w:hAnsi="Times New Roman" w:cs="Times New Roman"/>
          <w:bCs/>
          <w:sz w:val="24"/>
          <w:szCs w:val="24"/>
        </w:rPr>
        <w:t>.</w:t>
      </w:r>
    </w:p>
    <w:p w:rsidR="00EA1EE7" w:rsidRPr="00132A77" w:rsidRDefault="00EA1EE7" w:rsidP="00132A77">
      <w:pPr>
        <w:pStyle w:val="ac"/>
        <w:rPr>
          <w:b/>
        </w:rPr>
      </w:pPr>
    </w:p>
    <w:p w:rsidR="00EA1EE7" w:rsidRPr="00132A77" w:rsidRDefault="00EA1EE7" w:rsidP="00132A77">
      <w:pPr>
        <w:pStyle w:val="ac"/>
        <w:rPr>
          <w:b/>
        </w:rPr>
      </w:pPr>
      <w:bookmarkStart w:id="0" w:name="P771"/>
      <w:bookmarkEnd w:id="0"/>
      <w:r w:rsidRPr="00132A77">
        <w:rPr>
          <w:b/>
        </w:rPr>
        <w:t>Подраздел I</w:t>
      </w:r>
      <w:r w:rsidRPr="00132A77">
        <w:rPr>
          <w:b/>
          <w:lang w:val="en-US"/>
        </w:rPr>
        <w:t>II</w:t>
      </w:r>
    </w:p>
    <w:p w:rsidR="00EA1EE7" w:rsidRPr="00132A77" w:rsidRDefault="00EA1EE7" w:rsidP="00132A77">
      <w:pPr>
        <w:pStyle w:val="ac"/>
        <w:rPr>
          <w:b/>
        </w:rPr>
      </w:pPr>
      <w:r w:rsidRPr="00132A77">
        <w:rPr>
          <w:b/>
        </w:rPr>
        <w:t>Требования к порядку информирования о предоставлении</w:t>
      </w:r>
    </w:p>
    <w:p w:rsidR="00EA1EE7" w:rsidRPr="008A1973" w:rsidRDefault="00EA1EE7" w:rsidP="00EA1EE7">
      <w:pPr>
        <w:keepNext/>
        <w:spacing w:after="240" w:line="20" w:lineRule="atLeast"/>
        <w:jc w:val="center"/>
        <w:rPr>
          <w:b/>
        </w:rPr>
      </w:pPr>
      <w:r>
        <w:rPr>
          <w:b/>
        </w:rPr>
        <w:t>муниципальн</w:t>
      </w:r>
      <w:r w:rsidRPr="008A1973">
        <w:rPr>
          <w:b/>
        </w:rPr>
        <w:t>ой услуги</w:t>
      </w:r>
    </w:p>
    <w:p w:rsidR="00EA1EE7" w:rsidRPr="008A1973" w:rsidRDefault="00EA1EE7" w:rsidP="00EA1EE7">
      <w:pPr>
        <w:ind w:firstLine="567"/>
        <w:jc w:val="both"/>
        <w:rPr>
          <w:rStyle w:val="TextNPA"/>
          <w:rFonts w:eastAsiaTheme="minorEastAsia"/>
          <w:sz w:val="24"/>
        </w:rPr>
      </w:pPr>
      <w:r w:rsidRPr="008A1973">
        <w:t xml:space="preserve">5. </w:t>
      </w:r>
      <w:r w:rsidRPr="008A1973">
        <w:rPr>
          <w:bCs/>
        </w:rPr>
        <w:t xml:space="preserve">Требования к порядку информирования о предоставлении </w:t>
      </w:r>
      <w:r>
        <w:rPr>
          <w:bCs/>
        </w:rPr>
        <w:t>муниципальн</w:t>
      </w:r>
      <w:r w:rsidRPr="008A1973">
        <w:rPr>
          <w:bCs/>
        </w:rPr>
        <w:t xml:space="preserve">ой услуги установлены </w:t>
      </w:r>
      <w:r w:rsidRPr="00D21575">
        <w:rPr>
          <w:bCs/>
          <w:highlight w:val="yellow"/>
        </w:rPr>
        <w:t xml:space="preserve">разделом I приложения к Приказу Министерства имущественных и земельных отношений Тверской области от 01.12.2015 № 11-нп «Об утверждении общих требований к </w:t>
      </w:r>
      <w:r w:rsidRPr="00D21575">
        <w:rPr>
          <w:rStyle w:val="TextNPA"/>
          <w:rFonts w:eastAsiaTheme="minorEastAsia"/>
          <w:sz w:val="24"/>
        </w:rPr>
        <w:t xml:space="preserve">регламентации </w:t>
      </w:r>
      <w:r>
        <w:rPr>
          <w:rStyle w:val="TextNPA"/>
          <w:rFonts w:eastAsiaTheme="minorEastAsia"/>
          <w:sz w:val="24"/>
        </w:rPr>
        <w:t>муниципальн</w:t>
      </w:r>
      <w:r w:rsidRPr="00D21575">
        <w:rPr>
          <w:rStyle w:val="TextNPA"/>
          <w:rFonts w:eastAsiaTheme="minorEastAsia"/>
          <w:sz w:val="24"/>
        </w:rPr>
        <w:t>ых услуг Министерства имущественных  и земельных отношений Тверской области».</w:t>
      </w:r>
    </w:p>
    <w:p w:rsidR="00EA1EE7" w:rsidRPr="008A1973" w:rsidRDefault="00EA1EE7" w:rsidP="00EA1EE7">
      <w:pPr>
        <w:pStyle w:val="3"/>
      </w:pPr>
      <w:r w:rsidRPr="008A1973">
        <w:t>Раздел II</w:t>
      </w:r>
    </w:p>
    <w:p w:rsidR="00EA1EE7" w:rsidRPr="008A1973" w:rsidRDefault="00EA1EE7" w:rsidP="00EA1EE7">
      <w:pPr>
        <w:spacing w:line="20" w:lineRule="atLeast"/>
        <w:jc w:val="center"/>
        <w:rPr>
          <w:b/>
        </w:rPr>
      </w:pPr>
      <w:r w:rsidRPr="008A1973">
        <w:rPr>
          <w:b/>
        </w:rPr>
        <w:t xml:space="preserve">Стандарт предоставления </w:t>
      </w:r>
      <w:r>
        <w:rPr>
          <w:b/>
        </w:rPr>
        <w:t>муниципаль</w:t>
      </w:r>
      <w:r w:rsidRPr="008A1973">
        <w:rPr>
          <w:b/>
        </w:rPr>
        <w:t>ной услуги</w:t>
      </w:r>
    </w:p>
    <w:p w:rsidR="00EA1EE7" w:rsidRPr="008A1973" w:rsidRDefault="00EA1EE7" w:rsidP="00EA1EE7">
      <w:pPr>
        <w:pStyle w:val="3"/>
      </w:pPr>
      <w:r w:rsidRPr="008A1973">
        <w:lastRenderedPageBreak/>
        <w:t>Подраздел I</w:t>
      </w:r>
    </w:p>
    <w:p w:rsidR="00EA1EE7" w:rsidRPr="008A1973" w:rsidRDefault="00EA1EE7" w:rsidP="00EA1EE7">
      <w:pPr>
        <w:pStyle w:val="3"/>
      </w:pPr>
      <w:r w:rsidRPr="008A1973">
        <w:t xml:space="preserve">Наименование </w:t>
      </w:r>
      <w:r>
        <w:t>муниципальн</w:t>
      </w:r>
      <w:r w:rsidRPr="008A1973">
        <w:t>ой услуги</w:t>
      </w:r>
    </w:p>
    <w:p w:rsidR="00EA1EE7" w:rsidRPr="008A1973" w:rsidRDefault="00EA1EE7" w:rsidP="00EA1EE7">
      <w:pPr>
        <w:spacing w:line="20" w:lineRule="atLeast"/>
        <w:ind w:firstLine="708"/>
        <w:jc w:val="both"/>
      </w:pPr>
      <w:r w:rsidRPr="008A1973">
        <w:t xml:space="preserve">6. Наименование </w:t>
      </w:r>
      <w:r>
        <w:t xml:space="preserve">муниципальной </w:t>
      </w:r>
      <w:r w:rsidRPr="008A1973">
        <w:t xml:space="preserve"> услуги – </w:t>
      </w:r>
      <w:r w:rsidRPr="008A1973">
        <w:rPr>
          <w:bCs/>
        </w:rPr>
        <w:t>«</w:t>
      </w:r>
      <w:r w:rsidRPr="008A1973">
        <w:t>Принятие решения о предварительном согласовании предоставления земельного участка</w:t>
      </w:r>
      <w:r>
        <w:t xml:space="preserve"> из земель</w:t>
      </w:r>
      <w:r w:rsidRPr="008A1973">
        <w:t xml:space="preserve">, </w:t>
      </w:r>
      <w:r>
        <w:t>государственная</w:t>
      </w:r>
      <w:r w:rsidRPr="008A1973">
        <w:t xml:space="preserve"> собственност</w:t>
      </w:r>
      <w:r>
        <w:t>ь на которые не разграничена»</w:t>
      </w:r>
      <w:r>
        <w:rPr>
          <w:bCs/>
        </w:rPr>
        <w:t>.</w:t>
      </w:r>
    </w:p>
    <w:p w:rsidR="00EA1EE7" w:rsidRPr="008A1973" w:rsidRDefault="00EA1EE7" w:rsidP="00EA1EE7">
      <w:pPr>
        <w:pStyle w:val="3"/>
      </w:pPr>
      <w:r w:rsidRPr="008A1973">
        <w:t>Подраздел I</w:t>
      </w:r>
      <w:r w:rsidRPr="008A1973">
        <w:rPr>
          <w:lang w:val="en-US"/>
        </w:rPr>
        <w:t>I</w:t>
      </w:r>
    </w:p>
    <w:p w:rsidR="00EA1EE7" w:rsidRPr="008A1973" w:rsidRDefault="00EA1EE7" w:rsidP="00EA1EE7">
      <w:pPr>
        <w:pStyle w:val="3"/>
      </w:pPr>
      <w:r w:rsidRPr="008A1973">
        <w:t xml:space="preserve">Наименование </w:t>
      </w:r>
      <w:r>
        <w:t>органа местного самоуправления Ржевского района</w:t>
      </w:r>
      <w:r w:rsidRPr="008A1973">
        <w:t xml:space="preserve"> Тверской области, предоставляющего </w:t>
      </w:r>
      <w:r>
        <w:t>муниципальн</w:t>
      </w:r>
      <w:r w:rsidRPr="008A1973">
        <w:t>ую услугу</w:t>
      </w:r>
    </w:p>
    <w:p w:rsidR="00EA1EE7" w:rsidRPr="008A1973" w:rsidRDefault="00EA1EE7" w:rsidP="00EA1EE7">
      <w:pPr>
        <w:spacing w:line="20" w:lineRule="atLeast"/>
        <w:ind w:firstLine="708"/>
        <w:jc w:val="both"/>
      </w:pPr>
      <w:r w:rsidRPr="008A1973">
        <w:t xml:space="preserve">7. Предоставление </w:t>
      </w:r>
      <w:r>
        <w:t>Муниципальн</w:t>
      </w:r>
      <w:r w:rsidRPr="008A1973">
        <w:t xml:space="preserve">ой услуги осуществляется </w:t>
      </w:r>
      <w:r>
        <w:rPr>
          <w:rStyle w:val="TextNPA"/>
          <w:rFonts w:eastAsiaTheme="minorEastAsia"/>
          <w:sz w:val="24"/>
        </w:rPr>
        <w:t>Администрацией МО сельское поселение «Итомля» Ржевского района Тверской области</w:t>
      </w:r>
      <w:r w:rsidRPr="008A1973">
        <w:rPr>
          <w:rStyle w:val="TextNPA"/>
          <w:rFonts w:eastAsiaTheme="minorEastAsia"/>
          <w:sz w:val="24"/>
        </w:rPr>
        <w:t xml:space="preserve"> (далее –</w:t>
      </w:r>
      <w:r>
        <w:rPr>
          <w:rStyle w:val="TextNPA"/>
          <w:rFonts w:eastAsiaTheme="minorEastAsia"/>
          <w:sz w:val="24"/>
        </w:rPr>
        <w:t xml:space="preserve"> Администрация</w:t>
      </w:r>
      <w:r w:rsidRPr="008A1973">
        <w:rPr>
          <w:rStyle w:val="TextNPA"/>
          <w:rFonts w:eastAsiaTheme="minorEastAsia"/>
          <w:sz w:val="24"/>
        </w:rPr>
        <w:t>)</w:t>
      </w:r>
      <w:r w:rsidRPr="008A1973">
        <w:t>.</w:t>
      </w:r>
    </w:p>
    <w:p w:rsidR="00EA1EE7" w:rsidRPr="008A1973" w:rsidRDefault="00EA1EE7" w:rsidP="00EA1EE7">
      <w:pPr>
        <w:ind w:firstLine="567"/>
        <w:jc w:val="both"/>
        <w:rPr>
          <w:rStyle w:val="TextNPA"/>
          <w:rFonts w:eastAsiaTheme="minorEastAsia"/>
          <w:sz w:val="24"/>
        </w:rPr>
      </w:pPr>
      <w:r w:rsidRPr="008A1973">
        <w:t xml:space="preserve">8.  Информирование по вопросам предоставления </w:t>
      </w:r>
      <w:r>
        <w:t>муниципальн</w:t>
      </w:r>
      <w:r w:rsidRPr="008A1973">
        <w:t xml:space="preserve">ой услуги и прием документов осуществляются также в филиалах ГАУ «МФЦ». Сведения о </w:t>
      </w:r>
      <w:r>
        <w:t>Администрации</w:t>
      </w:r>
      <w:r w:rsidRPr="008A1973">
        <w:t xml:space="preserve"> и ГАУ «МФЦ» представлены в</w:t>
      </w:r>
      <w:r w:rsidRPr="008A1973">
        <w:rPr>
          <w:bCs/>
        </w:rPr>
        <w:t xml:space="preserve"> приложении </w:t>
      </w:r>
      <w:r w:rsidRPr="00475FBC">
        <w:rPr>
          <w:bCs/>
          <w:highlight w:val="yellow"/>
        </w:rPr>
        <w:t xml:space="preserve">к Приказу Министерства имущественных и земельных отношений Тверской области от 01.12.2015 № 11-нп «Об утверждении общих требований к </w:t>
      </w:r>
      <w:r w:rsidRPr="00475FBC">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spacing w:line="20" w:lineRule="atLeast"/>
        <w:ind w:firstLine="708"/>
        <w:jc w:val="both"/>
      </w:pPr>
      <w:r w:rsidRPr="008A1973">
        <w:t xml:space="preserve">9. При предоставлении </w:t>
      </w:r>
      <w:r>
        <w:t>муниципальн</w:t>
      </w:r>
      <w:r w:rsidRPr="008A1973">
        <w:t xml:space="preserve">ой услуги </w:t>
      </w:r>
      <w:r>
        <w:t>Администрация</w:t>
      </w:r>
      <w:r w:rsidRPr="008A1973">
        <w:t>, филиалы ГАУ «МФЦ» взаимодействует с:</w:t>
      </w:r>
    </w:p>
    <w:p w:rsidR="00EA1EE7" w:rsidRPr="008A1973" w:rsidRDefault="00EA1EE7" w:rsidP="00EA1EE7">
      <w:pPr>
        <w:spacing w:line="20" w:lineRule="atLeast"/>
        <w:ind w:firstLine="708"/>
        <w:jc w:val="both"/>
      </w:pPr>
      <w:r w:rsidRPr="008A1973">
        <w:t>а) Управлением Федеральной налоговой службы по Тверской области – по вопросам предоставления сведений из Единого государственного реестра юридических лиц, Единого государственного реестра индивидуальных предпринимателей;</w:t>
      </w:r>
    </w:p>
    <w:p w:rsidR="00EA1EE7" w:rsidRPr="008A1973" w:rsidRDefault="00EA1EE7" w:rsidP="00EA1EE7">
      <w:pPr>
        <w:spacing w:line="20" w:lineRule="atLeast"/>
        <w:ind w:firstLine="708"/>
        <w:jc w:val="both"/>
      </w:pPr>
      <w:r w:rsidRPr="008A1973">
        <w:t>б) Управлением Росреестра по Тверской области по вопросам предоставления сведений из Единого государственного реестра прав на недвижимое имущество и сделок с ним о правах на земельный участок;</w:t>
      </w:r>
    </w:p>
    <w:p w:rsidR="00EA1EE7" w:rsidRPr="008A1973" w:rsidRDefault="00EA1EE7" w:rsidP="00EA1EE7">
      <w:pPr>
        <w:spacing w:line="20" w:lineRule="atLeast"/>
        <w:ind w:firstLine="708"/>
        <w:jc w:val="both"/>
      </w:pPr>
      <w:r w:rsidRPr="008A1973">
        <w:t>в)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по вопросам предоставления сведений из государственного кадастра недвижимости в отношении земельного участка, а также  сведений из Единого государственного реестра прав на недвижимое имущество и сделок с ним о правах на земельный участок;</w:t>
      </w:r>
    </w:p>
    <w:p w:rsidR="00EA1EE7" w:rsidRPr="008A1973" w:rsidRDefault="00EA1EE7" w:rsidP="00EA1EE7">
      <w:pPr>
        <w:spacing w:line="20" w:lineRule="atLeast"/>
        <w:ind w:firstLine="708"/>
        <w:jc w:val="both"/>
      </w:pPr>
      <w:r w:rsidRPr="008A1973">
        <w:t>г) Главным управлением по государственной охране объектов культурного наследия Тверской области по вопросам предоставления сведений о наличии/отсутствии ограничений в отношении земельных участков;</w:t>
      </w:r>
    </w:p>
    <w:p w:rsidR="00EA1EE7" w:rsidRPr="008A1973" w:rsidRDefault="00EA1EE7" w:rsidP="00EA1EE7">
      <w:pPr>
        <w:spacing w:line="20" w:lineRule="atLeast"/>
        <w:ind w:firstLine="708"/>
        <w:jc w:val="both"/>
      </w:pPr>
      <w:r w:rsidRPr="008A1973">
        <w:t>д) Главным управлением МЧС России по Тверской области по вопросам предоставления сведений о наличии/отсутствии ограничений в отношении земельных участков;</w:t>
      </w:r>
    </w:p>
    <w:p w:rsidR="00EA1EE7" w:rsidRPr="008A1973" w:rsidRDefault="00EA1EE7" w:rsidP="00EA1EE7">
      <w:pPr>
        <w:spacing w:line="20" w:lineRule="atLeast"/>
        <w:ind w:firstLine="708"/>
        <w:jc w:val="both"/>
      </w:pPr>
      <w:r w:rsidRPr="008A1973">
        <w:t>е) органами местного самоуправления муниципальных образований Тверской области по вопросам предоставления сведений о наличии/отсутствии ограничений в отношении земельных участков.</w:t>
      </w:r>
    </w:p>
    <w:p w:rsidR="00EA1EE7" w:rsidRPr="008A1973" w:rsidRDefault="00EA1EE7" w:rsidP="00EA1EE7">
      <w:pPr>
        <w:spacing w:line="20" w:lineRule="atLeast"/>
        <w:ind w:firstLine="708"/>
        <w:jc w:val="both"/>
      </w:pPr>
      <w:r w:rsidRPr="008A1973">
        <w:t xml:space="preserve">10. При предоставлении </w:t>
      </w:r>
      <w:r>
        <w:t>муниципальн</w:t>
      </w:r>
      <w:r w:rsidRPr="008A1973">
        <w:t xml:space="preserve">ой услуги </w:t>
      </w:r>
      <w:r>
        <w:t>Администрация</w:t>
      </w:r>
      <w:r w:rsidRPr="008A1973">
        <w:t xml:space="preserve">, филиалы ГАУ «МФЦ» не вправе требовать от заявителя осуществления действий, в том числе согласований, необходимых для получения </w:t>
      </w:r>
      <w:r>
        <w:t>муниципальн</w:t>
      </w:r>
      <w:r w:rsidRPr="008A1973">
        <w:t xml:space="preserve">ой услуги и связанных с обращением в иные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t>органами местного самоуправления муниципальн</w:t>
      </w:r>
      <w:r w:rsidRPr="008A1973">
        <w:t xml:space="preserve">ых услуг, утвержденный нормативным правовым актом </w:t>
      </w:r>
      <w:r>
        <w:t>Администрации</w:t>
      </w:r>
      <w:r w:rsidRPr="008A1973">
        <w:t xml:space="preserve">.  </w:t>
      </w:r>
    </w:p>
    <w:p w:rsidR="00EA1EE7" w:rsidRPr="008A1973" w:rsidRDefault="00EA1EE7" w:rsidP="00EA1EE7">
      <w:pPr>
        <w:pStyle w:val="3"/>
        <w:rPr>
          <w:rFonts w:cs="Times New Roman"/>
        </w:rPr>
      </w:pPr>
      <w:r w:rsidRPr="008A1973">
        <w:rPr>
          <w:rFonts w:cs="Times New Roman"/>
        </w:rPr>
        <w:t>Подраздел I</w:t>
      </w:r>
      <w:r w:rsidRPr="008A1973">
        <w:rPr>
          <w:rFonts w:cs="Times New Roman"/>
          <w:lang w:val="en-US"/>
        </w:rPr>
        <w:t>II</w:t>
      </w:r>
    </w:p>
    <w:p w:rsidR="00EA1EE7" w:rsidRPr="008A1973" w:rsidRDefault="00EA1EE7" w:rsidP="00EA1EE7">
      <w:pPr>
        <w:pStyle w:val="3"/>
        <w:rPr>
          <w:rFonts w:cs="Times New Roman"/>
        </w:rPr>
      </w:pPr>
      <w:r w:rsidRPr="008A1973">
        <w:rPr>
          <w:rFonts w:cs="Times New Roman"/>
        </w:rPr>
        <w:t xml:space="preserve">Результат предоставления </w:t>
      </w:r>
      <w:r>
        <w:rPr>
          <w:rFonts w:cs="Times New Roman"/>
        </w:rPr>
        <w:t>муниципальн</w:t>
      </w:r>
      <w:r w:rsidRPr="008A1973">
        <w:rPr>
          <w:rFonts w:cs="Times New Roman"/>
        </w:rPr>
        <w:t>ой услуги</w:t>
      </w:r>
    </w:p>
    <w:p w:rsidR="00EA1EE7" w:rsidRPr="008A1973" w:rsidRDefault="00EA1EE7" w:rsidP="00EA1EE7">
      <w:pPr>
        <w:spacing w:line="20" w:lineRule="atLeast"/>
        <w:ind w:firstLine="708"/>
        <w:jc w:val="both"/>
      </w:pPr>
      <w:r w:rsidRPr="008A1973">
        <w:t xml:space="preserve">11. Результатом предоставления </w:t>
      </w:r>
      <w:r>
        <w:t>муниципаль</w:t>
      </w:r>
      <w:r w:rsidRPr="008A1973">
        <w:t>ной услуги является:</w:t>
      </w:r>
    </w:p>
    <w:p w:rsidR="00EA1EE7" w:rsidRPr="008A1973" w:rsidRDefault="00EA1EE7" w:rsidP="00EA1EE7">
      <w:pPr>
        <w:autoSpaceDE w:val="0"/>
        <w:autoSpaceDN w:val="0"/>
        <w:adjustRightInd w:val="0"/>
        <w:ind w:firstLine="540"/>
        <w:jc w:val="both"/>
        <w:rPr>
          <w:bCs/>
        </w:rPr>
      </w:pPr>
      <w:r w:rsidRPr="008A1973">
        <w:rPr>
          <w:bCs/>
        </w:rPr>
        <w:t xml:space="preserve">а) </w:t>
      </w:r>
      <w:r>
        <w:rPr>
          <w:bCs/>
        </w:rPr>
        <w:t>Постановление Администрации</w:t>
      </w:r>
      <w:r w:rsidRPr="008A1973">
        <w:rPr>
          <w:bCs/>
        </w:rPr>
        <w:t xml:space="preserve"> о предварительном согласовании предоставления земельного участка; </w:t>
      </w:r>
    </w:p>
    <w:p w:rsidR="00EA1EE7" w:rsidRPr="008A1973" w:rsidRDefault="00EA1EE7" w:rsidP="00EA1EE7">
      <w:pPr>
        <w:autoSpaceDE w:val="0"/>
        <w:autoSpaceDN w:val="0"/>
        <w:adjustRightInd w:val="0"/>
        <w:ind w:firstLine="540"/>
        <w:jc w:val="both"/>
        <w:rPr>
          <w:bCs/>
        </w:rPr>
      </w:pPr>
      <w:r w:rsidRPr="008A1973">
        <w:lastRenderedPageBreak/>
        <w:t xml:space="preserve">б) письмо  с  мотивированным  решением об отказе в </w:t>
      </w:r>
      <w:r w:rsidRPr="008A1973">
        <w:rPr>
          <w:bCs/>
        </w:rPr>
        <w:t>предварительном согласовании предоставления земельного участка.</w:t>
      </w:r>
    </w:p>
    <w:p w:rsidR="00EA1EE7" w:rsidRPr="008A1973" w:rsidRDefault="00EA1EE7" w:rsidP="00EA1EE7">
      <w:pPr>
        <w:autoSpaceDE w:val="0"/>
        <w:autoSpaceDN w:val="0"/>
        <w:adjustRightInd w:val="0"/>
        <w:ind w:firstLine="540"/>
        <w:jc w:val="both"/>
      </w:pPr>
    </w:p>
    <w:p w:rsidR="00EA1EE7" w:rsidRPr="008A1973" w:rsidRDefault="00EA1EE7" w:rsidP="00EA1EE7">
      <w:pPr>
        <w:pStyle w:val="3"/>
      </w:pPr>
      <w:r w:rsidRPr="008A1973">
        <w:t>Подраздел I</w:t>
      </w:r>
      <w:r w:rsidRPr="008A1973">
        <w:rPr>
          <w:lang w:val="en-US"/>
        </w:rPr>
        <w:t>V</w:t>
      </w:r>
    </w:p>
    <w:p w:rsidR="00EA1EE7" w:rsidRPr="008A1973" w:rsidRDefault="00EA1EE7" w:rsidP="00EA1EE7">
      <w:pPr>
        <w:pStyle w:val="3"/>
      </w:pPr>
      <w:r w:rsidRPr="008A1973">
        <w:t xml:space="preserve">Срок предоставления </w:t>
      </w:r>
      <w:r>
        <w:t>муниципальн</w:t>
      </w:r>
      <w:r w:rsidRPr="008A1973">
        <w:t>ой услуги</w:t>
      </w:r>
    </w:p>
    <w:p w:rsidR="00EA1EE7" w:rsidRPr="008A1973" w:rsidRDefault="00EA1EE7" w:rsidP="00EA1EE7">
      <w:pPr>
        <w:spacing w:line="20" w:lineRule="atLeast"/>
        <w:ind w:firstLine="540"/>
        <w:jc w:val="both"/>
      </w:pPr>
      <w:r w:rsidRPr="008A1973">
        <w:t xml:space="preserve">12. Общий срок предоставления </w:t>
      </w:r>
      <w:r>
        <w:t>муниципальн</w:t>
      </w:r>
      <w:r w:rsidRPr="008A1973">
        <w:t xml:space="preserve">ой услуги включает срок межведомственного взаимодействия органов исполнительной власти и организаций в процессе предоставления </w:t>
      </w:r>
      <w:r>
        <w:t>муниципальн</w:t>
      </w:r>
      <w:r w:rsidRPr="008A1973">
        <w:t>ой услуги, не может превышать:</w:t>
      </w:r>
    </w:p>
    <w:p w:rsidR="00EA1EE7" w:rsidRPr="008A1973" w:rsidRDefault="00EA1EE7" w:rsidP="00EA1EE7">
      <w:pPr>
        <w:spacing w:line="20" w:lineRule="atLeast"/>
        <w:ind w:firstLine="540"/>
        <w:jc w:val="both"/>
      </w:pPr>
      <w:r w:rsidRPr="008A1973">
        <w:t xml:space="preserve">- 30 дней для подготовки документа, являющегося результатом предоставления </w:t>
      </w:r>
      <w:r>
        <w:t>муниципаль</w:t>
      </w:r>
      <w:r w:rsidRPr="008A1973">
        <w:t>ной услуги;</w:t>
      </w:r>
    </w:p>
    <w:p w:rsidR="00EA1EE7" w:rsidRPr="008A1973" w:rsidRDefault="00EA1EE7" w:rsidP="00EA1EE7">
      <w:pPr>
        <w:autoSpaceDE w:val="0"/>
        <w:autoSpaceDN w:val="0"/>
        <w:adjustRightInd w:val="0"/>
        <w:ind w:firstLine="540"/>
        <w:jc w:val="both"/>
        <w:rPr>
          <w:bCs/>
        </w:rPr>
      </w:pPr>
      <w:r w:rsidRPr="008A1973">
        <w:rPr>
          <w:bCs/>
        </w:rPr>
        <w:t xml:space="preserve">- 30 дней для подготовки письма о приостановлении срока рассмотрения </w:t>
      </w:r>
      <w:r w:rsidRPr="008A1973">
        <w:t>заявления о предварительном согласовании предоставления земельного участка;</w:t>
      </w:r>
    </w:p>
    <w:p w:rsidR="00EA1EE7" w:rsidRPr="008A1973" w:rsidRDefault="00EA1EE7" w:rsidP="00EA1EE7">
      <w:pPr>
        <w:spacing w:line="20" w:lineRule="atLeast"/>
        <w:ind w:firstLine="540"/>
        <w:jc w:val="both"/>
      </w:pPr>
      <w:r w:rsidRPr="008A1973">
        <w:t>- 10 дней  в случае возврата заявления заявителю по основаниям, предусмотренным пунктом 3 статьи 39.15 Земельного кодекса Российской Федерации.</w:t>
      </w:r>
    </w:p>
    <w:p w:rsidR="00EA1EE7" w:rsidRPr="008A1973" w:rsidRDefault="00EA1EE7" w:rsidP="00EA1EE7">
      <w:pPr>
        <w:spacing w:line="20" w:lineRule="atLeast"/>
        <w:ind w:firstLine="540"/>
        <w:jc w:val="both"/>
      </w:pPr>
      <w:r w:rsidRPr="008A1973">
        <w:t xml:space="preserve">13. Срок предоставления </w:t>
      </w:r>
      <w:r>
        <w:t>муниципальн</w:t>
      </w:r>
      <w:r w:rsidRPr="008A1973">
        <w:t xml:space="preserve">ой услуги исчисляется со дня регистрации заявления и документов, необходимых для предоставления </w:t>
      </w:r>
      <w:r>
        <w:t>муниципаль</w:t>
      </w:r>
      <w:r w:rsidRPr="008A1973">
        <w:t xml:space="preserve">ной услуги, в </w:t>
      </w:r>
      <w:r>
        <w:t>Администрации</w:t>
      </w:r>
      <w:r w:rsidRPr="008A1973">
        <w:t>.</w:t>
      </w:r>
    </w:p>
    <w:p w:rsidR="00EA1EE7" w:rsidRPr="008A1973" w:rsidRDefault="00EA1EE7" w:rsidP="00EA1EE7">
      <w:pPr>
        <w:spacing w:line="20" w:lineRule="atLeast"/>
        <w:ind w:firstLine="540"/>
        <w:jc w:val="both"/>
      </w:pPr>
      <w:r w:rsidRPr="008A1973">
        <w:t>14. Сроки выполнения конкретных административных процедур указаны в соответствующих подразделах административного регламента.</w:t>
      </w:r>
    </w:p>
    <w:p w:rsidR="00EA1EE7" w:rsidRPr="008A1973" w:rsidRDefault="00EA1EE7" w:rsidP="00EA1EE7">
      <w:pPr>
        <w:spacing w:line="20" w:lineRule="atLeast"/>
        <w:ind w:firstLine="540"/>
        <w:jc w:val="both"/>
      </w:pPr>
    </w:p>
    <w:p w:rsidR="00EA1EE7" w:rsidRPr="008A1973" w:rsidRDefault="00EA1EE7" w:rsidP="00EA1EE7">
      <w:pPr>
        <w:pStyle w:val="3"/>
      </w:pPr>
      <w:r w:rsidRPr="008A1973">
        <w:t>Подраздел V</w:t>
      </w:r>
    </w:p>
    <w:p w:rsidR="00EA1EE7" w:rsidRPr="008A1973" w:rsidRDefault="00EA1EE7" w:rsidP="00EA1EE7">
      <w:pPr>
        <w:pStyle w:val="3"/>
      </w:pPr>
      <w:r w:rsidRPr="008A1973">
        <w:t xml:space="preserve">Условия, порядок и срок приостановления предоставления </w:t>
      </w:r>
      <w:r>
        <w:t>муниципальн</w:t>
      </w:r>
      <w:r w:rsidRPr="008A1973">
        <w:t>ой услуги</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15.</w:t>
      </w:r>
      <w:r w:rsidRPr="008A1973">
        <w:rPr>
          <w:rFonts w:ascii="Times New Roman" w:hAnsi="Times New Roman" w:cs="Times New Roman"/>
          <w:sz w:val="24"/>
          <w:szCs w:val="24"/>
        </w:rPr>
        <w:tab/>
        <w:t xml:space="preserve">В случае, если на дату поступления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Администрации</w:t>
      </w:r>
      <w:r w:rsidRPr="008A1973">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соответствующее письмо заявителю.</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1EE7" w:rsidRPr="008A1973" w:rsidRDefault="00EA1EE7" w:rsidP="00EA1EE7">
      <w:pPr>
        <w:pStyle w:val="3"/>
      </w:pPr>
      <w:r w:rsidRPr="008A1973">
        <w:t>Подраздел VI</w:t>
      </w:r>
    </w:p>
    <w:p w:rsidR="00EA1EE7" w:rsidRPr="008A1973" w:rsidRDefault="00EA1EE7" w:rsidP="00EA1EE7">
      <w:pPr>
        <w:pStyle w:val="3"/>
      </w:pPr>
      <w:r w:rsidRPr="008A1973">
        <w:t xml:space="preserve">Срок выдачи (направления) документов, являющихся результатом предоставления </w:t>
      </w:r>
      <w:r>
        <w:t>муниципальн</w:t>
      </w:r>
      <w:r w:rsidRPr="008A1973">
        <w:t>ой услуги</w:t>
      </w:r>
    </w:p>
    <w:p w:rsidR="00EA1EE7" w:rsidRPr="008A1973" w:rsidRDefault="00EA1EE7" w:rsidP="00EA1EE7">
      <w:pPr>
        <w:autoSpaceDE w:val="0"/>
        <w:autoSpaceDN w:val="0"/>
        <w:adjustRightInd w:val="0"/>
        <w:ind w:firstLine="540"/>
        <w:jc w:val="both"/>
      </w:pPr>
      <w:r w:rsidRPr="008A1973">
        <w:t xml:space="preserve">16. В случае, если способ предоставления  </w:t>
      </w:r>
      <w:r>
        <w:t>муниципаль</w:t>
      </w:r>
      <w:r w:rsidRPr="008A1973">
        <w:t xml:space="preserve">ной  услуги заявителю - почтовое отправление, </w:t>
      </w:r>
      <w:r>
        <w:t>Администрация</w:t>
      </w:r>
      <w:r w:rsidRPr="008A1973">
        <w:t xml:space="preserve"> отправляет документы, являющиеся результатом предоставления </w:t>
      </w:r>
      <w:r>
        <w:t>муниципаль</w:t>
      </w:r>
      <w:r w:rsidRPr="008A1973">
        <w:t>ной услуги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EA1EE7" w:rsidRPr="008A1973" w:rsidRDefault="00EA1EE7" w:rsidP="00EA1EE7">
      <w:pPr>
        <w:autoSpaceDE w:val="0"/>
        <w:autoSpaceDN w:val="0"/>
        <w:adjustRightInd w:val="0"/>
        <w:ind w:firstLine="540"/>
        <w:jc w:val="both"/>
      </w:pPr>
      <w:r w:rsidRPr="008A1973">
        <w:t xml:space="preserve">17.  В случае, если способ предоставления </w:t>
      </w:r>
      <w:r>
        <w:t>муниципальн</w:t>
      </w:r>
      <w:r w:rsidRPr="008A1973">
        <w:t xml:space="preserve">ой услуги заявителю - личное обращение, </w:t>
      </w:r>
      <w:r>
        <w:t>Администрация</w:t>
      </w:r>
      <w:r w:rsidRPr="008A1973">
        <w:t xml:space="preserve"> осуществляет выдачу документа, являющегося результатом предоставления </w:t>
      </w:r>
      <w:r>
        <w:t>муниципальн</w:t>
      </w:r>
      <w:r w:rsidRPr="008A1973">
        <w:t xml:space="preserve">ой услуги </w:t>
      </w:r>
      <w:r>
        <w:t>заявителю и формирует запись</w:t>
      </w:r>
      <w:r w:rsidRPr="008A1973">
        <w:t xml:space="preserve"> о факте выдачи результатов услуги. Максимальный срок выполнения данного действия составляет 15 минут.</w:t>
      </w:r>
    </w:p>
    <w:p w:rsidR="00EA1EE7" w:rsidRPr="008A1973" w:rsidRDefault="00EA1EE7" w:rsidP="00EA1EE7">
      <w:pPr>
        <w:autoSpaceDE w:val="0"/>
        <w:autoSpaceDN w:val="0"/>
        <w:adjustRightInd w:val="0"/>
        <w:ind w:firstLine="540"/>
        <w:jc w:val="both"/>
      </w:pPr>
      <w:r w:rsidRPr="008A1973">
        <w:t>1</w:t>
      </w:r>
      <w:r>
        <w:t>8</w:t>
      </w:r>
      <w:r w:rsidRPr="008A1973">
        <w:t>.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EA1EE7" w:rsidRPr="008A1973" w:rsidRDefault="00EA1EE7" w:rsidP="00EA1EE7">
      <w:pPr>
        <w:pStyle w:val="3"/>
        <w:rPr>
          <w:rFonts w:cs="Times New Roman"/>
        </w:rPr>
      </w:pPr>
      <w:r w:rsidRPr="008A1973">
        <w:rPr>
          <w:rFonts w:cs="Times New Roman"/>
        </w:rPr>
        <w:lastRenderedPageBreak/>
        <w:t xml:space="preserve">Подраздел </w:t>
      </w:r>
      <w:r w:rsidRPr="008A1973">
        <w:rPr>
          <w:rFonts w:cs="Times New Roman"/>
          <w:lang w:val="en-US"/>
        </w:rPr>
        <w:t>VII</w:t>
      </w:r>
    </w:p>
    <w:p w:rsidR="00EA1EE7" w:rsidRPr="008A1973" w:rsidRDefault="00EA1EE7" w:rsidP="00EA1EE7">
      <w:pPr>
        <w:pStyle w:val="3"/>
        <w:rPr>
          <w:rFonts w:cs="Times New Roman"/>
        </w:rPr>
      </w:pPr>
      <w:r w:rsidRPr="008A1973">
        <w:rPr>
          <w:rFonts w:cs="Times New Roman"/>
        </w:rPr>
        <w:t xml:space="preserve">Перечень нормативных правовых актов, регулирующих отношения, возникающие в связи с предоставлением </w:t>
      </w:r>
      <w:r>
        <w:rPr>
          <w:rFonts w:cs="Times New Roman"/>
        </w:rPr>
        <w:t>муниципальн</w:t>
      </w:r>
      <w:r w:rsidRPr="008A1973">
        <w:rPr>
          <w:rFonts w:cs="Times New Roman"/>
        </w:rPr>
        <w:t>ой услуги</w:t>
      </w:r>
    </w:p>
    <w:p w:rsidR="00EA1EE7" w:rsidRPr="008A1973" w:rsidRDefault="00EA1EE7" w:rsidP="00EA1EE7">
      <w:pPr>
        <w:ind w:firstLine="567"/>
        <w:jc w:val="both"/>
      </w:pPr>
      <w:r>
        <w:t>19</w:t>
      </w:r>
      <w:r w:rsidRPr="008A1973">
        <w:t xml:space="preserve">. Предоставление </w:t>
      </w:r>
      <w:r>
        <w:t>муниципальн</w:t>
      </w:r>
      <w:r w:rsidRPr="008A1973">
        <w:t xml:space="preserve">ой услуги осуществляется в соответствии с: </w:t>
      </w:r>
    </w:p>
    <w:p w:rsidR="00EA1EE7" w:rsidRPr="008A1973" w:rsidRDefault="00EA1EE7" w:rsidP="00EA1EE7">
      <w:pPr>
        <w:ind w:firstLine="567"/>
        <w:jc w:val="both"/>
      </w:pPr>
      <w:r w:rsidRPr="008A1973">
        <w:t>а) Земельным кодексом Российской Федерации;</w:t>
      </w:r>
    </w:p>
    <w:p w:rsidR="00EA1EE7" w:rsidRPr="008A1973" w:rsidRDefault="00EA1EE7" w:rsidP="00EA1EE7">
      <w:pPr>
        <w:ind w:firstLine="567"/>
        <w:jc w:val="both"/>
      </w:pPr>
      <w:r w:rsidRPr="008A1973">
        <w:t>б) Гражданским кодексом Российской Федерации;</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в) Градостроительным </w:t>
      </w:r>
      <w:hyperlink r:id="rId21" w:history="1">
        <w:r w:rsidRPr="008A1973">
          <w:rPr>
            <w:rFonts w:ascii="Times New Roman" w:hAnsi="Times New Roman" w:cs="Times New Roman"/>
            <w:sz w:val="24"/>
            <w:szCs w:val="24"/>
          </w:rPr>
          <w:t>кодексом</w:t>
        </w:r>
      </w:hyperlink>
      <w:r w:rsidRPr="008A1973">
        <w:rPr>
          <w:rFonts w:ascii="Times New Roman" w:hAnsi="Times New Roman" w:cs="Times New Roman"/>
          <w:sz w:val="24"/>
          <w:szCs w:val="24"/>
        </w:rPr>
        <w:t xml:space="preserve"> Российской Федерации;</w:t>
      </w:r>
    </w:p>
    <w:p w:rsidR="00EA1EE7" w:rsidRPr="008A1973" w:rsidRDefault="00EA1EE7" w:rsidP="00EA1EE7">
      <w:pPr>
        <w:ind w:firstLine="567"/>
        <w:jc w:val="both"/>
      </w:pPr>
      <w:r w:rsidRPr="008A1973">
        <w:t xml:space="preserve">г) Федеральным законом от 24.07.2007 № 221-ФЗ «О </w:t>
      </w:r>
      <w:r>
        <w:t>муниципальн</w:t>
      </w:r>
      <w:r w:rsidRPr="008A1973">
        <w:t>ом кадастре недвижимости»;</w:t>
      </w:r>
    </w:p>
    <w:p w:rsidR="00EA1EE7" w:rsidRPr="008A1973" w:rsidRDefault="00EA1EE7" w:rsidP="00EA1EE7">
      <w:pPr>
        <w:ind w:firstLine="567"/>
        <w:jc w:val="both"/>
      </w:pPr>
      <w:r w:rsidRPr="008A1973">
        <w:t xml:space="preserve">д) Федеральным </w:t>
      </w:r>
      <w:hyperlink r:id="rId22" w:history="1">
        <w:r w:rsidRPr="008A1973">
          <w:t>законом</w:t>
        </w:r>
      </w:hyperlink>
      <w:r w:rsidRPr="008A1973">
        <w:t xml:space="preserve"> от 18.06. 2001 № 78-ФЗ «О землеустройстве»;</w:t>
      </w:r>
    </w:p>
    <w:p w:rsidR="00EA1EE7" w:rsidRPr="008A1973" w:rsidRDefault="00EA1EE7" w:rsidP="00EA1EE7">
      <w:pPr>
        <w:tabs>
          <w:tab w:val="left" w:pos="720"/>
          <w:tab w:val="left" w:pos="900"/>
        </w:tabs>
        <w:ind w:firstLine="567"/>
        <w:jc w:val="both"/>
        <w:rPr>
          <w:bCs/>
          <w:snapToGrid w:val="0"/>
        </w:rPr>
      </w:pPr>
      <w:r w:rsidRPr="008A1973">
        <w:t xml:space="preserve">е) </w:t>
      </w:r>
      <w:r w:rsidRPr="008A1973">
        <w:rPr>
          <w:snapToGrid w:val="0"/>
        </w:rPr>
        <w:t xml:space="preserve">Федеральным законом от 27.07.2010 № 210-ФЗ «Об организации предоставления </w:t>
      </w:r>
      <w:r>
        <w:rPr>
          <w:snapToGrid w:val="0"/>
        </w:rPr>
        <w:t>государственных</w:t>
      </w:r>
      <w:r w:rsidRPr="008A1973">
        <w:rPr>
          <w:snapToGrid w:val="0"/>
        </w:rPr>
        <w:t xml:space="preserve"> и муниципальных услуг» </w:t>
      </w:r>
      <w:r w:rsidRPr="008A1973">
        <w:rPr>
          <w:bCs/>
          <w:snapToGrid w:val="0"/>
        </w:rPr>
        <w:t>(далее – Федеральный закон № 210-ФЗ);</w:t>
      </w:r>
    </w:p>
    <w:p w:rsidR="00EA1EE7" w:rsidRPr="008A1973" w:rsidRDefault="00EA1EE7" w:rsidP="00EA1EE7">
      <w:pPr>
        <w:tabs>
          <w:tab w:val="left" w:pos="720"/>
          <w:tab w:val="left" w:pos="900"/>
        </w:tabs>
        <w:ind w:firstLine="567"/>
        <w:jc w:val="both"/>
        <w:rPr>
          <w:bCs/>
          <w:snapToGrid w:val="0"/>
        </w:rPr>
      </w:pPr>
      <w:r w:rsidRPr="008A1973">
        <w:t xml:space="preserve">ж) Федеральным </w:t>
      </w:r>
      <w:hyperlink r:id="rId23" w:history="1">
        <w:r w:rsidRPr="008A1973">
          <w:t>законом</w:t>
        </w:r>
      </w:hyperlink>
      <w:r w:rsidRPr="008A1973">
        <w:t xml:space="preserve"> от 24.07.2002 № 101-ФЗ «Об обороте земель сельскохозяйственного назначения»;</w:t>
      </w:r>
    </w:p>
    <w:p w:rsidR="00EA1EE7" w:rsidRPr="008A1973" w:rsidRDefault="00EA1EE7" w:rsidP="00EA1EE7">
      <w:pPr>
        <w:pStyle w:val="1"/>
        <w:spacing w:after="0"/>
        <w:ind w:firstLine="567"/>
        <w:jc w:val="both"/>
        <w:rPr>
          <w:b/>
          <w:bCs/>
          <w:szCs w:val="24"/>
        </w:rPr>
      </w:pPr>
      <w:r w:rsidRPr="008A1973">
        <w:rPr>
          <w:b/>
          <w:bCs/>
          <w:szCs w:val="24"/>
        </w:rPr>
        <w:t>з) Федеральным законом от  06.04.2011 № 63-ФЗ «Об электронной подписи»;</w:t>
      </w:r>
    </w:p>
    <w:p w:rsidR="00EA1EE7" w:rsidRPr="008A1973" w:rsidRDefault="00EA1EE7" w:rsidP="00EA1EE7">
      <w:pPr>
        <w:ind w:firstLine="567"/>
        <w:jc w:val="both"/>
      </w:pPr>
      <w:r w:rsidRPr="008A1973">
        <w:t xml:space="preserve">и) </w:t>
      </w:r>
      <w:hyperlink r:id="rId24" w:history="1">
        <w:r w:rsidRPr="008A1973">
          <w:t>приказом</w:t>
        </w:r>
      </w:hyperlink>
      <w:r w:rsidRPr="008A1973">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A1EE7" w:rsidRPr="008A1973" w:rsidRDefault="00EA1EE7" w:rsidP="00EA1EE7">
      <w:pPr>
        <w:ind w:firstLine="567"/>
        <w:jc w:val="both"/>
      </w:pPr>
      <w:r w:rsidRPr="008A1973">
        <w:t xml:space="preserve"> к) законом Тверской области от 09.04.2008  № 49-ЗО «О регулировании отдельных земельных отношений в Тверской области»;</w:t>
      </w:r>
    </w:p>
    <w:p w:rsidR="00EA1EE7" w:rsidRPr="008A1973" w:rsidRDefault="00EA1EE7" w:rsidP="00EA1EE7">
      <w:pPr>
        <w:autoSpaceDE w:val="0"/>
        <w:autoSpaceDN w:val="0"/>
        <w:adjustRightInd w:val="0"/>
        <w:ind w:firstLine="567"/>
        <w:jc w:val="both"/>
      </w:pPr>
      <w:r w:rsidRPr="008A1973">
        <w:t>л) приказом Минэкономразвития России от 27.11.2014 № 762</w:t>
      </w:r>
      <w:r w:rsidRPr="008A1973">
        <w:b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A1EE7" w:rsidRPr="008A1973" w:rsidRDefault="00EA1EE7" w:rsidP="00EA1E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w:t>
      </w:r>
      <w:r w:rsidRPr="008A1973">
        <w:rPr>
          <w:rFonts w:ascii="Times New Roman" w:hAnsi="Times New Roman" w:cs="Times New Roman"/>
          <w:sz w:val="24"/>
          <w:szCs w:val="24"/>
        </w:rPr>
        <w:t>) приказ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A1EE7" w:rsidRPr="008A1973" w:rsidRDefault="00EA1EE7" w:rsidP="00EA1EE7">
      <w:pPr>
        <w:ind w:firstLine="567"/>
        <w:jc w:val="both"/>
        <w:rPr>
          <w:rStyle w:val="TextNPA"/>
          <w:rFonts w:eastAsiaTheme="minorEastAsia"/>
          <w:sz w:val="24"/>
        </w:rPr>
      </w:pPr>
      <w:r>
        <w:rPr>
          <w:bCs/>
        </w:rPr>
        <w:t>н</w:t>
      </w:r>
      <w:r w:rsidRPr="008A1973">
        <w:rPr>
          <w:bCs/>
        </w:rPr>
        <w:t xml:space="preserve">) приказ Министерства имущественных и земельных отношений Тверской области от 01.12.2015 № 11-нп «Об утверждении общих требований к </w:t>
      </w:r>
      <w:r w:rsidRPr="008A1973">
        <w:rPr>
          <w:rStyle w:val="TextNPA"/>
          <w:rFonts w:eastAsiaTheme="minorEastAsia"/>
          <w:sz w:val="24"/>
        </w:rPr>
        <w:t xml:space="preserve">регламентации </w:t>
      </w:r>
      <w:r>
        <w:rPr>
          <w:rStyle w:val="TextNPA"/>
          <w:rFonts w:eastAsiaTheme="minorEastAsia"/>
          <w:sz w:val="24"/>
        </w:rPr>
        <w:t>муниципальн</w:t>
      </w:r>
      <w:r w:rsidRPr="008A1973">
        <w:rPr>
          <w:rStyle w:val="TextNPA"/>
          <w:rFonts w:eastAsiaTheme="minorEastAsia"/>
          <w:sz w:val="24"/>
        </w:rPr>
        <w:t>ых услуг Министерства имущественных  и земельных отношений Тверской области».</w:t>
      </w:r>
    </w:p>
    <w:p w:rsidR="00EA1EE7" w:rsidRPr="008A1973" w:rsidRDefault="00EA1EE7" w:rsidP="00EA1EE7">
      <w:pPr>
        <w:pStyle w:val="3"/>
        <w:rPr>
          <w:rFonts w:cs="Times New Roman"/>
        </w:rPr>
      </w:pPr>
      <w:r w:rsidRPr="008A1973">
        <w:rPr>
          <w:rFonts w:cs="Times New Roman"/>
        </w:rPr>
        <w:t xml:space="preserve">Подраздел </w:t>
      </w:r>
      <w:r w:rsidRPr="008A1973">
        <w:rPr>
          <w:rFonts w:cs="Times New Roman"/>
          <w:lang w:val="en-US"/>
        </w:rPr>
        <w:t>V</w:t>
      </w:r>
      <w:r w:rsidRPr="008A1973">
        <w:rPr>
          <w:rFonts w:cs="Times New Roman"/>
        </w:rPr>
        <w:t>I</w:t>
      </w:r>
      <w:r w:rsidRPr="008A1973">
        <w:rPr>
          <w:rFonts w:cs="Times New Roman"/>
          <w:lang w:val="en-US"/>
        </w:rPr>
        <w:t>II</w:t>
      </w:r>
    </w:p>
    <w:p w:rsidR="00EA1EE7" w:rsidRPr="008A1973" w:rsidRDefault="00EA1EE7" w:rsidP="00EA1EE7">
      <w:pPr>
        <w:pStyle w:val="3"/>
        <w:rPr>
          <w:rFonts w:cs="Times New Roman"/>
          <w:b/>
        </w:rPr>
      </w:pPr>
      <w:r w:rsidRPr="008A1973">
        <w:rPr>
          <w:rFonts w:cs="Times New Roman"/>
        </w:rPr>
        <w:t xml:space="preserve">Перечень документов, необходимых в соответствии </w:t>
      </w:r>
      <w:r w:rsidRPr="008A1973">
        <w:rPr>
          <w:rFonts w:cs="Times New Roman"/>
          <w:lang w:val="en-US"/>
        </w:rPr>
        <w:t>c </w:t>
      </w:r>
      <w:r w:rsidRPr="008A1973">
        <w:rPr>
          <w:rFonts w:cs="Times New Roman"/>
        </w:rPr>
        <w:t>нормативными</w:t>
      </w:r>
      <w:r w:rsidRPr="008A1973">
        <w:rPr>
          <w:rFonts w:cs="Times New Roman"/>
          <w:lang w:val="en-US"/>
        </w:rPr>
        <w:t> </w:t>
      </w:r>
      <w:r w:rsidRPr="008A1973">
        <w:rPr>
          <w:rFonts w:cs="Times New Roman"/>
        </w:rPr>
        <w:t>правовыми</w:t>
      </w:r>
      <w:r w:rsidRPr="008A1973">
        <w:rPr>
          <w:rFonts w:cs="Times New Roman"/>
          <w:lang w:val="en-US"/>
        </w:rPr>
        <w:t> </w:t>
      </w:r>
      <w:r w:rsidRPr="008A1973">
        <w:rPr>
          <w:rFonts w:cs="Times New Roman"/>
        </w:rPr>
        <w:t xml:space="preserve">актами для предоставления </w:t>
      </w:r>
      <w:r>
        <w:rPr>
          <w:rFonts w:cs="Times New Roman"/>
        </w:rPr>
        <w:t>муниципальн</w:t>
      </w:r>
      <w:r w:rsidRPr="008A1973">
        <w:rPr>
          <w:rFonts w:cs="Times New Roman"/>
        </w:rPr>
        <w:t>ой</w:t>
      </w:r>
      <w:r w:rsidRPr="008A1973">
        <w:rPr>
          <w:rFonts w:cs="Times New Roman"/>
          <w:lang w:val="en-US"/>
        </w:rPr>
        <w:t> </w:t>
      </w:r>
      <w:r w:rsidRPr="008A1973">
        <w:rPr>
          <w:rFonts w:cs="Times New Roman"/>
        </w:rPr>
        <w:t xml:space="preserve">услуги  и услуг, которые являются необходимыми и </w:t>
      </w:r>
      <w:r w:rsidRPr="008A1973">
        <w:rPr>
          <w:rFonts w:cs="Times New Roman"/>
        </w:rPr>
        <w:lastRenderedPageBreak/>
        <w:t xml:space="preserve">обязательными для предоставления </w:t>
      </w:r>
      <w:r>
        <w:rPr>
          <w:rFonts w:cs="Times New Roman"/>
        </w:rPr>
        <w:t>муниципальн</w:t>
      </w:r>
      <w:r w:rsidRPr="008A1973">
        <w:rPr>
          <w:rFonts w:cs="Times New Roman"/>
        </w:rPr>
        <w:t>ой услуги, подлежащих представлению заявителем</w:t>
      </w:r>
    </w:p>
    <w:p w:rsidR="00EA1EE7" w:rsidRPr="008A1973" w:rsidRDefault="00EA1EE7" w:rsidP="00EA1EE7">
      <w:pPr>
        <w:spacing w:line="20" w:lineRule="atLeast"/>
        <w:ind w:firstLine="567"/>
        <w:jc w:val="both"/>
      </w:pPr>
      <w:r w:rsidRPr="008A1973">
        <w:t>2</w:t>
      </w:r>
      <w:r>
        <w:t>0</w:t>
      </w:r>
      <w:r w:rsidRPr="008A1973">
        <w:t xml:space="preserve">. Для   получения </w:t>
      </w:r>
      <w:r>
        <w:t>муниципальн</w:t>
      </w:r>
      <w:r w:rsidRPr="008A1973">
        <w:t xml:space="preserve">ой услуги заявитель представляет: </w:t>
      </w:r>
    </w:p>
    <w:p w:rsidR="00EA1EE7" w:rsidRPr="008A1973" w:rsidRDefault="00EA1EE7" w:rsidP="00EA1EE7">
      <w:pPr>
        <w:autoSpaceDE w:val="0"/>
        <w:autoSpaceDN w:val="0"/>
        <w:adjustRightInd w:val="0"/>
        <w:ind w:firstLine="567"/>
        <w:jc w:val="both"/>
      </w:pPr>
      <w:r w:rsidRPr="008A1973">
        <w:t xml:space="preserve">а) </w:t>
      </w:r>
      <w:hyperlink r:id="rId25" w:history="1">
        <w:r w:rsidRPr="008A1973">
          <w:t>заявление</w:t>
        </w:r>
      </w:hyperlink>
      <w:r w:rsidRPr="008A1973">
        <w:t>,  соответствующее требованиям пункта 1 статьи 39.15 Земельного кодекса Российской Федерации, по формам согласно приложению 1 к Регламенту;</w:t>
      </w:r>
    </w:p>
    <w:p w:rsidR="00EA1EE7" w:rsidRPr="008A1973" w:rsidRDefault="00EA1EE7" w:rsidP="00EA1EE7">
      <w:pPr>
        <w:autoSpaceDE w:val="0"/>
        <w:autoSpaceDN w:val="0"/>
        <w:adjustRightInd w:val="0"/>
        <w:ind w:firstLine="567"/>
        <w:jc w:val="both"/>
      </w:pPr>
      <w:r w:rsidRPr="008A1973">
        <w:t xml:space="preserve">б)  копию документа, удостоверяющего личность заявителя.  </w:t>
      </w:r>
      <w:r w:rsidRPr="008A1973">
        <w:rPr>
          <w:snapToGrid w:val="0"/>
        </w:rPr>
        <w:t>В качестве документа, удостоверяющего личность гражданина Российской Федерации, могут служить следующие документы: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паспорт моряка, а также иные документы, признаваемые в соответствии с законодательством Российской Федерации документами, удостоверяющими личность</w:t>
      </w:r>
      <w:r w:rsidRPr="008A1973">
        <w:t>;</w:t>
      </w:r>
    </w:p>
    <w:p w:rsidR="00EA1EE7" w:rsidRPr="008A1973" w:rsidRDefault="00EA1EE7" w:rsidP="00EA1EE7">
      <w:pPr>
        <w:ind w:firstLine="567"/>
        <w:jc w:val="both"/>
      </w:pPr>
      <w:r w:rsidRPr="008A1973">
        <w:t>в) копию документа, подтверждающего полномочия представителя заявителя в случае, если с заявлением обращается представитель заявителя.</w:t>
      </w:r>
    </w:p>
    <w:p w:rsidR="00EA1EE7" w:rsidRPr="008A1973" w:rsidRDefault="00EA1EE7" w:rsidP="00EA1EE7">
      <w:pPr>
        <w:ind w:firstLine="567"/>
        <w:jc w:val="both"/>
        <w:rPr>
          <w:snapToGrid w:val="0"/>
        </w:rPr>
      </w:pPr>
      <w:r w:rsidRPr="008A1973">
        <w:rPr>
          <w:snapToGrid w:val="0"/>
        </w:rPr>
        <w:t xml:space="preserve"> Документом, удостоверяющим полномочия представителя заявителя, является:</w:t>
      </w:r>
    </w:p>
    <w:p w:rsidR="00EA1EE7" w:rsidRPr="008A1973" w:rsidRDefault="00EA1EE7" w:rsidP="00EA1EE7">
      <w:pPr>
        <w:ind w:firstLine="567"/>
        <w:jc w:val="both"/>
        <w:rPr>
          <w:snapToGrid w:val="0"/>
        </w:rPr>
      </w:pPr>
      <w:r w:rsidRPr="008A1973">
        <w:rPr>
          <w:snapToGrid w:val="0"/>
        </w:rPr>
        <w:t>- доверенность (в простой письменной форме – для сотрудников заявителя – юридического лица, в нотариальной форме – для иных представителей);</w:t>
      </w:r>
    </w:p>
    <w:p w:rsidR="00EA1EE7" w:rsidRPr="008A1973" w:rsidRDefault="00EA1EE7" w:rsidP="00EA1EE7">
      <w:pPr>
        <w:ind w:firstLine="567"/>
        <w:jc w:val="both"/>
        <w:rPr>
          <w:snapToGrid w:val="0"/>
        </w:rPr>
      </w:pPr>
      <w:r w:rsidRPr="008A1973">
        <w:rPr>
          <w:snapToGrid w:val="0"/>
        </w:rPr>
        <w:t>-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EA1EE7" w:rsidRPr="008A1973" w:rsidRDefault="00EA1EE7" w:rsidP="00EA1EE7">
      <w:pPr>
        <w:autoSpaceDE w:val="0"/>
        <w:autoSpaceDN w:val="0"/>
        <w:adjustRightInd w:val="0"/>
        <w:ind w:firstLine="540"/>
        <w:jc w:val="both"/>
      </w:pPr>
      <w:r w:rsidRPr="008A1973">
        <w:rPr>
          <w:snapToGrid w:val="0"/>
        </w:rPr>
        <w:t>г)</w:t>
      </w:r>
      <w:r w:rsidRPr="008A1973">
        <w:t xml:space="preserve"> копию документа, удостоверяющего личность представителя заявителя;</w:t>
      </w:r>
    </w:p>
    <w:p w:rsidR="00EA1EE7" w:rsidRPr="008A1973" w:rsidRDefault="00EA1EE7" w:rsidP="00EA1EE7">
      <w:pPr>
        <w:autoSpaceDE w:val="0"/>
        <w:autoSpaceDN w:val="0"/>
        <w:adjustRightInd w:val="0"/>
        <w:ind w:firstLine="567"/>
        <w:jc w:val="both"/>
      </w:pPr>
      <w:r w:rsidRPr="008A1973">
        <w:t xml:space="preserve">д)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26" w:history="1">
        <w:r w:rsidRPr="008A1973">
          <w:t>приказом</w:t>
        </w:r>
      </w:hyperlink>
      <w:r w:rsidRPr="008A1973">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A1EE7" w:rsidRPr="008A1973" w:rsidRDefault="00EA1EE7" w:rsidP="00EA1EE7">
      <w:pPr>
        <w:pStyle w:val="ConsPlusNormal"/>
        <w:ind w:firstLine="540"/>
        <w:jc w:val="both"/>
        <w:rPr>
          <w:rFonts w:ascii="Times New Roman" w:hAnsi="Times New Roman" w:cs="Times New Roman"/>
          <w:sz w:val="24"/>
          <w:szCs w:val="24"/>
        </w:rPr>
      </w:pPr>
      <w:bookmarkStart w:id="1" w:name="P1120"/>
      <w:bookmarkEnd w:id="1"/>
      <w:r w:rsidRPr="008A1973">
        <w:rPr>
          <w:rFonts w:ascii="Times New Roman" w:hAnsi="Times New Roman" w:cs="Times New Roman"/>
          <w:sz w:val="24"/>
          <w:szCs w:val="24"/>
        </w:rPr>
        <w:t>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ж) заверенный перевод на русский язык документов о </w:t>
      </w:r>
      <w:r>
        <w:rPr>
          <w:rFonts w:ascii="Times New Roman" w:hAnsi="Times New Roman" w:cs="Times New Roman"/>
          <w:sz w:val="24"/>
          <w:szCs w:val="24"/>
        </w:rPr>
        <w:t>государственн</w:t>
      </w:r>
      <w:r w:rsidRPr="008A1973">
        <w:rPr>
          <w:rFonts w:ascii="Times New Roman" w:hAnsi="Times New Roman" w:cs="Times New Roman"/>
          <w:sz w:val="24"/>
          <w:szCs w:val="24"/>
        </w:rPr>
        <w:t>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1EE7" w:rsidRPr="008A1973" w:rsidRDefault="00EA1EE7" w:rsidP="00EA1EE7">
      <w:pPr>
        <w:pStyle w:val="ConsPlusNormal"/>
        <w:ind w:firstLine="540"/>
        <w:jc w:val="both"/>
        <w:rPr>
          <w:rFonts w:ascii="Times New Roman" w:hAnsi="Times New Roman" w:cs="Times New Roman"/>
          <w:sz w:val="24"/>
          <w:szCs w:val="24"/>
        </w:rPr>
      </w:pPr>
      <w:bookmarkStart w:id="2" w:name="P1122"/>
      <w:bookmarkEnd w:id="2"/>
      <w:r w:rsidRPr="008A1973">
        <w:rPr>
          <w:rFonts w:ascii="Times New Roman" w:hAnsi="Times New Roman" w:cs="Times New Roman"/>
          <w:sz w:val="24"/>
          <w:szCs w:val="24"/>
        </w:rPr>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A1EE7" w:rsidRPr="008A1973" w:rsidRDefault="00EA1EE7" w:rsidP="00EA1EE7">
      <w:pPr>
        <w:pStyle w:val="ConsPlusNormal"/>
        <w:ind w:firstLine="709"/>
        <w:jc w:val="both"/>
        <w:rPr>
          <w:rFonts w:ascii="Times New Roman" w:hAnsi="Times New Roman" w:cs="Times New Roman"/>
          <w:sz w:val="24"/>
          <w:szCs w:val="24"/>
        </w:rPr>
      </w:pPr>
      <w:r w:rsidRPr="008A1973">
        <w:rPr>
          <w:rFonts w:ascii="Times New Roman" w:hAnsi="Times New Roman" w:cs="Times New Roman"/>
          <w:sz w:val="24"/>
          <w:szCs w:val="24"/>
        </w:rPr>
        <w:t>2</w:t>
      </w:r>
      <w:r>
        <w:rPr>
          <w:rFonts w:ascii="Times New Roman" w:hAnsi="Times New Roman" w:cs="Times New Roman"/>
          <w:sz w:val="24"/>
          <w:szCs w:val="24"/>
        </w:rPr>
        <w:t>1</w:t>
      </w:r>
      <w:r w:rsidRPr="008A1973">
        <w:rPr>
          <w:rFonts w:ascii="Times New Roman" w:hAnsi="Times New Roman" w:cs="Times New Roman"/>
          <w:sz w:val="24"/>
          <w:szCs w:val="24"/>
        </w:rPr>
        <w:t xml:space="preserve">. При подаче документов на бумажном носителе непосредственно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либо филиал ГАУ «МФЦ» копии документов, не заверенные нотариально, представляются с предъявлением оригиналов.</w:t>
      </w:r>
    </w:p>
    <w:p w:rsidR="00EA1EE7" w:rsidRPr="008A1973" w:rsidRDefault="00EA1EE7" w:rsidP="00EA1EE7">
      <w:pPr>
        <w:spacing w:line="20" w:lineRule="atLeast"/>
        <w:ind w:firstLine="708"/>
        <w:jc w:val="both"/>
      </w:pPr>
      <w:r w:rsidRPr="008A1973">
        <w:t>2</w:t>
      </w:r>
      <w:r>
        <w:t>2</w:t>
      </w:r>
      <w:r w:rsidRPr="008A1973">
        <w:t>. При направлении документов почтовым отправлением копии документов должны быть заверены нотариально.</w:t>
      </w:r>
    </w:p>
    <w:p w:rsidR="00EA1EE7" w:rsidRPr="008A1973" w:rsidRDefault="00EA1EE7" w:rsidP="00EA1EE7">
      <w:pPr>
        <w:spacing w:line="20" w:lineRule="atLeast"/>
        <w:ind w:firstLine="708"/>
        <w:jc w:val="both"/>
      </w:pPr>
      <w:r w:rsidRPr="008A1973">
        <w:t>2</w:t>
      </w:r>
      <w:r>
        <w:t>3</w:t>
      </w:r>
      <w:r w:rsidRPr="008A1973">
        <w:t xml:space="preserve">. Документы, представляемые для получения </w:t>
      </w:r>
      <w:r>
        <w:t>муниципальн</w:t>
      </w:r>
      <w:r w:rsidRPr="008A1973">
        <w:t>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EA1EE7" w:rsidRPr="008A1973" w:rsidRDefault="00EA1EE7" w:rsidP="00EA1EE7">
      <w:pPr>
        <w:spacing w:line="20" w:lineRule="atLeast"/>
        <w:ind w:firstLine="708"/>
        <w:jc w:val="both"/>
      </w:pPr>
      <w:r w:rsidRPr="008A1973">
        <w:t>2</w:t>
      </w:r>
      <w:r>
        <w:t>4</w:t>
      </w:r>
      <w:r w:rsidRPr="008A1973">
        <w:t xml:space="preserve">. Заявители могут представить заявление и документы, необходимые для получения </w:t>
      </w:r>
      <w:r>
        <w:t>муниципальн</w:t>
      </w:r>
      <w:r w:rsidRPr="008A1973">
        <w:t xml:space="preserve">ой услуги,  непосредственно в </w:t>
      </w:r>
      <w:r>
        <w:t>Администрацию</w:t>
      </w:r>
      <w:r w:rsidRPr="008A1973">
        <w:t xml:space="preserve">  либо филиал ГАУ «МФЦ» на бумажном носителе, направить в адрес </w:t>
      </w:r>
      <w:r>
        <w:t>Администрации</w:t>
      </w:r>
      <w:r w:rsidRPr="008A1973">
        <w:t xml:space="preserve"> либо филиала ГАУ «МФЦ» заказным почтовым отправлением с уведомлением о вручении и описью вложения, либо направить в форме электронных документов, заверенных электронной подписью, через Единый портал, либо направить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 xml:space="preserve">.   </w:t>
      </w:r>
    </w:p>
    <w:p w:rsidR="00EA1EE7" w:rsidRPr="008A1973" w:rsidRDefault="00EA1EE7" w:rsidP="00EA1EE7">
      <w:pPr>
        <w:spacing w:line="20" w:lineRule="atLeast"/>
        <w:ind w:firstLine="708"/>
        <w:jc w:val="both"/>
      </w:pPr>
      <w:r w:rsidRPr="008A1973">
        <w:t>2</w:t>
      </w:r>
      <w:r>
        <w:t>5</w:t>
      </w:r>
      <w:r w:rsidRPr="008A1973">
        <w:t>. Документы, подаваемые через Единый портал, заверяются:</w:t>
      </w:r>
    </w:p>
    <w:p w:rsidR="00EA1EE7" w:rsidRPr="008A1973" w:rsidRDefault="00EA1EE7" w:rsidP="00EA1EE7">
      <w:pPr>
        <w:spacing w:line="20" w:lineRule="atLeast"/>
        <w:ind w:firstLine="708"/>
        <w:jc w:val="both"/>
      </w:pPr>
      <w:r w:rsidRPr="008A1973">
        <w:lastRenderedPageBreak/>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EA1EE7" w:rsidRPr="008A1973" w:rsidRDefault="00EA1EE7" w:rsidP="00EA1EE7">
      <w:pPr>
        <w:spacing w:line="20" w:lineRule="atLeast"/>
        <w:ind w:firstLine="708"/>
        <w:jc w:val="both"/>
      </w:pPr>
      <w:r w:rsidRPr="008A1973">
        <w:t>б) электронной подписью заявителя - индивидуального предпринимателя или его представителя, либо электронной подписью нотариуса;</w:t>
      </w:r>
    </w:p>
    <w:p w:rsidR="00EA1EE7" w:rsidRPr="008A1973" w:rsidRDefault="00EA1EE7" w:rsidP="00EA1EE7">
      <w:pPr>
        <w:spacing w:line="20" w:lineRule="atLeast"/>
        <w:ind w:firstLine="708"/>
        <w:jc w:val="both"/>
      </w:pPr>
      <w:r w:rsidRPr="008A1973">
        <w:t>в) электронной подписью заявителя – физического лица либо электронной подписью нотариуса.</w:t>
      </w:r>
    </w:p>
    <w:p w:rsidR="00EA1EE7" w:rsidRPr="008A1973" w:rsidRDefault="00EA1EE7" w:rsidP="00EA1EE7">
      <w:pPr>
        <w:spacing w:line="20" w:lineRule="atLeast"/>
        <w:ind w:firstLine="708"/>
        <w:jc w:val="both"/>
      </w:pPr>
      <w:r w:rsidRPr="008A1973">
        <w:t>2</w:t>
      </w:r>
      <w:r>
        <w:t>6</w:t>
      </w:r>
      <w:r w:rsidRPr="008A1973">
        <w:t xml:space="preserve">. Документы, подаваемые на официальную электронную почту </w:t>
      </w:r>
      <w:r>
        <w:t>Администрации</w:t>
      </w:r>
      <w:r w:rsidRPr="008A1973">
        <w:t>, подписываются:</w:t>
      </w:r>
    </w:p>
    <w:p w:rsidR="00EA1EE7" w:rsidRPr="008A1973" w:rsidRDefault="00EA1EE7" w:rsidP="00EA1EE7">
      <w:pPr>
        <w:autoSpaceDE w:val="0"/>
        <w:autoSpaceDN w:val="0"/>
        <w:adjustRightInd w:val="0"/>
        <w:ind w:firstLine="540"/>
        <w:jc w:val="both"/>
      </w:pPr>
      <w:r w:rsidRPr="008A1973">
        <w:t>а) по выбору заявителя (если заявителем является физическое лицо):</w:t>
      </w:r>
    </w:p>
    <w:p w:rsidR="00EA1EE7" w:rsidRPr="008A1973" w:rsidRDefault="00EA1EE7" w:rsidP="00EA1EE7">
      <w:pPr>
        <w:autoSpaceDE w:val="0"/>
        <w:autoSpaceDN w:val="0"/>
        <w:adjustRightInd w:val="0"/>
        <w:ind w:firstLine="540"/>
        <w:jc w:val="both"/>
      </w:pPr>
      <w:r w:rsidRPr="008A1973">
        <w:t>электронной подписью заявителя (представителя заявителя);</w:t>
      </w:r>
    </w:p>
    <w:p w:rsidR="00EA1EE7" w:rsidRPr="008A1973" w:rsidRDefault="00EA1EE7" w:rsidP="00EA1EE7">
      <w:pPr>
        <w:autoSpaceDE w:val="0"/>
        <w:autoSpaceDN w:val="0"/>
        <w:adjustRightInd w:val="0"/>
        <w:ind w:firstLine="540"/>
        <w:jc w:val="both"/>
      </w:pPr>
      <w:r w:rsidRPr="008A1973">
        <w:t>усиленной квалифицированной электронной подписью заявителя (представителя заявителя).</w:t>
      </w:r>
    </w:p>
    <w:p w:rsidR="00EA1EE7" w:rsidRPr="008A1973" w:rsidRDefault="00EA1EE7" w:rsidP="00EA1EE7">
      <w:pPr>
        <w:autoSpaceDE w:val="0"/>
        <w:autoSpaceDN w:val="0"/>
        <w:adjustRightInd w:val="0"/>
        <w:ind w:firstLine="540"/>
        <w:jc w:val="both"/>
      </w:pPr>
      <w:r w:rsidRPr="008A1973">
        <w:t>б)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A1EE7" w:rsidRPr="008A1973" w:rsidRDefault="00EA1EE7" w:rsidP="00EA1EE7">
      <w:pPr>
        <w:autoSpaceDE w:val="0"/>
        <w:autoSpaceDN w:val="0"/>
        <w:adjustRightInd w:val="0"/>
        <w:ind w:firstLine="540"/>
        <w:jc w:val="both"/>
      </w:pPr>
      <w:r w:rsidRPr="008A1973">
        <w:t>лица, действующего от имени юридического лица без доверенности;</w:t>
      </w:r>
    </w:p>
    <w:p w:rsidR="00EA1EE7" w:rsidRPr="008A1973" w:rsidRDefault="00EA1EE7" w:rsidP="00EA1EE7">
      <w:pPr>
        <w:autoSpaceDE w:val="0"/>
        <w:autoSpaceDN w:val="0"/>
        <w:adjustRightInd w:val="0"/>
        <w:ind w:firstLine="540"/>
        <w:jc w:val="both"/>
      </w:pPr>
      <w:r w:rsidRPr="008A1973">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A1EE7" w:rsidRPr="008A1973" w:rsidRDefault="00EA1EE7" w:rsidP="00EA1EE7">
      <w:pPr>
        <w:spacing w:line="20" w:lineRule="atLeast"/>
        <w:ind w:firstLine="708"/>
        <w:jc w:val="both"/>
      </w:pPr>
      <w:r w:rsidRPr="008A1973">
        <w:t>2</w:t>
      </w:r>
      <w:r>
        <w:t>7</w:t>
      </w:r>
      <w:r w:rsidRPr="008A1973">
        <w:t xml:space="preserve">.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t>Администрацией</w:t>
      </w:r>
      <w:r w:rsidRPr="008A1973">
        <w:t>.</w:t>
      </w:r>
    </w:p>
    <w:p w:rsidR="00EA1EE7" w:rsidRPr="008A1973" w:rsidRDefault="00EA1EE7" w:rsidP="00EA1EE7">
      <w:pPr>
        <w:spacing w:line="20" w:lineRule="atLeast"/>
        <w:ind w:firstLine="708"/>
        <w:jc w:val="both"/>
      </w:pPr>
      <w:r w:rsidRPr="008A1973">
        <w:t>2</w:t>
      </w:r>
      <w:r>
        <w:t>8</w:t>
      </w:r>
      <w:r w:rsidRPr="008A1973">
        <w:t xml:space="preserve">. Информация о требованиях к совместимости, сертификату ключа подписи, обеспечению возможности подтверждения подлинности </w:t>
      </w:r>
      <w:hyperlink r:id="rId27" w:history="1">
        <w:r w:rsidRPr="008A1973">
          <w:t>электронной подписи</w:t>
        </w:r>
      </w:hyperlink>
      <w:r w:rsidRPr="008A1973">
        <w:t xml:space="preserve"> заявителя, размещается  на </w:t>
      </w:r>
      <w:hyperlink r:id="rId28" w:history="1">
        <w:r w:rsidRPr="008A1973">
          <w:t>Едином портале</w:t>
        </w:r>
      </w:hyperlink>
      <w:r w:rsidRPr="008A1973">
        <w:rPr>
          <w:b/>
          <w:bCs/>
        </w:rPr>
        <w:t>.</w:t>
      </w:r>
    </w:p>
    <w:p w:rsidR="00EA1EE7" w:rsidRPr="008A1973" w:rsidRDefault="00EA1EE7" w:rsidP="00EA1EE7">
      <w:pPr>
        <w:autoSpaceDE w:val="0"/>
        <w:autoSpaceDN w:val="0"/>
        <w:adjustRightInd w:val="0"/>
        <w:ind w:firstLine="720"/>
        <w:jc w:val="both"/>
        <w:outlineLvl w:val="2"/>
      </w:pPr>
      <w:r>
        <w:t>29</w:t>
      </w:r>
      <w:r w:rsidRPr="008A1973">
        <w:t xml:space="preserve">. </w:t>
      </w:r>
      <w:r>
        <w:t>Администрация</w:t>
      </w:r>
      <w:r w:rsidRPr="008A1973">
        <w:t>, филиалы ГАУ «МФЦ» не вправе требовать от заявителя:</w:t>
      </w:r>
    </w:p>
    <w:p w:rsidR="00EA1EE7" w:rsidRPr="008A1973" w:rsidRDefault="00EA1EE7" w:rsidP="00EA1EE7">
      <w:pPr>
        <w:autoSpaceDE w:val="0"/>
        <w:autoSpaceDN w:val="0"/>
        <w:adjustRightInd w:val="0"/>
        <w:ind w:firstLine="720"/>
        <w:jc w:val="both"/>
        <w:outlineLvl w:val="2"/>
      </w:pPr>
      <w:r w:rsidRPr="008A1973">
        <w:t xml:space="preserve">а)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w:t>
      </w:r>
      <w:r w:rsidRPr="008A1973">
        <w:t>ой услуги;</w:t>
      </w:r>
    </w:p>
    <w:p w:rsidR="00EA1EE7" w:rsidRPr="008A1973" w:rsidRDefault="00EA1EE7" w:rsidP="00EA1EE7">
      <w:pPr>
        <w:spacing w:line="20" w:lineRule="atLeast"/>
        <w:ind w:firstLine="708"/>
        <w:jc w:val="both"/>
      </w:pPr>
      <w:r w:rsidRPr="008A1973">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t>Администрации</w:t>
      </w:r>
      <w:r w:rsidRPr="008A1973">
        <w:t>,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A1EE7" w:rsidRPr="008A1973" w:rsidRDefault="00EA1EE7" w:rsidP="00EA1EE7">
      <w:pPr>
        <w:pStyle w:val="3"/>
        <w:rPr>
          <w:snapToGrid w:val="0"/>
        </w:rPr>
      </w:pPr>
      <w:r w:rsidRPr="008A1973">
        <w:rPr>
          <w:snapToGrid w:val="0"/>
        </w:rPr>
        <w:t xml:space="preserve">Подраздел </w:t>
      </w:r>
      <w:r w:rsidRPr="008A1973">
        <w:rPr>
          <w:snapToGrid w:val="0"/>
          <w:lang w:val="en-US"/>
        </w:rPr>
        <w:t>IX</w:t>
      </w:r>
    </w:p>
    <w:p w:rsidR="00EA1EE7" w:rsidRPr="008A1973" w:rsidRDefault="00EA1EE7" w:rsidP="00EA1EE7">
      <w:pPr>
        <w:pStyle w:val="3"/>
        <w:rPr>
          <w:b/>
        </w:rPr>
      </w:pPr>
      <w:r w:rsidRPr="008A1973">
        <w:t xml:space="preserve">Перечень документов, необходимых в соответствии с нормативными правовыми актами для предоставления </w:t>
      </w:r>
      <w:r>
        <w:t>муниципальн</w:t>
      </w:r>
      <w:r w:rsidRPr="008A1973">
        <w:t xml:space="preserve">ой услуги, которые находятся в распоряжении исполнительных органов </w:t>
      </w:r>
      <w:r>
        <w:t>государственн</w:t>
      </w:r>
      <w:r w:rsidRPr="008A1973">
        <w:t>ой власти, органов местного самоуправления, организаций, и которые заявитель вправе представить самостоятельно</w:t>
      </w:r>
    </w:p>
    <w:p w:rsidR="00EA1EE7" w:rsidRPr="008A1973" w:rsidRDefault="00EA1EE7" w:rsidP="00EA1EE7">
      <w:pPr>
        <w:spacing w:line="20" w:lineRule="atLeast"/>
        <w:ind w:firstLine="720"/>
        <w:jc w:val="both"/>
      </w:pPr>
      <w:r w:rsidRPr="008A1973">
        <w:t>3</w:t>
      </w:r>
      <w:r>
        <w:t>0</w:t>
      </w:r>
      <w:r w:rsidRPr="008A1973">
        <w:t xml:space="preserve">. Для получения </w:t>
      </w:r>
      <w:r>
        <w:t>муниципальн</w:t>
      </w:r>
      <w:r w:rsidRPr="008A1973">
        <w:t xml:space="preserve">ой услуги заявитель вправе по собственной инициативе представить в </w:t>
      </w:r>
      <w:r>
        <w:t>Администрацию</w:t>
      </w:r>
      <w:r w:rsidRPr="008A1973">
        <w:t xml:space="preserve"> либо филиал ГАУ «МФЦ» следующие документы и информацию, подлежащие получению  в рамках межведомственного информационного взаимодействия:</w:t>
      </w:r>
    </w:p>
    <w:p w:rsidR="00EA1EE7" w:rsidRPr="008A1973" w:rsidRDefault="00EA1EE7" w:rsidP="00EA1EE7">
      <w:pPr>
        <w:spacing w:line="20" w:lineRule="atLeast"/>
        <w:ind w:firstLine="720"/>
        <w:jc w:val="both"/>
      </w:pPr>
      <w:r w:rsidRPr="008A1973">
        <w:t>а)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A1EE7" w:rsidRPr="008A1973" w:rsidRDefault="00EA1EE7" w:rsidP="00EA1EE7">
      <w:pPr>
        <w:spacing w:line="20" w:lineRule="atLeast"/>
        <w:ind w:firstLine="720"/>
        <w:jc w:val="both"/>
      </w:pPr>
      <w:r w:rsidRPr="008A1973">
        <w:lastRenderedPageBreak/>
        <w:t>б) кадастровую выписку на земельный участок, границы которого подлежат уточнению в соответствии с Федеральным законом «О государственном кадастре недвижимости»;</w:t>
      </w:r>
    </w:p>
    <w:p w:rsidR="00EA1EE7" w:rsidRPr="008A1973" w:rsidRDefault="00EA1EE7" w:rsidP="00EA1EE7">
      <w:pPr>
        <w:autoSpaceDE w:val="0"/>
        <w:autoSpaceDN w:val="0"/>
        <w:adjustRightInd w:val="0"/>
        <w:ind w:firstLine="720"/>
        <w:jc w:val="both"/>
        <w:outlineLvl w:val="2"/>
      </w:pPr>
      <w:r w:rsidRPr="008A1973">
        <w:t>в) выписку из ЕГРП о правах на земельный участок, границы которого подлежат уточнению в соответствии с Федеральным законом «О государственном кадастре недвижимости».</w:t>
      </w:r>
    </w:p>
    <w:p w:rsidR="00EA1EE7" w:rsidRPr="008A1973" w:rsidRDefault="00EA1EE7" w:rsidP="00EA1EE7">
      <w:pPr>
        <w:pStyle w:val="af5"/>
        <w:spacing w:before="0" w:beforeAutospacing="0" w:after="0" w:afterAutospacing="0"/>
        <w:ind w:firstLine="720"/>
        <w:jc w:val="both"/>
      </w:pPr>
      <w:r w:rsidRPr="008A1973">
        <w:t xml:space="preserve">Указанные в настоящем пункте документы могут быть представлены заявителем в </w:t>
      </w:r>
      <w:r>
        <w:t>Администрацию</w:t>
      </w:r>
      <w:r w:rsidRPr="008A1973">
        <w:t xml:space="preserve"> ил</w:t>
      </w:r>
      <w:r w:rsidRPr="008A1973">
        <w:lastRenderedPageBreak/>
        <w:t xml:space="preserve">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 либо направлены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 xml:space="preserve">.   </w:t>
      </w:r>
    </w:p>
    <w:p w:rsidR="00EA1EE7" w:rsidRPr="008A1973" w:rsidRDefault="00EA1EE7" w:rsidP="00EA1EE7">
      <w:pPr>
        <w:spacing w:line="20" w:lineRule="atLeast"/>
        <w:ind w:firstLine="720"/>
        <w:jc w:val="both"/>
      </w:pPr>
      <w:r w:rsidRPr="008A1973">
        <w:t>3</w:t>
      </w:r>
      <w:r>
        <w:t>1</w:t>
      </w:r>
      <w:r w:rsidRPr="008A1973">
        <w:t xml:space="preserve">. В случае непредставления заявителем в </w:t>
      </w:r>
      <w:r>
        <w:t>Администрацию</w:t>
      </w:r>
      <w:r w:rsidRPr="008A1973">
        <w:t xml:space="preserve"> или филиал ГАУ «МФЦ» по собственной инициативе документов, указанных в пункте 3</w:t>
      </w:r>
      <w:r>
        <w:t>0</w:t>
      </w:r>
      <w:r w:rsidRPr="008A1973">
        <w:t xml:space="preserve">  настоящего административного регламента, </w:t>
      </w:r>
      <w:r>
        <w:t>Администрация,</w:t>
      </w:r>
      <w:r w:rsidRPr="008A1973">
        <w:t xml:space="preserve"> непосредственно предоставляющий </w:t>
      </w:r>
      <w:r>
        <w:t>муниципальн</w:t>
      </w:r>
      <w:r w:rsidRPr="008A1973">
        <w:t xml:space="preserve">ую услугу, или специалисты филиалов ГАУ «МФЦ» самостоятельно запрашивают необходимые документы в федеральных органах исполнительной власти, исполнительных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либо содержащиеся в них сведения, находятся в распоряжении таких органов или организаций).  </w:t>
      </w:r>
    </w:p>
    <w:p w:rsidR="00EA1EE7" w:rsidRPr="008A1973" w:rsidRDefault="00EA1EE7" w:rsidP="00EA1EE7">
      <w:pPr>
        <w:pStyle w:val="3"/>
      </w:pPr>
      <w:r w:rsidRPr="008A1973">
        <w:t xml:space="preserve">Подраздел </w:t>
      </w:r>
      <w:r w:rsidRPr="008A1973">
        <w:rPr>
          <w:lang w:val="en-US"/>
        </w:rPr>
        <w:t>X</w:t>
      </w:r>
    </w:p>
    <w:p w:rsidR="00EA1EE7" w:rsidRPr="008A1973" w:rsidRDefault="00EA1EE7" w:rsidP="00EA1EE7">
      <w:pPr>
        <w:pStyle w:val="3"/>
      </w:pPr>
      <w:r w:rsidRPr="008A1973">
        <w:t>Перечень оснований для отказа в приеме документов, необходимых для предоставления </w:t>
      </w:r>
      <w:r>
        <w:t>муниципальн</w:t>
      </w:r>
      <w:r w:rsidRPr="008A1973">
        <w:t>ой услуги</w:t>
      </w:r>
    </w:p>
    <w:p w:rsidR="00EA1EE7" w:rsidRPr="008A1973" w:rsidRDefault="00EA1EE7" w:rsidP="00EA1EE7">
      <w:pPr>
        <w:spacing w:line="20" w:lineRule="atLeast"/>
        <w:ind w:firstLine="708"/>
        <w:jc w:val="both"/>
        <w:rPr>
          <w:rStyle w:val="TextNPA"/>
          <w:rFonts w:eastAsiaTheme="minorEastAsia"/>
          <w:sz w:val="24"/>
        </w:rPr>
      </w:pPr>
      <w:r w:rsidRPr="008A1973">
        <w:t>3</w:t>
      </w:r>
      <w:r>
        <w:t>2</w:t>
      </w:r>
      <w:r w:rsidRPr="008A1973">
        <w:t xml:space="preserve">. Перечень оснований для отказа в приеме документов, необходимых для предоставления </w:t>
      </w:r>
      <w:r>
        <w:t>муниципальн</w:t>
      </w:r>
      <w:r w:rsidRPr="008A1973">
        <w:t>ой услуги представлен в</w:t>
      </w:r>
      <w:r w:rsidRPr="008A1973">
        <w:rPr>
          <w:bCs/>
        </w:rPr>
        <w:t xml:space="preserve"> приложении к </w:t>
      </w:r>
      <w:r w:rsidRPr="00EC3243">
        <w:rPr>
          <w:bCs/>
          <w:highlight w:val="yellow"/>
        </w:rPr>
        <w:t xml:space="preserve">Приказу Министерства имущественных и земельных отношений Тверской области от 01.12.2015  № 11-нп «Об утверждении общих требований к </w:t>
      </w:r>
      <w:r w:rsidRPr="00EC3243">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3"/>
        <w:rPr>
          <w:rFonts w:cs="Times New Roman"/>
        </w:rPr>
      </w:pPr>
      <w:r w:rsidRPr="008A1973">
        <w:rPr>
          <w:rFonts w:cs="Times New Roman"/>
        </w:rPr>
        <w:t xml:space="preserve">Подраздел </w:t>
      </w:r>
      <w:r w:rsidRPr="008A1973">
        <w:rPr>
          <w:rFonts w:cs="Times New Roman"/>
          <w:lang w:val="en-US"/>
        </w:rPr>
        <w:t>XI</w:t>
      </w:r>
    </w:p>
    <w:p w:rsidR="00EA1EE7" w:rsidRPr="008A1973" w:rsidRDefault="00EA1EE7" w:rsidP="00EA1EE7">
      <w:pPr>
        <w:pStyle w:val="3"/>
        <w:rPr>
          <w:rFonts w:cs="Times New Roman"/>
        </w:rPr>
      </w:pPr>
      <w:r w:rsidRPr="008A1973">
        <w:rPr>
          <w:rFonts w:cs="Times New Roman"/>
        </w:rPr>
        <w:t xml:space="preserve">Перечень оснований для отказа в предоставлении </w:t>
      </w:r>
      <w:r>
        <w:rPr>
          <w:rFonts w:cs="Times New Roman"/>
        </w:rPr>
        <w:t>муниципальн</w:t>
      </w:r>
      <w:r w:rsidRPr="008A1973">
        <w:rPr>
          <w:rFonts w:cs="Times New Roman"/>
        </w:rPr>
        <w:t>ой услуги</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3</w:t>
      </w:r>
      <w:r>
        <w:rPr>
          <w:rFonts w:ascii="Times New Roman" w:hAnsi="Times New Roman" w:cs="Times New Roman"/>
          <w:sz w:val="24"/>
          <w:szCs w:val="24"/>
        </w:rPr>
        <w:t>3</w:t>
      </w:r>
      <w:r w:rsidRPr="008A1973">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принимает решение об отказе в предоставлении </w:t>
      </w:r>
      <w:r>
        <w:rPr>
          <w:rFonts w:ascii="Times New Roman" w:hAnsi="Times New Roman" w:cs="Times New Roman"/>
          <w:sz w:val="24"/>
          <w:szCs w:val="24"/>
        </w:rPr>
        <w:t>муниципальн</w:t>
      </w:r>
      <w:r w:rsidRPr="008A1973">
        <w:rPr>
          <w:rFonts w:ascii="Times New Roman" w:hAnsi="Times New Roman" w:cs="Times New Roman"/>
          <w:sz w:val="24"/>
          <w:szCs w:val="24"/>
        </w:rPr>
        <w:t>ой услуги при наличии хотя бы одного из следующих оснований:</w:t>
      </w:r>
    </w:p>
    <w:p w:rsidR="00EA1EE7" w:rsidRPr="008A1973" w:rsidRDefault="00EA1EE7" w:rsidP="00EA1EE7">
      <w:pPr>
        <w:autoSpaceDE w:val="0"/>
        <w:autoSpaceDN w:val="0"/>
        <w:adjustRightInd w:val="0"/>
        <w:ind w:firstLine="540"/>
        <w:jc w:val="both"/>
      </w:pPr>
      <w:bookmarkStart w:id="3" w:name="P1180"/>
      <w:bookmarkEnd w:id="3"/>
      <w:r w:rsidRPr="008A1973">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9" w:history="1">
        <w:r w:rsidRPr="008A1973">
          <w:t>пункте 16 статьи 11.10</w:t>
        </w:r>
      </w:hyperlink>
      <w:r w:rsidRPr="008A1973">
        <w:t xml:space="preserve"> Земельного кодекса Российской Федерации, а именно:</w:t>
      </w:r>
    </w:p>
    <w:p w:rsidR="00EA1EE7" w:rsidRPr="008A1973" w:rsidRDefault="00EA1EE7" w:rsidP="00EA1EE7">
      <w:pPr>
        <w:autoSpaceDE w:val="0"/>
        <w:autoSpaceDN w:val="0"/>
        <w:adjustRightInd w:val="0"/>
        <w:ind w:firstLine="540"/>
        <w:jc w:val="both"/>
      </w:pPr>
      <w:r w:rsidRPr="008A1973">
        <w:t xml:space="preserve">а-1)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0" w:history="1">
        <w:r w:rsidRPr="008A1973">
          <w:t>пунктом 12</w:t>
        </w:r>
      </w:hyperlink>
      <w:r w:rsidRPr="008A1973">
        <w:t xml:space="preserve"> статьи 16 Земельного кодекса Российской Федерации; </w:t>
      </w:r>
    </w:p>
    <w:p w:rsidR="00EA1EE7" w:rsidRPr="008A1973" w:rsidRDefault="00EA1EE7" w:rsidP="00EA1EE7">
      <w:pPr>
        <w:autoSpaceDE w:val="0"/>
        <w:autoSpaceDN w:val="0"/>
        <w:adjustRightInd w:val="0"/>
        <w:ind w:firstLine="540"/>
        <w:jc w:val="both"/>
      </w:pPr>
      <w:r w:rsidRPr="008A1973">
        <w:t>а-2)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1EE7" w:rsidRPr="008A1973" w:rsidRDefault="00EA1EE7" w:rsidP="00EA1EE7">
      <w:pPr>
        <w:autoSpaceDE w:val="0"/>
        <w:autoSpaceDN w:val="0"/>
        <w:adjustRightInd w:val="0"/>
        <w:ind w:firstLine="540"/>
        <w:jc w:val="both"/>
      </w:pPr>
      <w:r w:rsidRPr="008A1973">
        <w:t xml:space="preserve">а-3) разработка схемы расположения земельного участка с нарушением предусмотренных </w:t>
      </w:r>
      <w:hyperlink r:id="rId31" w:history="1">
        <w:r w:rsidRPr="008A1973">
          <w:t>статьей 11.9</w:t>
        </w:r>
      </w:hyperlink>
      <w:r w:rsidRPr="008A1973">
        <w:t xml:space="preserve"> Земельного кодекса Российской Федерации требований к образуемым земельным участкам;</w:t>
      </w:r>
    </w:p>
    <w:p w:rsidR="00EA1EE7" w:rsidRPr="008A1973" w:rsidRDefault="00EA1EE7" w:rsidP="00EA1EE7">
      <w:pPr>
        <w:autoSpaceDE w:val="0"/>
        <w:autoSpaceDN w:val="0"/>
        <w:adjustRightInd w:val="0"/>
        <w:ind w:firstLine="540"/>
        <w:jc w:val="both"/>
      </w:pPr>
      <w:r w:rsidRPr="008A1973">
        <w:t>а-4)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1EE7" w:rsidRPr="008A1973" w:rsidRDefault="00EA1EE7" w:rsidP="00EA1EE7">
      <w:pPr>
        <w:autoSpaceDE w:val="0"/>
        <w:autoSpaceDN w:val="0"/>
        <w:adjustRightInd w:val="0"/>
        <w:ind w:firstLine="540"/>
        <w:jc w:val="both"/>
      </w:pPr>
      <w:r w:rsidRPr="008A1973">
        <w:lastRenderedPageBreak/>
        <w:t>а-5)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1EE7" w:rsidRPr="008A1973" w:rsidRDefault="00EA1EE7" w:rsidP="00EA1EE7">
      <w:pPr>
        <w:autoSpaceDE w:val="0"/>
        <w:autoSpaceDN w:val="0"/>
        <w:adjustRightInd w:val="0"/>
        <w:ind w:firstLine="540"/>
        <w:jc w:val="both"/>
      </w:pPr>
      <w:r w:rsidRPr="008A1973">
        <w:t xml:space="preserve">б) земельный участок, который предстоит образовать, не может быть предоставлен заявителю по основаниям, указанным в </w:t>
      </w:r>
      <w:hyperlink r:id="rId32" w:history="1">
        <w:r w:rsidRPr="008A1973">
          <w:t>подпунктах 1</w:t>
        </w:r>
      </w:hyperlink>
      <w:r w:rsidRPr="008A1973">
        <w:t xml:space="preserve"> - </w:t>
      </w:r>
      <w:hyperlink r:id="rId33" w:history="1">
        <w:r w:rsidRPr="008A1973">
          <w:t>13</w:t>
        </w:r>
      </w:hyperlink>
      <w:r w:rsidRPr="008A1973">
        <w:t xml:space="preserve">, </w:t>
      </w:r>
      <w:hyperlink r:id="rId34" w:history="1">
        <w:r w:rsidRPr="008A1973">
          <w:t>15</w:t>
        </w:r>
      </w:hyperlink>
      <w:r w:rsidRPr="008A1973">
        <w:t xml:space="preserve"> - </w:t>
      </w:r>
      <w:hyperlink r:id="rId35" w:history="1">
        <w:r w:rsidRPr="008A1973">
          <w:t>19</w:t>
        </w:r>
      </w:hyperlink>
      <w:r w:rsidRPr="008A1973">
        <w:t xml:space="preserve">, </w:t>
      </w:r>
      <w:hyperlink r:id="rId36" w:history="1">
        <w:r w:rsidRPr="008A1973">
          <w:t>22</w:t>
        </w:r>
      </w:hyperlink>
      <w:r w:rsidRPr="008A1973">
        <w:t xml:space="preserve"> и </w:t>
      </w:r>
      <w:hyperlink r:id="rId37" w:history="1">
        <w:r w:rsidRPr="008A1973">
          <w:t>23 статьи 39.16</w:t>
        </w:r>
      </w:hyperlink>
      <w:r w:rsidRPr="008A1973">
        <w:t xml:space="preserve"> Земельного кодекса Российской Федерации, а именно: </w:t>
      </w:r>
    </w:p>
    <w:p w:rsidR="00EA1EE7" w:rsidRPr="008A1973" w:rsidRDefault="00EA1EE7" w:rsidP="00EA1EE7">
      <w:pPr>
        <w:autoSpaceDE w:val="0"/>
        <w:autoSpaceDN w:val="0"/>
        <w:adjustRightInd w:val="0"/>
        <w:ind w:firstLine="540"/>
        <w:jc w:val="both"/>
      </w:pPr>
      <w:r w:rsidRPr="008A1973">
        <w:t>б-1)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1EE7" w:rsidRPr="008A1973" w:rsidRDefault="00EA1EE7" w:rsidP="00EA1EE7">
      <w:pPr>
        <w:autoSpaceDE w:val="0"/>
        <w:autoSpaceDN w:val="0"/>
        <w:adjustRightInd w:val="0"/>
        <w:ind w:firstLine="540"/>
        <w:jc w:val="both"/>
      </w:pPr>
      <w:r w:rsidRPr="008A1973">
        <w:t>б-2)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8A1973">
        <w:lastRenderedPageBreak/>
        <w:t xml:space="preserve">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8A1973">
          <w:t>подпунктом 10 пункта 2 статьи 39.10</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б-3)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1EE7" w:rsidRPr="008A1973" w:rsidRDefault="00EA1EE7" w:rsidP="00EA1EE7">
      <w:pPr>
        <w:autoSpaceDE w:val="0"/>
        <w:autoSpaceDN w:val="0"/>
        <w:adjustRightInd w:val="0"/>
        <w:ind w:firstLine="540"/>
        <w:jc w:val="both"/>
      </w:pPr>
      <w:r w:rsidRPr="008A1973">
        <w:t xml:space="preserve">б-4)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8A1973">
          <w:t>пунктом 3 статьи 39.36</w:t>
        </w:r>
      </w:hyperlink>
      <w:r w:rsidRPr="008A1973">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1EE7" w:rsidRPr="008A1973" w:rsidRDefault="00EA1EE7" w:rsidP="00EA1EE7">
      <w:pPr>
        <w:autoSpaceDE w:val="0"/>
        <w:autoSpaceDN w:val="0"/>
        <w:adjustRightInd w:val="0"/>
        <w:ind w:firstLine="540"/>
        <w:jc w:val="both"/>
      </w:pPr>
      <w:r w:rsidRPr="008A1973">
        <w:t>б-5)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1EE7" w:rsidRPr="008A1973" w:rsidRDefault="00EA1EE7" w:rsidP="00EA1EE7">
      <w:pPr>
        <w:autoSpaceDE w:val="0"/>
        <w:autoSpaceDN w:val="0"/>
        <w:adjustRightInd w:val="0"/>
        <w:ind w:firstLine="540"/>
        <w:jc w:val="both"/>
      </w:pPr>
      <w:r w:rsidRPr="008A1973">
        <w:t>б-6)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1EE7" w:rsidRPr="008A1973" w:rsidRDefault="00EA1EE7" w:rsidP="00EA1EE7">
      <w:pPr>
        <w:autoSpaceDE w:val="0"/>
        <w:autoSpaceDN w:val="0"/>
        <w:adjustRightInd w:val="0"/>
        <w:ind w:firstLine="540"/>
        <w:jc w:val="both"/>
      </w:pPr>
      <w:r w:rsidRPr="008A1973">
        <w:t>б-7)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1EE7" w:rsidRPr="008A1973" w:rsidRDefault="00EA1EE7" w:rsidP="00EA1EE7">
      <w:pPr>
        <w:autoSpaceDE w:val="0"/>
        <w:autoSpaceDN w:val="0"/>
        <w:adjustRightInd w:val="0"/>
        <w:ind w:firstLine="540"/>
        <w:jc w:val="both"/>
      </w:pPr>
      <w:r w:rsidRPr="008A1973">
        <w:t>б-8)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1EE7" w:rsidRPr="008A1973" w:rsidRDefault="00EA1EE7" w:rsidP="00EA1EE7">
      <w:pPr>
        <w:autoSpaceDE w:val="0"/>
        <w:autoSpaceDN w:val="0"/>
        <w:adjustRightInd w:val="0"/>
        <w:ind w:firstLine="540"/>
        <w:jc w:val="both"/>
      </w:pPr>
      <w:r w:rsidRPr="008A1973">
        <w:lastRenderedPageBreak/>
        <w:t>б-9)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1EE7" w:rsidRPr="008A1973" w:rsidRDefault="00EA1EE7" w:rsidP="00EA1EE7">
      <w:pPr>
        <w:autoSpaceDE w:val="0"/>
        <w:autoSpaceDN w:val="0"/>
        <w:adjustRightInd w:val="0"/>
        <w:ind w:firstLine="540"/>
        <w:jc w:val="both"/>
      </w:pPr>
      <w:r w:rsidRPr="008A1973">
        <w:t>б-10)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w:t>
      </w:r>
      <w:r w:rsidRPr="008A1973">
        <w:lastRenderedPageBreak/>
        <w:t>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1EE7" w:rsidRPr="008A1973" w:rsidRDefault="00EA1EE7" w:rsidP="00EA1EE7">
      <w:pPr>
        <w:autoSpaceDE w:val="0"/>
        <w:autoSpaceDN w:val="0"/>
        <w:adjustRightInd w:val="0"/>
        <w:ind w:firstLine="540"/>
        <w:jc w:val="both"/>
      </w:pPr>
      <w:r w:rsidRPr="008A1973">
        <w:t xml:space="preserve">б-11)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8A1973">
          <w:t>пунктом 19 статьи 39.11</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 xml:space="preserve">б-12) в отношении земельного участка, указанного в заявлении о его предоставлении, поступило предусмотренное </w:t>
      </w:r>
      <w:hyperlink r:id="rId41" w:history="1">
        <w:r w:rsidRPr="008A1973">
          <w:t>подпунктом 6 пункта 4 статьи 39.11</w:t>
        </w:r>
      </w:hyperlink>
      <w:r w:rsidRPr="008A197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8A1973">
          <w:t>подпунктом 4 пункта 4 статьи 39.11</w:t>
        </w:r>
      </w:hyperlink>
      <w:r w:rsidRPr="008A1973">
        <w:t xml:space="preserve"> Земельного кодекса Российской Федерации и </w:t>
      </w:r>
      <w:r>
        <w:t>Администрацией</w:t>
      </w:r>
      <w:r w:rsidRPr="008A1973">
        <w:t xml:space="preserve"> не принято решение об отказе в проведении этого аукциона по основаниям, предусмотренным </w:t>
      </w:r>
      <w:hyperlink r:id="rId43" w:history="1">
        <w:r w:rsidRPr="008A1973">
          <w:t>пунктом 8 статьи 39.11</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 xml:space="preserve">б-13) в отношении земельного участка, указанного в заявлении о его предоставлении, опубликовано и размещено в соответствии с </w:t>
      </w:r>
      <w:hyperlink r:id="rId44" w:history="1">
        <w:r w:rsidRPr="008A1973">
          <w:t>подпунктом 1 пункта 1 статьи 39.18</w:t>
        </w:r>
      </w:hyperlink>
      <w:r w:rsidRPr="008A1973">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1EE7" w:rsidRPr="008A1973" w:rsidRDefault="00EA1EE7" w:rsidP="00EA1EE7">
      <w:pPr>
        <w:autoSpaceDE w:val="0"/>
        <w:autoSpaceDN w:val="0"/>
        <w:adjustRightInd w:val="0"/>
        <w:ind w:firstLine="540"/>
        <w:jc w:val="both"/>
      </w:pPr>
      <w:r w:rsidRPr="008A1973">
        <w:t xml:space="preserve">б-14)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8A1973">
          <w:t>подпунктом 10 пункта 2 статьи 39.10</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б-15)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1EE7" w:rsidRPr="008A1973" w:rsidRDefault="00EA1EE7" w:rsidP="00EA1EE7">
      <w:pPr>
        <w:autoSpaceDE w:val="0"/>
        <w:autoSpaceDN w:val="0"/>
        <w:adjustRightInd w:val="0"/>
        <w:ind w:firstLine="540"/>
        <w:jc w:val="both"/>
      </w:pPr>
      <w:r w:rsidRPr="008A1973">
        <w:t>б-16)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1EE7" w:rsidRPr="008A1973" w:rsidRDefault="00EA1EE7" w:rsidP="00EA1EE7">
      <w:pPr>
        <w:autoSpaceDE w:val="0"/>
        <w:autoSpaceDN w:val="0"/>
        <w:adjustRightInd w:val="0"/>
        <w:ind w:firstLine="540"/>
        <w:jc w:val="both"/>
      </w:pPr>
      <w:r w:rsidRPr="008A1973">
        <w:t xml:space="preserve">б-17)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8A1973">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1EE7" w:rsidRPr="008A1973" w:rsidRDefault="00EA1EE7" w:rsidP="00EA1EE7">
      <w:pPr>
        <w:autoSpaceDE w:val="0"/>
        <w:autoSpaceDN w:val="0"/>
        <w:adjustRightInd w:val="0"/>
        <w:ind w:firstLine="540"/>
        <w:jc w:val="both"/>
      </w:pPr>
      <w:r w:rsidRPr="008A1973">
        <w:t>б-18) предоставление земельного участка на заявленном виде прав не допускается;</w:t>
      </w:r>
    </w:p>
    <w:p w:rsidR="00EA1EE7" w:rsidRPr="008A1973" w:rsidRDefault="00EA1EE7" w:rsidP="00EA1EE7">
      <w:pPr>
        <w:autoSpaceDE w:val="0"/>
        <w:autoSpaceDN w:val="0"/>
        <w:adjustRightInd w:val="0"/>
        <w:ind w:firstLine="540"/>
        <w:jc w:val="both"/>
      </w:pPr>
      <w:r w:rsidRPr="008A1973">
        <w:t>б-19)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1EE7" w:rsidRPr="008A1973" w:rsidRDefault="00EA1EE7" w:rsidP="00EA1EE7">
      <w:pPr>
        <w:autoSpaceDE w:val="0"/>
        <w:autoSpaceDN w:val="0"/>
        <w:adjustRightInd w:val="0"/>
        <w:ind w:firstLine="540"/>
        <w:jc w:val="both"/>
      </w:pPr>
      <w:r w:rsidRPr="008A1973">
        <w:t xml:space="preserve">б-20)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8A1973">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1EE7" w:rsidRPr="008A1973" w:rsidRDefault="00EA1EE7" w:rsidP="00EA1EE7">
      <w:pPr>
        <w:autoSpaceDE w:val="0"/>
        <w:autoSpaceDN w:val="0"/>
        <w:adjustRightInd w:val="0"/>
        <w:ind w:firstLine="540"/>
        <w:jc w:val="both"/>
      </w:pPr>
      <w:r w:rsidRPr="008A1973">
        <w:t xml:space="preserve">в) земельный участок, границы которого подлежат уточнению в соответствии с Федеральным </w:t>
      </w:r>
      <w:hyperlink r:id="rId46" w:history="1">
        <w:r w:rsidRPr="008A1973">
          <w:t>законом</w:t>
        </w:r>
      </w:hyperlink>
      <w:r w:rsidRPr="008A1973">
        <w:t xml:space="preserve"> «О государственном кадастре недвижимости», не может быть предоставлен заявителю по основаниям, указанным в </w:t>
      </w:r>
      <w:hyperlink r:id="rId47" w:history="1">
        <w:r w:rsidRPr="008A1973">
          <w:t>подпунктах 1</w:t>
        </w:r>
      </w:hyperlink>
      <w:r w:rsidRPr="008A1973">
        <w:t xml:space="preserve"> - </w:t>
      </w:r>
      <w:hyperlink r:id="rId48" w:history="1">
        <w:r w:rsidRPr="008A1973">
          <w:t>23 статьи 39.16</w:t>
        </w:r>
      </w:hyperlink>
      <w:r w:rsidRPr="008A1973">
        <w:t xml:space="preserve"> Земельного кодекса Российской Федерации, а именно:</w:t>
      </w:r>
    </w:p>
    <w:p w:rsidR="00EA1EE7" w:rsidRPr="008A1973" w:rsidRDefault="00EA1EE7" w:rsidP="00EA1EE7">
      <w:pPr>
        <w:autoSpaceDE w:val="0"/>
        <w:autoSpaceDN w:val="0"/>
        <w:adjustRightInd w:val="0"/>
        <w:ind w:firstLine="540"/>
        <w:jc w:val="both"/>
      </w:pPr>
      <w:r w:rsidRPr="008A1973">
        <w:t>в-1)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1EE7" w:rsidRPr="008A1973" w:rsidRDefault="00EA1EE7" w:rsidP="00EA1EE7">
      <w:pPr>
        <w:autoSpaceDE w:val="0"/>
        <w:autoSpaceDN w:val="0"/>
        <w:adjustRightInd w:val="0"/>
        <w:ind w:firstLine="540"/>
        <w:jc w:val="both"/>
      </w:pPr>
      <w:r w:rsidRPr="008A1973">
        <w:t xml:space="preserve">в-2)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8A1973">
          <w:t>подпунктом 10 пункта 2 статьи 39.10</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в-3)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1EE7" w:rsidRPr="008A1973" w:rsidRDefault="00EA1EE7" w:rsidP="00EA1EE7">
      <w:pPr>
        <w:autoSpaceDE w:val="0"/>
        <w:autoSpaceDN w:val="0"/>
        <w:adjustRightInd w:val="0"/>
        <w:ind w:firstLine="540"/>
        <w:jc w:val="both"/>
      </w:pPr>
      <w:r w:rsidRPr="008A1973">
        <w:t xml:space="preserve">в-4)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0" w:history="1">
        <w:r w:rsidRPr="008A1973">
          <w:t>пунктом 3 статьи 39.36</w:t>
        </w:r>
      </w:hyperlink>
      <w:r w:rsidRPr="008A1973">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1EE7" w:rsidRPr="008A1973" w:rsidRDefault="00EA1EE7" w:rsidP="00EA1EE7">
      <w:pPr>
        <w:autoSpaceDE w:val="0"/>
        <w:autoSpaceDN w:val="0"/>
        <w:adjustRightInd w:val="0"/>
        <w:ind w:firstLine="540"/>
        <w:jc w:val="both"/>
      </w:pPr>
      <w:r w:rsidRPr="008A1973">
        <w:t>в-5)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w:t>
      </w:r>
      <w:r w:rsidRPr="008A1973">
        <w:lastRenderedPageBreak/>
        <w:t>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1EE7" w:rsidRPr="008A1973" w:rsidRDefault="00EA1EE7" w:rsidP="00EA1EE7">
      <w:pPr>
        <w:autoSpaceDE w:val="0"/>
        <w:autoSpaceDN w:val="0"/>
        <w:adjustRightInd w:val="0"/>
        <w:ind w:firstLine="540"/>
        <w:jc w:val="both"/>
      </w:pPr>
      <w:r w:rsidRPr="008A1973">
        <w:t>в-6)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1EE7" w:rsidRPr="008A1973" w:rsidRDefault="00EA1EE7" w:rsidP="00EA1EE7">
      <w:pPr>
        <w:autoSpaceDE w:val="0"/>
        <w:autoSpaceDN w:val="0"/>
        <w:adjustRightInd w:val="0"/>
        <w:ind w:firstLine="540"/>
        <w:jc w:val="both"/>
      </w:pPr>
      <w:r w:rsidRPr="008A1973">
        <w:t xml:space="preserve">в-7)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8A1973">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1EE7" w:rsidRPr="008A1973" w:rsidRDefault="00EA1EE7" w:rsidP="00EA1EE7">
      <w:pPr>
        <w:autoSpaceDE w:val="0"/>
        <w:autoSpaceDN w:val="0"/>
        <w:adjustRightInd w:val="0"/>
        <w:ind w:firstLine="540"/>
        <w:jc w:val="both"/>
      </w:pPr>
      <w:r w:rsidRPr="008A1973">
        <w:t>в-8)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1EE7" w:rsidRPr="008A1973" w:rsidRDefault="00EA1EE7" w:rsidP="00EA1EE7">
      <w:pPr>
        <w:autoSpaceDE w:val="0"/>
        <w:autoSpaceDN w:val="0"/>
        <w:adjustRightInd w:val="0"/>
        <w:ind w:firstLine="540"/>
        <w:jc w:val="both"/>
      </w:pPr>
      <w:r w:rsidRPr="008A1973">
        <w:t>в-9)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1EE7" w:rsidRPr="008A1973" w:rsidRDefault="00EA1EE7" w:rsidP="00EA1EE7">
      <w:pPr>
        <w:autoSpaceDE w:val="0"/>
        <w:autoSpaceDN w:val="0"/>
        <w:adjustRightInd w:val="0"/>
        <w:ind w:firstLine="540"/>
        <w:jc w:val="both"/>
      </w:pPr>
      <w:r w:rsidRPr="008A1973">
        <w:t>в-10)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1EE7" w:rsidRPr="008A1973" w:rsidRDefault="00EA1EE7" w:rsidP="00EA1EE7">
      <w:pPr>
        <w:autoSpaceDE w:val="0"/>
        <w:autoSpaceDN w:val="0"/>
        <w:adjustRightInd w:val="0"/>
        <w:ind w:firstLine="540"/>
        <w:jc w:val="both"/>
      </w:pPr>
      <w:r w:rsidRPr="008A1973">
        <w:t>в-11) указанный в заявлении о предоставлен</w:t>
      </w:r>
      <w:r w:rsidRPr="008A1973">
        <w:lastRenderedPageBreak/>
        <w:t xml:space="preserve">ии земельного участка земельный участок является предметом аукциона, извещение о проведении которого размещено в соответствии с </w:t>
      </w:r>
      <w:hyperlink r:id="rId51" w:history="1">
        <w:r w:rsidRPr="008A1973">
          <w:t>пунктом 19 статьи 39.11</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 xml:space="preserve">в-12) в отношении земельного участка, указанного в заявлении о его предоставлении, поступило предусмотренное </w:t>
      </w:r>
      <w:hyperlink r:id="rId52" w:history="1">
        <w:r w:rsidRPr="008A1973">
          <w:t>подпунктом 6 пункта 4 статьи 39.11</w:t>
        </w:r>
      </w:hyperlink>
      <w:r w:rsidRPr="008A197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history="1">
        <w:r w:rsidRPr="008A1973">
          <w:t>подпунктом 4 пункта 4 статьи 39.11</w:t>
        </w:r>
      </w:hyperlink>
      <w:r w:rsidRPr="008A1973">
        <w:t xml:space="preserve"> Земельного кодекса Российской Федерации и </w:t>
      </w:r>
      <w:r>
        <w:t>Администрацией</w:t>
      </w:r>
      <w:r w:rsidRPr="008A1973">
        <w:t xml:space="preserve"> не принято решение об отказе в проведении этого аукциона по основаниям, предусмотренным </w:t>
      </w:r>
      <w:hyperlink r:id="rId54" w:history="1">
        <w:r w:rsidRPr="008A1973">
          <w:t>пунктом 8 статьи 39.11</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 xml:space="preserve">в-13) в отношении земельного участка, указанного в заявлении о его предоставлении, опубликовано и размещено в соответствии с </w:t>
      </w:r>
      <w:hyperlink r:id="rId55" w:history="1">
        <w:r w:rsidRPr="008A1973">
          <w:t>подпунктом 1 пункта 1 статьи 39.18</w:t>
        </w:r>
      </w:hyperlink>
      <w:r w:rsidRPr="008A1973">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1EE7" w:rsidRPr="008A1973" w:rsidRDefault="00EA1EE7" w:rsidP="00EA1EE7">
      <w:pPr>
        <w:autoSpaceDE w:val="0"/>
        <w:autoSpaceDN w:val="0"/>
        <w:adjustRightInd w:val="0"/>
        <w:ind w:firstLine="540"/>
        <w:jc w:val="both"/>
      </w:pPr>
      <w:r w:rsidRPr="008A1973">
        <w:t>в-14)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A1EE7" w:rsidRPr="008A1973" w:rsidRDefault="00EA1EE7" w:rsidP="00EA1EE7">
      <w:pPr>
        <w:autoSpaceDE w:val="0"/>
        <w:autoSpaceDN w:val="0"/>
        <w:adjustRightInd w:val="0"/>
        <w:ind w:firstLine="540"/>
        <w:jc w:val="both"/>
      </w:pPr>
      <w:r w:rsidRPr="008A1973">
        <w:t xml:space="preserve">в-15)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8A1973">
        <w:lastRenderedPageBreak/>
        <w:t xml:space="preserve">земельного участка в соответствии с </w:t>
      </w:r>
      <w:hyperlink r:id="rId56" w:history="1">
        <w:r w:rsidRPr="008A1973">
          <w:t>подпунктом 10 пункта 2 статьи 39.10</w:t>
        </w:r>
      </w:hyperlink>
      <w:r w:rsidRPr="008A1973">
        <w:t xml:space="preserve"> Земельного кодекса Российской Федерации;</w:t>
      </w:r>
    </w:p>
    <w:p w:rsidR="00EA1EE7" w:rsidRPr="008A1973" w:rsidRDefault="00EA1EE7" w:rsidP="00EA1EE7">
      <w:pPr>
        <w:autoSpaceDE w:val="0"/>
        <w:autoSpaceDN w:val="0"/>
        <w:adjustRightInd w:val="0"/>
        <w:ind w:firstLine="540"/>
        <w:jc w:val="both"/>
      </w:pPr>
      <w:r w:rsidRPr="008A1973">
        <w:t>в-16)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1EE7" w:rsidRPr="008A1973" w:rsidRDefault="00EA1EE7" w:rsidP="00EA1EE7">
      <w:pPr>
        <w:autoSpaceDE w:val="0"/>
        <w:autoSpaceDN w:val="0"/>
        <w:adjustRightInd w:val="0"/>
        <w:ind w:firstLine="540"/>
        <w:jc w:val="both"/>
      </w:pPr>
      <w:r w:rsidRPr="008A1973">
        <w:t>в-17)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w:t>
      </w:r>
      <w:r w:rsidRPr="008A1973">
        <w:lastRenderedPageBreak/>
        <w:t>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1EE7" w:rsidRPr="008A1973" w:rsidRDefault="00EA1EE7" w:rsidP="00EA1EE7">
      <w:pPr>
        <w:autoSpaceDE w:val="0"/>
        <w:autoSpaceDN w:val="0"/>
        <w:adjustRightInd w:val="0"/>
        <w:ind w:firstLine="540"/>
        <w:jc w:val="both"/>
      </w:pPr>
      <w:r w:rsidRPr="008A1973">
        <w:t>в-18)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A1EE7" w:rsidRPr="008A1973" w:rsidRDefault="00EA1EE7" w:rsidP="00EA1EE7">
      <w:pPr>
        <w:autoSpaceDE w:val="0"/>
        <w:autoSpaceDN w:val="0"/>
        <w:adjustRightInd w:val="0"/>
        <w:ind w:firstLine="540"/>
        <w:jc w:val="both"/>
      </w:pPr>
      <w:r w:rsidRPr="008A1973">
        <w:t>в-19) предоставление земельного участка на заявленном виде прав не допускается;</w:t>
      </w:r>
    </w:p>
    <w:p w:rsidR="00EA1EE7" w:rsidRPr="008A1973" w:rsidRDefault="00EA1EE7" w:rsidP="00EA1EE7">
      <w:pPr>
        <w:autoSpaceDE w:val="0"/>
        <w:autoSpaceDN w:val="0"/>
        <w:adjustRightInd w:val="0"/>
        <w:ind w:firstLine="540"/>
        <w:jc w:val="both"/>
      </w:pPr>
      <w:r w:rsidRPr="008A1973">
        <w:t>в-20) в отношении земельного участка, указанного в заявлении о его предоставлении, не установлен вид разрешенного использования;</w:t>
      </w:r>
    </w:p>
    <w:p w:rsidR="00EA1EE7" w:rsidRPr="008A1973" w:rsidRDefault="00EA1EE7" w:rsidP="00EA1EE7">
      <w:pPr>
        <w:autoSpaceDE w:val="0"/>
        <w:autoSpaceDN w:val="0"/>
        <w:adjustRightInd w:val="0"/>
        <w:ind w:firstLine="540"/>
        <w:jc w:val="both"/>
      </w:pPr>
      <w:r w:rsidRPr="008A1973">
        <w:t>в-21) указанный в заявлении о предоставлении земельного участка земельный участок не отнесен к определенной категории земель;</w:t>
      </w:r>
    </w:p>
    <w:p w:rsidR="00EA1EE7" w:rsidRPr="008A1973" w:rsidRDefault="00EA1EE7" w:rsidP="00EA1EE7">
      <w:pPr>
        <w:autoSpaceDE w:val="0"/>
        <w:autoSpaceDN w:val="0"/>
        <w:adjustRightInd w:val="0"/>
        <w:ind w:firstLine="540"/>
        <w:jc w:val="both"/>
      </w:pPr>
      <w:r w:rsidRPr="008A1973">
        <w:t>в-22)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1EE7" w:rsidRPr="008A1973" w:rsidRDefault="00EA1EE7" w:rsidP="00EA1EE7">
      <w:pPr>
        <w:autoSpaceDE w:val="0"/>
        <w:autoSpaceDN w:val="0"/>
        <w:adjustRightInd w:val="0"/>
        <w:ind w:firstLine="540"/>
        <w:jc w:val="both"/>
      </w:pPr>
      <w:r w:rsidRPr="008A1973">
        <w:t>в-23)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1EE7" w:rsidRPr="008A1973" w:rsidRDefault="00EA1EE7" w:rsidP="00EA1EE7">
      <w:pPr>
        <w:autoSpaceDE w:val="0"/>
        <w:autoSpaceDN w:val="0"/>
        <w:adjustRightInd w:val="0"/>
        <w:ind w:firstLine="540"/>
        <w:jc w:val="both"/>
      </w:pPr>
      <w:r w:rsidRPr="008A1973">
        <w:t xml:space="preserve">Письмо  с  мотивированным  решением об отказе в  предоставлении  </w:t>
      </w:r>
      <w:r>
        <w:t>муниципальной</w:t>
      </w:r>
      <w:r w:rsidRPr="008A1973">
        <w:t xml:space="preserve"> услуги должно быть обоснованным и содержать указание на все основания отказа.</w:t>
      </w:r>
    </w:p>
    <w:p w:rsidR="00EA1EE7" w:rsidRPr="008A1973" w:rsidRDefault="00EA1EE7" w:rsidP="00EA1EE7">
      <w:pPr>
        <w:autoSpaceDE w:val="0"/>
        <w:autoSpaceDN w:val="0"/>
        <w:adjustRightInd w:val="0"/>
        <w:ind w:firstLine="540"/>
        <w:jc w:val="both"/>
      </w:pPr>
      <w:r w:rsidRPr="008A1973">
        <w:t xml:space="preserve">Отказ в предоставлении </w:t>
      </w:r>
      <w:r>
        <w:t>муниципальн</w:t>
      </w:r>
      <w:r w:rsidRPr="008A1973">
        <w:t>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EA1EE7" w:rsidRPr="008A1973" w:rsidRDefault="00EA1EE7" w:rsidP="00EA1EE7">
      <w:pPr>
        <w:pStyle w:val="3"/>
        <w:rPr>
          <w:rFonts w:cs="Times New Roman"/>
        </w:rPr>
      </w:pPr>
      <w:r w:rsidRPr="008A1973">
        <w:rPr>
          <w:rFonts w:cs="Times New Roman"/>
        </w:rPr>
        <w:t xml:space="preserve">Подраздел </w:t>
      </w:r>
      <w:r w:rsidRPr="008A1973">
        <w:rPr>
          <w:rFonts w:cs="Times New Roman"/>
          <w:lang w:val="en-US"/>
        </w:rPr>
        <w:t>XII</w:t>
      </w:r>
    </w:p>
    <w:p w:rsidR="00EA1EE7" w:rsidRPr="008A1973" w:rsidRDefault="00EA1EE7" w:rsidP="00EA1EE7">
      <w:pPr>
        <w:pStyle w:val="3"/>
        <w:rPr>
          <w:rFonts w:cs="Times New Roman"/>
        </w:rPr>
      </w:pPr>
      <w:r w:rsidRPr="008A1973">
        <w:rPr>
          <w:rFonts w:cs="Times New Roman"/>
        </w:rPr>
        <w:t xml:space="preserve">Перечень услуг, которые являются необходимыми и обязательными для предоставления </w:t>
      </w:r>
      <w:r>
        <w:rPr>
          <w:rFonts w:cs="Times New Roman"/>
        </w:rPr>
        <w:t>муниципальн</w:t>
      </w:r>
      <w:r w:rsidRPr="008A1973">
        <w:rPr>
          <w:rFonts w:cs="Times New Roman"/>
        </w:rPr>
        <w:t>ой  услуги</w:t>
      </w:r>
    </w:p>
    <w:p w:rsidR="00EA1EE7" w:rsidRPr="008A1973" w:rsidRDefault="00EA1EE7" w:rsidP="00EA1EE7">
      <w:pPr>
        <w:ind w:firstLine="567"/>
        <w:jc w:val="both"/>
        <w:rPr>
          <w:snapToGrid w:val="0"/>
        </w:rPr>
      </w:pPr>
      <w:r w:rsidRPr="008A1973">
        <w:t>3</w:t>
      </w:r>
      <w:r>
        <w:t>4</w:t>
      </w:r>
      <w:r w:rsidRPr="008A1973">
        <w:t xml:space="preserve">. Услуги, которые являются необходимыми и обязательными для предоставления </w:t>
      </w:r>
      <w:r>
        <w:t>муниципальн</w:t>
      </w:r>
      <w:r w:rsidRPr="008A1973">
        <w:t xml:space="preserve">ой услуги, </w:t>
      </w:r>
      <w:r w:rsidRPr="008A1973">
        <w:rPr>
          <w:snapToGrid w:val="0"/>
        </w:rPr>
        <w:t>отсутствуют.</w:t>
      </w:r>
    </w:p>
    <w:p w:rsidR="00EA1EE7" w:rsidRPr="008A1973" w:rsidRDefault="00EA1EE7" w:rsidP="00EA1EE7">
      <w:pPr>
        <w:pStyle w:val="3"/>
      </w:pPr>
      <w:r w:rsidRPr="008A1973">
        <w:t xml:space="preserve">Подраздел </w:t>
      </w:r>
      <w:r w:rsidRPr="008A1973">
        <w:rPr>
          <w:lang w:val="en-US"/>
        </w:rPr>
        <w:t>X</w:t>
      </w:r>
      <w:r w:rsidRPr="008A1973">
        <w:t>I</w:t>
      </w:r>
      <w:r w:rsidRPr="008A1973">
        <w:rPr>
          <w:lang w:val="en-US"/>
        </w:rPr>
        <w:t>II</w:t>
      </w:r>
    </w:p>
    <w:p w:rsidR="00EA1EE7" w:rsidRPr="008A1973" w:rsidRDefault="00EA1EE7" w:rsidP="00EA1EE7">
      <w:pPr>
        <w:pStyle w:val="3"/>
      </w:pPr>
      <w:r w:rsidRPr="008A1973">
        <w:t xml:space="preserve">Порядок, размер  и основания взимания государственной пошлины или иной платы, взимаемой за предоставление </w:t>
      </w:r>
      <w:r>
        <w:t>муниципальн</w:t>
      </w:r>
      <w:r w:rsidRPr="008A1973">
        <w:t>ой услуги</w:t>
      </w:r>
    </w:p>
    <w:p w:rsidR="00EA1EE7" w:rsidRPr="008A1973" w:rsidRDefault="00EA1EE7" w:rsidP="00EA1EE7">
      <w:pPr>
        <w:spacing w:line="20" w:lineRule="atLeast"/>
        <w:ind w:firstLine="567"/>
        <w:jc w:val="both"/>
      </w:pPr>
      <w:r w:rsidRPr="008A1973">
        <w:t>3</w:t>
      </w:r>
      <w:r>
        <w:t>5</w:t>
      </w:r>
      <w:r w:rsidRPr="008A1973">
        <w:t xml:space="preserve">. Подготовка документов, являющихся результатом предоставления </w:t>
      </w:r>
      <w:r>
        <w:t>муниципальной</w:t>
      </w:r>
      <w:r w:rsidRPr="008A1973">
        <w:t xml:space="preserve"> услуги, осуществляется на безвозмездной основе.</w:t>
      </w:r>
    </w:p>
    <w:p w:rsidR="00EA1EE7" w:rsidRPr="008A1973" w:rsidRDefault="00EA1EE7" w:rsidP="00EA1EE7">
      <w:pPr>
        <w:pStyle w:val="3"/>
      </w:pPr>
      <w:r w:rsidRPr="008A1973">
        <w:t xml:space="preserve">Подраздел </w:t>
      </w:r>
      <w:r w:rsidRPr="008A1973">
        <w:rPr>
          <w:lang w:val="en-US"/>
        </w:rPr>
        <w:t>XIV</w:t>
      </w:r>
    </w:p>
    <w:p w:rsidR="00EA1EE7" w:rsidRPr="008A1973" w:rsidRDefault="00EA1EE7" w:rsidP="00EA1EE7">
      <w:pPr>
        <w:pStyle w:val="3"/>
      </w:pPr>
      <w:r w:rsidRPr="008A1973">
        <w:t xml:space="preserve">Порядок, размер  и основания  взимания платы за предоставление услуг, которые являются необходимыми и обязательными для предоставления </w:t>
      </w:r>
      <w:r>
        <w:t>муниципальн</w:t>
      </w:r>
      <w:r w:rsidRPr="008A1973">
        <w:t>ой услуги</w:t>
      </w:r>
    </w:p>
    <w:p w:rsidR="00EA1EE7" w:rsidRPr="008A1973" w:rsidRDefault="00EA1EE7" w:rsidP="00EA1EE7">
      <w:pPr>
        <w:spacing w:line="20" w:lineRule="atLeast"/>
        <w:ind w:firstLine="708"/>
        <w:jc w:val="both"/>
      </w:pPr>
      <w:r w:rsidRPr="008A1973">
        <w:lastRenderedPageBreak/>
        <w:t>3</w:t>
      </w:r>
      <w:r>
        <w:t>6</w:t>
      </w:r>
      <w:r w:rsidRPr="008A1973">
        <w:t xml:space="preserve">. Плата за предоставление услуг, которые являются необходимыми и обязательными для предоставления </w:t>
      </w:r>
      <w:r>
        <w:t>муниципальн</w:t>
      </w:r>
      <w:r w:rsidRPr="008A1973">
        <w:t>ой услуги, отсутствует.</w:t>
      </w:r>
    </w:p>
    <w:p w:rsidR="00EA1EE7" w:rsidRPr="008A1973" w:rsidRDefault="00EA1EE7" w:rsidP="00EA1EE7">
      <w:pPr>
        <w:pStyle w:val="3"/>
      </w:pPr>
      <w:r w:rsidRPr="008A1973">
        <w:t xml:space="preserve">Подраздел </w:t>
      </w:r>
      <w:r w:rsidRPr="008A1973">
        <w:rPr>
          <w:lang w:val="en-US"/>
        </w:rPr>
        <w:t>XV</w:t>
      </w:r>
    </w:p>
    <w:p w:rsidR="00EA1EE7" w:rsidRPr="008A1973" w:rsidRDefault="00EA1EE7" w:rsidP="00EA1EE7">
      <w:pPr>
        <w:pStyle w:val="3"/>
      </w:pPr>
      <w:r w:rsidRPr="008A1973">
        <w:t>Максимальный срок ожидания в очереди при подаче запроса о предоставлении </w:t>
      </w:r>
      <w:r>
        <w:t>муниципальн</w:t>
      </w:r>
      <w:r w:rsidRPr="008A1973">
        <w:t xml:space="preserve">ой услуги,  услуги, предоставляемой организацией, участвующей в предоставлении </w:t>
      </w:r>
      <w:r>
        <w:t>муниципальн</w:t>
      </w:r>
      <w:r w:rsidRPr="008A1973">
        <w:t>ой услуги,  и при получении результата предоставления таких услуг</w:t>
      </w:r>
    </w:p>
    <w:p w:rsidR="00EA1EE7" w:rsidRPr="008A1973" w:rsidRDefault="00EA1EE7" w:rsidP="00EA1EE7">
      <w:pPr>
        <w:spacing w:line="20" w:lineRule="atLeast"/>
        <w:ind w:firstLine="708"/>
        <w:jc w:val="both"/>
      </w:pPr>
      <w:r>
        <w:t>37</w:t>
      </w:r>
      <w:r w:rsidRPr="008A1973">
        <w:t xml:space="preserve">. Максимальное время ожидания в очереди при подаче заявлений о предоставлении </w:t>
      </w:r>
      <w:r>
        <w:t>муниципальн</w:t>
      </w:r>
      <w:r w:rsidRPr="008A1973">
        <w:t xml:space="preserve">ых услуг и при получении документов, являющихся результатом предоставления </w:t>
      </w:r>
      <w:r>
        <w:t>муниципальн</w:t>
      </w:r>
      <w:r w:rsidRPr="008A1973">
        <w:t>ых услуг, не должно превышать 15 минут.</w:t>
      </w:r>
    </w:p>
    <w:p w:rsidR="00EA1EE7" w:rsidRPr="008A1973" w:rsidRDefault="00EA1EE7" w:rsidP="00EA1EE7">
      <w:pPr>
        <w:pStyle w:val="3"/>
      </w:pPr>
      <w:r w:rsidRPr="008A1973">
        <w:t xml:space="preserve">Подраздел </w:t>
      </w:r>
      <w:r w:rsidRPr="008A1973">
        <w:rPr>
          <w:lang w:val="en-US"/>
        </w:rPr>
        <w:t>XVI</w:t>
      </w:r>
    </w:p>
    <w:p w:rsidR="00EA1EE7" w:rsidRPr="008A1973" w:rsidRDefault="00EA1EE7" w:rsidP="00EA1EE7">
      <w:pPr>
        <w:pStyle w:val="3"/>
      </w:pPr>
      <w:r w:rsidRPr="008A1973">
        <w:t xml:space="preserve">Срок и порядок регистрации запроса заявителя о предоставлении </w:t>
      </w:r>
      <w:r>
        <w:t>муниципальн</w:t>
      </w:r>
      <w:r w:rsidRPr="008A1973">
        <w:t xml:space="preserve">ой услуги  и услуги, предоставляемой организацией, участвующей в предоставлении </w:t>
      </w:r>
      <w:r>
        <w:t>муниципальн</w:t>
      </w:r>
      <w:r w:rsidRPr="008A1973">
        <w:t>ой услуги, в том числе в электронной форме</w:t>
      </w:r>
    </w:p>
    <w:p w:rsidR="00EA1EE7" w:rsidRPr="008A1973" w:rsidRDefault="00EA1EE7" w:rsidP="00EA1EE7">
      <w:pPr>
        <w:spacing w:line="20" w:lineRule="atLeast"/>
        <w:ind w:firstLine="567"/>
        <w:jc w:val="both"/>
        <w:rPr>
          <w:rStyle w:val="TextNPA"/>
          <w:rFonts w:eastAsiaTheme="minorEastAsia"/>
          <w:sz w:val="24"/>
        </w:rPr>
      </w:pPr>
      <w:r>
        <w:t>38</w:t>
      </w:r>
      <w:r w:rsidRPr="008A1973">
        <w:t>. Срок и порядо</w:t>
      </w:r>
      <w:r w:rsidRPr="008A1973">
        <w:lastRenderedPageBreak/>
        <w:t xml:space="preserve">к регистрации запроса заявителя о предоставлении </w:t>
      </w:r>
      <w:r>
        <w:t>муниципальн</w:t>
      </w:r>
      <w:r w:rsidRPr="008A1973">
        <w:t xml:space="preserve">ой услуги  и услуги, предоставляемой организацией, участвующей в предоставлении </w:t>
      </w:r>
      <w:r>
        <w:t>муниципальн</w:t>
      </w:r>
      <w:r w:rsidRPr="008A1973">
        <w:t>ой услуги, в том числе в электронной форме представлены в</w:t>
      </w:r>
      <w:r w:rsidRPr="008A1973">
        <w:rPr>
          <w:bCs/>
        </w:rPr>
        <w:t xml:space="preserve"> приложении к </w:t>
      </w:r>
      <w:r w:rsidRPr="00E37E83">
        <w:rPr>
          <w:bCs/>
          <w:highlight w:val="yellow"/>
        </w:rPr>
        <w:t xml:space="preserve">Приказу Министерства имущественных и земельных отношений Тверской области от 01.12.2015 № 11-нп «Об утверждении общих требований к </w:t>
      </w:r>
      <w:r w:rsidRPr="00E37E83">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3"/>
      </w:pPr>
      <w:r w:rsidRPr="008A1973">
        <w:t xml:space="preserve">Подраздел </w:t>
      </w:r>
      <w:r w:rsidRPr="008A1973">
        <w:rPr>
          <w:lang w:val="en-US"/>
        </w:rPr>
        <w:t>XVII</w:t>
      </w:r>
    </w:p>
    <w:p w:rsidR="00EA1EE7" w:rsidRPr="008A1973" w:rsidRDefault="00EA1EE7" w:rsidP="00EA1EE7">
      <w:pPr>
        <w:pStyle w:val="3"/>
      </w:pPr>
      <w:r w:rsidRPr="008A1973">
        <w:t xml:space="preserve">Требования к помещениям, в которых предоставляются </w:t>
      </w:r>
      <w:r>
        <w:t>муниципальн</w:t>
      </w:r>
      <w:r w:rsidRPr="008A1973">
        <w:t xml:space="preserve">ая услуга, услуга, предоставляемая организацией, участвующей в предоставлении </w:t>
      </w:r>
      <w:r>
        <w:t>муниципальн</w:t>
      </w:r>
      <w:r w:rsidRPr="008A1973">
        <w:t>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1EE7" w:rsidRPr="008A1973" w:rsidRDefault="00EA1EE7" w:rsidP="00EA1EE7">
      <w:pPr>
        <w:spacing w:line="20" w:lineRule="atLeast"/>
        <w:ind w:firstLine="567"/>
        <w:jc w:val="both"/>
        <w:rPr>
          <w:rStyle w:val="TextNPA"/>
          <w:rFonts w:eastAsiaTheme="minorEastAsia"/>
          <w:sz w:val="24"/>
        </w:rPr>
      </w:pPr>
      <w:r>
        <w:t>39</w:t>
      </w:r>
      <w:r w:rsidRPr="008A1973">
        <w:t xml:space="preserve">. Требования к помещениям, в которых предоставляются </w:t>
      </w:r>
      <w:r>
        <w:t>муниципальн</w:t>
      </w:r>
      <w:r w:rsidRPr="008A1973">
        <w:t xml:space="preserve">ая услуга,  услуга, предоставляемая организацией, участвующей в предоставлении </w:t>
      </w:r>
      <w:r>
        <w:t>муниципальн</w:t>
      </w:r>
      <w:r w:rsidRPr="008A1973">
        <w:t xml:space="preserve">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установлены </w:t>
      </w:r>
      <w:r w:rsidRPr="00E37E83">
        <w:rPr>
          <w:highlight w:val="yellow"/>
        </w:rPr>
        <w:t>приложением</w:t>
      </w:r>
      <w:r w:rsidRPr="00E37E83">
        <w:rPr>
          <w:bCs/>
          <w:highlight w:val="yellow"/>
        </w:rPr>
        <w:t xml:space="preserve"> к Приказу Министерства имущественных и земельных отношений Тверской области от 01.12.2015 № 11-нп «Об утверждении общих требований к </w:t>
      </w:r>
      <w:r w:rsidRPr="00E37E83">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EA1EE7" w:rsidRPr="008A1973" w:rsidRDefault="00EA1EE7" w:rsidP="00EA1EE7">
      <w:pPr>
        <w:pStyle w:val="3"/>
      </w:pPr>
      <w:r w:rsidRPr="008A1973">
        <w:t xml:space="preserve">Подраздел </w:t>
      </w:r>
      <w:r w:rsidRPr="008A1973">
        <w:rPr>
          <w:lang w:val="en-US"/>
        </w:rPr>
        <w:t>XVIII</w:t>
      </w:r>
    </w:p>
    <w:p w:rsidR="00EA1EE7" w:rsidRPr="008A1973" w:rsidRDefault="00EA1EE7" w:rsidP="00EA1EE7">
      <w:pPr>
        <w:pStyle w:val="3"/>
      </w:pPr>
      <w:r w:rsidRPr="008A1973">
        <w:t xml:space="preserve">Показатели доступности и качества </w:t>
      </w:r>
      <w:r>
        <w:t>муниципальн</w:t>
      </w:r>
      <w:r w:rsidRPr="008A1973">
        <w:t>ой услуги</w:t>
      </w:r>
    </w:p>
    <w:p w:rsidR="00EA1EE7" w:rsidRPr="008A1973" w:rsidRDefault="00EA1EE7" w:rsidP="00EA1EE7">
      <w:pPr>
        <w:spacing w:line="20" w:lineRule="atLeast"/>
        <w:ind w:firstLine="567"/>
        <w:jc w:val="both"/>
        <w:rPr>
          <w:rStyle w:val="TextNPA"/>
          <w:rFonts w:eastAsiaTheme="minorEastAsia"/>
          <w:sz w:val="24"/>
        </w:rPr>
      </w:pPr>
      <w:r w:rsidRPr="008A1973">
        <w:t>4</w:t>
      </w:r>
      <w:r>
        <w:t>0</w:t>
      </w:r>
      <w:r w:rsidRPr="008A1973">
        <w:t xml:space="preserve">. Показатели доступности и качества </w:t>
      </w:r>
      <w:r>
        <w:t>муниципальн</w:t>
      </w:r>
      <w:r w:rsidRPr="008A1973">
        <w:t>ой услуги установлены приложением</w:t>
      </w:r>
      <w:r w:rsidRPr="00E37E83">
        <w:rPr>
          <w:bCs/>
          <w:highlight w:val="yellow"/>
        </w:rPr>
        <w:t xml:space="preserve">к Приказу Министерства имущественных и земельных отношений Тверской области от 01.12.2015 № 11-нп «Об утверждении общих требований к </w:t>
      </w:r>
      <w:r w:rsidRPr="00E37E83">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3"/>
      </w:pPr>
      <w:r w:rsidRPr="008A1973">
        <w:t xml:space="preserve">Подраздел </w:t>
      </w:r>
      <w:r w:rsidRPr="008A1973">
        <w:rPr>
          <w:lang w:val="en-US"/>
        </w:rPr>
        <w:t>XIX</w:t>
      </w:r>
    </w:p>
    <w:p w:rsidR="00EA1EE7" w:rsidRPr="008A1973" w:rsidRDefault="00EA1EE7" w:rsidP="00EA1EE7">
      <w:pPr>
        <w:pStyle w:val="3"/>
        <w:rPr>
          <w:strike/>
        </w:rPr>
      </w:pPr>
      <w:r w:rsidRPr="008A1973">
        <w:t xml:space="preserve">Иные требованияк предоставлению </w:t>
      </w:r>
      <w:r>
        <w:t>муниципальн</w:t>
      </w:r>
      <w:r w:rsidRPr="008A1973">
        <w:t xml:space="preserve">ой услуги </w:t>
      </w:r>
    </w:p>
    <w:p w:rsidR="00EA1EE7" w:rsidRPr="008A1973" w:rsidRDefault="00EA1EE7" w:rsidP="00EA1EE7">
      <w:pPr>
        <w:spacing w:line="20" w:lineRule="atLeast"/>
        <w:ind w:firstLine="567"/>
        <w:jc w:val="both"/>
        <w:rPr>
          <w:rStyle w:val="TextNPA"/>
          <w:rFonts w:eastAsiaTheme="minorEastAsia"/>
          <w:sz w:val="24"/>
        </w:rPr>
      </w:pPr>
      <w:r w:rsidRPr="008A1973">
        <w:t>4</w:t>
      </w:r>
      <w:r>
        <w:t>1</w:t>
      </w:r>
      <w:r w:rsidRPr="008A1973">
        <w:t xml:space="preserve">. Иные требования к предоставлению </w:t>
      </w:r>
      <w:r>
        <w:t>муниципальн</w:t>
      </w:r>
      <w:r w:rsidRPr="008A1973">
        <w:t>ой услуги установлены приложением</w:t>
      </w:r>
      <w:r w:rsidRPr="00E37E83">
        <w:rPr>
          <w:bCs/>
          <w:highlight w:val="yellow"/>
        </w:rPr>
        <w:t xml:space="preserve">к Приказу Министерства имущественных и земельных отношений Тверской области от 01.12.2015 № 11-нп «Об утверждении общих требований к </w:t>
      </w:r>
      <w:r w:rsidRPr="00E37E83">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1"/>
      </w:pPr>
      <w:r w:rsidRPr="008A1973">
        <w:lastRenderedPageBreak/>
        <w:t>Раздел III</w:t>
      </w:r>
    </w:p>
    <w:p w:rsidR="00EA1EE7" w:rsidRPr="008A1973" w:rsidRDefault="00EA1EE7" w:rsidP="00EA1EE7">
      <w:pPr>
        <w:pStyle w:val="3"/>
      </w:pPr>
      <w:r w:rsidRPr="008A1973">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A1EE7" w:rsidRPr="008A1973" w:rsidRDefault="00EA1EE7" w:rsidP="00EA1EE7">
      <w:pPr>
        <w:spacing w:line="20" w:lineRule="atLeast"/>
        <w:ind w:firstLine="708"/>
        <w:jc w:val="both"/>
      </w:pPr>
      <w:r w:rsidRPr="008A1973">
        <w:t>4</w:t>
      </w:r>
      <w:r>
        <w:t>2</w:t>
      </w:r>
      <w:r w:rsidRPr="008A1973">
        <w:t xml:space="preserve">. Предоставление </w:t>
      </w:r>
      <w:r>
        <w:t>муниципальн</w:t>
      </w:r>
      <w:r w:rsidRPr="008A1973">
        <w:t>ой услуги включает в себя следующие административные процедуры:</w:t>
      </w:r>
    </w:p>
    <w:p w:rsidR="00EA1EE7" w:rsidRPr="008A1973" w:rsidRDefault="00EA1EE7" w:rsidP="00EA1EE7">
      <w:pPr>
        <w:autoSpaceDE w:val="0"/>
        <w:autoSpaceDN w:val="0"/>
        <w:adjustRightInd w:val="0"/>
        <w:ind w:firstLine="540"/>
        <w:jc w:val="both"/>
      </w:pPr>
      <w:r w:rsidRPr="008A1973">
        <w:t>а) прием и регистрация заявления о предоставлении земельного участка (далее – заявление) с прилагаемыми документами;</w:t>
      </w:r>
    </w:p>
    <w:p w:rsidR="00EA1EE7" w:rsidRPr="008A1973" w:rsidRDefault="00EA1EE7" w:rsidP="00EA1EE7">
      <w:pPr>
        <w:autoSpaceDE w:val="0"/>
        <w:autoSpaceDN w:val="0"/>
        <w:adjustRightInd w:val="0"/>
        <w:ind w:firstLine="540"/>
        <w:jc w:val="both"/>
      </w:pPr>
      <w:r w:rsidRPr="008A1973">
        <w:t>б) проверка представленных документов;</w:t>
      </w:r>
    </w:p>
    <w:p w:rsidR="00EA1EE7" w:rsidRPr="008A1973" w:rsidRDefault="00EA1EE7" w:rsidP="00EA1EE7">
      <w:pPr>
        <w:autoSpaceDE w:val="0"/>
        <w:autoSpaceDN w:val="0"/>
        <w:adjustRightInd w:val="0"/>
        <w:ind w:firstLine="540"/>
        <w:jc w:val="both"/>
      </w:pPr>
      <w:r w:rsidRPr="008A1973">
        <w:t>в) формирование и направление межведомственных запросов;</w:t>
      </w:r>
    </w:p>
    <w:p w:rsidR="00EA1EE7" w:rsidRPr="008A1973" w:rsidRDefault="00EA1EE7" w:rsidP="00EA1EE7">
      <w:pPr>
        <w:autoSpaceDE w:val="0"/>
        <w:autoSpaceDN w:val="0"/>
        <w:adjustRightInd w:val="0"/>
        <w:ind w:firstLine="540"/>
        <w:jc w:val="both"/>
      </w:pPr>
      <w:r w:rsidRPr="008A1973">
        <w:t xml:space="preserve">г) подготовка документа, являющегося результатом предоставления </w:t>
      </w:r>
      <w:r>
        <w:t>муниципальн</w:t>
      </w:r>
      <w:r w:rsidRPr="008A1973">
        <w:t>ой услуги;</w:t>
      </w:r>
    </w:p>
    <w:p w:rsidR="00EA1EE7" w:rsidRPr="008A1973" w:rsidRDefault="00EA1EE7" w:rsidP="00EA1EE7">
      <w:pPr>
        <w:autoSpaceDE w:val="0"/>
        <w:autoSpaceDN w:val="0"/>
        <w:adjustRightInd w:val="0"/>
        <w:ind w:firstLine="540"/>
        <w:jc w:val="both"/>
      </w:pPr>
      <w:r w:rsidRPr="008A1973">
        <w:t>д) выдача результатов предоставления услуги.</w:t>
      </w:r>
    </w:p>
    <w:p w:rsidR="00EA1EE7" w:rsidRPr="008A1973" w:rsidRDefault="00EA1EE7" w:rsidP="00EA1EE7">
      <w:pPr>
        <w:spacing w:line="20" w:lineRule="atLeast"/>
        <w:jc w:val="both"/>
      </w:pPr>
      <w:r w:rsidRPr="008A1973">
        <w:t xml:space="preserve">        Блок-схема последовательности административных процедур при предоставлении </w:t>
      </w:r>
      <w:r>
        <w:t>муниципальн</w:t>
      </w:r>
      <w:r w:rsidRPr="008A1973">
        <w:t>ой услуги приведена в приложении 2 к настоящему административному регламенту.</w:t>
      </w:r>
    </w:p>
    <w:p w:rsidR="00EA1EE7" w:rsidRPr="008A1973" w:rsidRDefault="00EA1EE7" w:rsidP="00EA1EE7">
      <w:pPr>
        <w:pStyle w:val="3"/>
      </w:pPr>
      <w:r w:rsidRPr="008A1973">
        <w:t>Подраздел I</w:t>
      </w:r>
    </w:p>
    <w:p w:rsidR="00EA1EE7" w:rsidRPr="008A1973" w:rsidRDefault="00EA1EE7" w:rsidP="00EA1EE7">
      <w:pPr>
        <w:pStyle w:val="3"/>
      </w:pPr>
      <w:r w:rsidRPr="008A1973">
        <w:t xml:space="preserve">Прием заявления и документов, необходимых для предоставления </w:t>
      </w:r>
      <w:r>
        <w:t>муниципальн</w:t>
      </w:r>
      <w:r w:rsidRPr="008A1973">
        <w:t>ой услуги</w:t>
      </w:r>
    </w:p>
    <w:p w:rsidR="00EA1EE7" w:rsidRPr="008A1973" w:rsidRDefault="00EA1EE7" w:rsidP="00EA1EE7">
      <w:pPr>
        <w:spacing w:line="20" w:lineRule="atLeast"/>
        <w:ind w:firstLine="708"/>
        <w:jc w:val="both"/>
      </w:pPr>
      <w:r w:rsidRPr="008A1973">
        <w:t>4</w:t>
      </w:r>
      <w:r>
        <w:t>3</w:t>
      </w:r>
      <w:r w:rsidRPr="008A1973">
        <w:t xml:space="preserve">. Прием и регистрация заявления и документов, необходимых для предоставления </w:t>
      </w:r>
      <w:r>
        <w:t>муниципальн</w:t>
      </w:r>
      <w:r w:rsidRPr="008A1973">
        <w:t xml:space="preserve">ой услуги, осуществляется </w:t>
      </w:r>
      <w:r>
        <w:t>в Администрации</w:t>
      </w:r>
      <w:r w:rsidRPr="008A1973">
        <w:t xml:space="preserve"> и филиалах ГАУ «МФЦ».</w:t>
      </w:r>
    </w:p>
    <w:p w:rsidR="00EA1EE7" w:rsidRPr="008A1973" w:rsidRDefault="00EA1EE7" w:rsidP="00EA1EE7">
      <w:pPr>
        <w:spacing w:line="20" w:lineRule="atLeast"/>
        <w:ind w:firstLine="708"/>
        <w:jc w:val="both"/>
      </w:pPr>
      <w:r w:rsidRPr="008A1973">
        <w:t>4</w:t>
      </w:r>
      <w:r>
        <w:t>4</w:t>
      </w:r>
      <w:r w:rsidRPr="008A1973">
        <w:t>. Основанием для начала выполнения административной процедуры является:</w:t>
      </w:r>
    </w:p>
    <w:p w:rsidR="00EA1EE7" w:rsidRPr="008A1973" w:rsidRDefault="00EA1EE7" w:rsidP="00EA1EE7">
      <w:pPr>
        <w:spacing w:line="20" w:lineRule="atLeast"/>
        <w:ind w:firstLine="708"/>
        <w:jc w:val="both"/>
      </w:pPr>
      <w:r w:rsidRPr="008A1973">
        <w:t xml:space="preserve">а) обращение заявителя непосредственно в </w:t>
      </w:r>
      <w:r>
        <w:t>Администрацию</w:t>
      </w:r>
      <w:r w:rsidRPr="008A1973">
        <w:t xml:space="preserve">, филиал   ГАУ «МФЦ» с заявлением о предоставлении </w:t>
      </w:r>
      <w:r>
        <w:t>муниципальн</w:t>
      </w:r>
      <w:r w:rsidRPr="008A1973">
        <w:t>ой услуги;</w:t>
      </w:r>
    </w:p>
    <w:p w:rsidR="00EA1EE7" w:rsidRPr="008A1973" w:rsidRDefault="00EA1EE7" w:rsidP="00EA1EE7">
      <w:pPr>
        <w:spacing w:line="20" w:lineRule="atLeast"/>
        <w:ind w:firstLine="708"/>
        <w:jc w:val="both"/>
      </w:pPr>
      <w:r w:rsidRPr="008A1973">
        <w:t xml:space="preserve">б) поступление документов заявителя в </w:t>
      </w:r>
      <w:r>
        <w:t>Администрацию</w:t>
      </w:r>
      <w:r w:rsidRPr="008A1973">
        <w:t>, филиал  ГАУ «МФЦ»  по почте;</w:t>
      </w:r>
    </w:p>
    <w:p w:rsidR="00EA1EE7" w:rsidRPr="008A1973" w:rsidRDefault="00EA1EE7" w:rsidP="00EA1EE7">
      <w:pPr>
        <w:spacing w:line="20" w:lineRule="atLeast"/>
        <w:ind w:firstLine="708"/>
        <w:jc w:val="both"/>
      </w:pPr>
      <w:r w:rsidRPr="008A1973">
        <w:t xml:space="preserve">в) поступление документов заявителя в </w:t>
      </w:r>
      <w:r>
        <w:lastRenderedPageBreak/>
        <w:t>Администрацию</w:t>
      </w:r>
      <w:r w:rsidRPr="008A1973">
        <w:t xml:space="preserve"> в электронном виде через Единый портал.  </w:t>
      </w:r>
    </w:p>
    <w:p w:rsidR="00EA1EE7" w:rsidRPr="008A1973" w:rsidRDefault="00EA1EE7" w:rsidP="00EA1EE7">
      <w:pPr>
        <w:spacing w:line="20" w:lineRule="atLeast"/>
        <w:ind w:firstLine="708"/>
        <w:jc w:val="both"/>
        <w:rPr>
          <w:snapToGrid w:val="0"/>
        </w:rPr>
      </w:pPr>
      <w:r w:rsidRPr="008A1973">
        <w:t>4</w:t>
      </w:r>
      <w:r>
        <w:t>5</w:t>
      </w:r>
      <w:r w:rsidRPr="008A1973">
        <w:t xml:space="preserve">. При обращении заявителя (представителя заявителя) непосредственно в </w:t>
      </w:r>
      <w:r>
        <w:t>Администрацию, Администрация</w:t>
      </w:r>
      <w:r w:rsidRPr="008A1973">
        <w:rPr>
          <w:snapToGrid w:val="0"/>
        </w:rPr>
        <w:t>:</w:t>
      </w:r>
    </w:p>
    <w:p w:rsidR="00EA1EE7" w:rsidRPr="008A1973" w:rsidRDefault="00EA1EE7" w:rsidP="00EA1EE7">
      <w:pPr>
        <w:spacing w:line="20" w:lineRule="atLeast"/>
        <w:ind w:firstLine="708"/>
        <w:jc w:val="both"/>
      </w:pPr>
      <w:r w:rsidRPr="008A1973">
        <w:t>а) удостоверяет личность заявителя и его полномочия по подаче заявления;</w:t>
      </w:r>
    </w:p>
    <w:p w:rsidR="00EA1EE7" w:rsidRPr="008A1973" w:rsidRDefault="00EA1EE7" w:rsidP="00EA1EE7">
      <w:pPr>
        <w:spacing w:line="20" w:lineRule="atLeast"/>
        <w:ind w:firstLine="708"/>
        <w:jc w:val="both"/>
      </w:pPr>
      <w:r w:rsidRPr="008A1973">
        <w:t>б) осуществляет прием документов;</w:t>
      </w:r>
    </w:p>
    <w:p w:rsidR="00EA1EE7" w:rsidRPr="008A1973" w:rsidRDefault="00EA1EE7" w:rsidP="00EA1EE7">
      <w:pPr>
        <w:spacing w:line="20" w:lineRule="atLeast"/>
        <w:ind w:firstLine="708"/>
        <w:jc w:val="both"/>
      </w:pPr>
      <w:r w:rsidRPr="008A1973">
        <w:t xml:space="preserve">в) проверяет в присутствии заявителя заявление и документы, представленные для получения </w:t>
      </w:r>
      <w:r>
        <w:t>муниципальн</w:t>
      </w:r>
      <w:r w:rsidRPr="008A1973">
        <w:t>ой услуги, на правильность заполнения заявления, наличие необходимых документов, соответствие их установленным требованиям;</w:t>
      </w:r>
    </w:p>
    <w:p w:rsidR="00EA1EE7" w:rsidRPr="008A1973" w:rsidRDefault="00EA1EE7" w:rsidP="00EA1EE7">
      <w:pPr>
        <w:spacing w:line="20" w:lineRule="atLeast"/>
        <w:ind w:firstLine="708"/>
        <w:jc w:val="both"/>
      </w:pPr>
      <w:r w:rsidRPr="008A1973">
        <w:t xml:space="preserve">г) выявляет документы, которые содержат технические ошибки. В случае неправильного оформления заявления о предоставлении </w:t>
      </w:r>
      <w:r>
        <w:t>муниципальн</w:t>
      </w:r>
      <w:r w:rsidRPr="008A1973">
        <w:t>ой услуги оказывается помощь заявителю в оформлении нового заявления;</w:t>
      </w:r>
    </w:p>
    <w:p w:rsidR="00EA1EE7" w:rsidRPr="008A1973" w:rsidRDefault="00EA1EE7" w:rsidP="00EA1EE7">
      <w:pPr>
        <w:spacing w:line="20" w:lineRule="atLeast"/>
        <w:ind w:firstLine="708"/>
        <w:jc w:val="both"/>
      </w:pPr>
      <w:r w:rsidRPr="008A1973">
        <w:t xml:space="preserve">д) если заявителем не представлены документы, относящиеся к категории документов, подлежащих получению в рамках межведомственного (внутриведомственного) информационного взаимодействия, сообщает заявителю о том, что данные документы будут запрошены в рамках межведомственного информационного  взаимодействия; </w:t>
      </w:r>
    </w:p>
    <w:p w:rsidR="00EA1EE7" w:rsidRPr="008A1973" w:rsidRDefault="00EA1EE7" w:rsidP="00EA1EE7">
      <w:pPr>
        <w:spacing w:line="20" w:lineRule="atLeast"/>
        <w:ind w:firstLine="708"/>
        <w:jc w:val="both"/>
      </w:pPr>
      <w:r w:rsidRPr="008A1973">
        <w:t>е) 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w:t>
      </w:r>
    </w:p>
    <w:p w:rsidR="00EA1EE7" w:rsidRPr="008A1973" w:rsidRDefault="00EA1EE7" w:rsidP="00EA1EE7">
      <w:pPr>
        <w:spacing w:line="20" w:lineRule="atLeast"/>
        <w:ind w:firstLine="708"/>
        <w:jc w:val="both"/>
      </w:pPr>
      <w:r w:rsidRPr="008A1973">
        <w:t>4</w:t>
      </w:r>
      <w:r>
        <w:t>6</w:t>
      </w:r>
      <w:r w:rsidRPr="008A1973">
        <w:t xml:space="preserve">. При проверке представленных заявителем документов </w:t>
      </w:r>
      <w:r>
        <w:t>Администрация</w:t>
      </w:r>
      <w:r w:rsidRPr="008A1973">
        <w:t>, удостоверяется, что:</w:t>
      </w:r>
    </w:p>
    <w:p w:rsidR="00EA1EE7" w:rsidRPr="008A1973" w:rsidRDefault="00EA1EE7" w:rsidP="00EA1EE7">
      <w:pPr>
        <w:spacing w:line="20" w:lineRule="atLeast"/>
        <w:ind w:firstLine="708"/>
        <w:jc w:val="both"/>
      </w:pPr>
      <w:r w:rsidRPr="008A1973">
        <w:t xml:space="preserve">а)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EA1EE7" w:rsidRPr="008A1973" w:rsidRDefault="00EA1EE7" w:rsidP="00EA1EE7">
      <w:pPr>
        <w:spacing w:line="20" w:lineRule="atLeast"/>
        <w:ind w:firstLine="708"/>
        <w:jc w:val="both"/>
      </w:pPr>
      <w:r w:rsidRPr="008A1973">
        <w:lastRenderedPageBreak/>
        <w:t xml:space="preserve">б) тексты документов написаны разборчиво, наименования юридических лиц - без сокращений, с указанием их мест нахождения; </w:t>
      </w:r>
    </w:p>
    <w:p w:rsidR="00EA1EE7" w:rsidRPr="008A1973" w:rsidRDefault="00EA1EE7" w:rsidP="00EA1EE7">
      <w:pPr>
        <w:spacing w:line="20" w:lineRule="atLeast"/>
        <w:ind w:firstLine="708"/>
        <w:jc w:val="both"/>
      </w:pPr>
      <w:r w:rsidRPr="008A1973">
        <w:t xml:space="preserve">в) в документах нет подчисток, приписок, зачеркнутых слов и иных, не оговоренных в них исправлений; </w:t>
      </w:r>
    </w:p>
    <w:p w:rsidR="00EA1EE7" w:rsidRPr="008A1973" w:rsidRDefault="00EA1EE7" w:rsidP="00EA1EE7">
      <w:pPr>
        <w:spacing w:line="20" w:lineRule="atLeast"/>
        <w:ind w:firstLine="708"/>
        <w:jc w:val="both"/>
      </w:pPr>
      <w:r w:rsidRPr="008A1973">
        <w:t xml:space="preserve">г) документы не исполнены карандашом; </w:t>
      </w:r>
    </w:p>
    <w:p w:rsidR="00EA1EE7" w:rsidRPr="008A1973" w:rsidRDefault="00EA1EE7" w:rsidP="00EA1EE7">
      <w:pPr>
        <w:spacing w:line="20" w:lineRule="atLeast"/>
        <w:ind w:firstLine="708"/>
        <w:jc w:val="both"/>
      </w:pPr>
      <w:r w:rsidRPr="008A1973">
        <w:t>д) документы не имеют серьезных повреждений, наличие которых не позволяет однозначно истолковать их содержание.</w:t>
      </w:r>
    </w:p>
    <w:p w:rsidR="00EA1EE7" w:rsidRPr="008A1973" w:rsidRDefault="00EA1EE7" w:rsidP="00EA1EE7">
      <w:pPr>
        <w:spacing w:line="20" w:lineRule="atLeast"/>
        <w:ind w:firstLine="708"/>
        <w:jc w:val="both"/>
      </w:pPr>
      <w:r w:rsidRPr="008A1973">
        <w:t>4</w:t>
      </w:r>
      <w:r>
        <w:t>7</w:t>
      </w:r>
      <w:r w:rsidRPr="008A1973">
        <w:t xml:space="preserve">. При установлении фактов отсутствия необходимых документов, несоответствия представленных документов установленным требованиям заявителю указывается на необходимость устранения недостатков, предоставляется возможность устранения их на месте. </w:t>
      </w:r>
    </w:p>
    <w:p w:rsidR="00EA1EE7" w:rsidRPr="008A1973" w:rsidRDefault="00EA1EE7" w:rsidP="00EA1EE7">
      <w:pPr>
        <w:spacing w:line="20" w:lineRule="atLeast"/>
        <w:ind w:firstLine="708"/>
        <w:jc w:val="both"/>
        <w:rPr>
          <w:snapToGrid w:val="0"/>
        </w:rPr>
      </w:pPr>
      <w:r>
        <w:t>48</w:t>
      </w:r>
      <w:r w:rsidRPr="008A1973">
        <w:t xml:space="preserve">. При обращении заявителя (представителя заявителя) непосредственно в </w:t>
      </w:r>
      <w:r>
        <w:t>Администрацию, Администрация</w:t>
      </w:r>
      <w:r w:rsidRPr="008A1973">
        <w:rPr>
          <w:snapToGrid w:val="0"/>
        </w:rPr>
        <w:t>:</w:t>
      </w:r>
    </w:p>
    <w:p w:rsidR="00EA1EE7" w:rsidRPr="008A1973" w:rsidRDefault="00EA1EE7" w:rsidP="00EA1EE7">
      <w:pPr>
        <w:spacing w:line="20" w:lineRule="atLeast"/>
        <w:ind w:firstLine="708"/>
        <w:jc w:val="both"/>
      </w:pPr>
      <w:r w:rsidRPr="008A1973">
        <w:t>а) если представленные копии документов нотариально не заверены,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EA1EE7" w:rsidRPr="008A1973" w:rsidRDefault="00EA1EE7" w:rsidP="00EA1EE7">
      <w:pPr>
        <w:pStyle w:val="ConsPlusNormal"/>
        <w:ind w:firstLine="709"/>
        <w:jc w:val="both"/>
        <w:rPr>
          <w:rFonts w:ascii="Times New Roman" w:hAnsi="Times New Roman" w:cs="Times New Roman"/>
          <w:sz w:val="24"/>
          <w:szCs w:val="24"/>
        </w:rPr>
      </w:pPr>
      <w:r w:rsidRPr="008A1973">
        <w:rPr>
          <w:rFonts w:ascii="Times New Roman" w:hAnsi="Times New Roman" w:cs="Times New Roman"/>
          <w:sz w:val="24"/>
          <w:szCs w:val="24"/>
        </w:rPr>
        <w:t xml:space="preserve">б) регистрирует документы в журнале регистрации заявлений и передает заявителю опись документов,  принятых для предоставления </w:t>
      </w:r>
      <w:r>
        <w:rPr>
          <w:rFonts w:ascii="Times New Roman" w:hAnsi="Times New Roman" w:cs="Times New Roman"/>
          <w:sz w:val="24"/>
          <w:szCs w:val="24"/>
        </w:rPr>
        <w:t>муниципальн</w:t>
      </w:r>
      <w:r w:rsidRPr="008A1973">
        <w:rPr>
          <w:rFonts w:ascii="Times New Roman" w:hAnsi="Times New Roman" w:cs="Times New Roman"/>
          <w:sz w:val="24"/>
          <w:szCs w:val="24"/>
        </w:rPr>
        <w:t>ой   услуги (приложение 3 к административному регламенту);</w:t>
      </w:r>
    </w:p>
    <w:p w:rsidR="00EA1EE7" w:rsidRPr="008A1973" w:rsidRDefault="00EA1EE7" w:rsidP="00EA1EE7">
      <w:pPr>
        <w:spacing w:line="20" w:lineRule="atLeast"/>
        <w:ind w:firstLine="708"/>
        <w:jc w:val="both"/>
      </w:pPr>
      <w:r w:rsidRPr="008A1973">
        <w:t xml:space="preserve">в) информирует заявителя о сроке оказания </w:t>
      </w:r>
      <w:r>
        <w:t>муниципальн</w:t>
      </w:r>
      <w:r w:rsidRPr="008A1973">
        <w:t xml:space="preserve">ой услуги, порядке и месте получения результата </w:t>
      </w:r>
      <w:r>
        <w:t>муниципальн</w:t>
      </w:r>
      <w:r w:rsidRPr="008A1973">
        <w:t>ой услуги;</w:t>
      </w:r>
    </w:p>
    <w:p w:rsidR="00EA1EE7" w:rsidRPr="008A1973" w:rsidRDefault="00EA1EE7" w:rsidP="00EA1EE7">
      <w:pPr>
        <w:spacing w:line="20" w:lineRule="atLeast"/>
        <w:ind w:firstLine="708"/>
        <w:jc w:val="both"/>
      </w:pPr>
      <w:r w:rsidRPr="008A1973">
        <w:t xml:space="preserve">г) передает комплект документов заявителя </w:t>
      </w:r>
      <w:r>
        <w:t>Главе Администрации</w:t>
      </w:r>
      <w:r w:rsidRPr="008A1973">
        <w:t xml:space="preserve"> для наложения резолюции.</w:t>
      </w:r>
    </w:p>
    <w:p w:rsidR="00EA1EE7" w:rsidRPr="008A1973" w:rsidRDefault="00EA1EE7" w:rsidP="00EA1EE7">
      <w:pPr>
        <w:spacing w:line="20" w:lineRule="atLeast"/>
        <w:ind w:firstLine="708"/>
        <w:jc w:val="both"/>
      </w:pPr>
      <w:r w:rsidRPr="008A1973">
        <w:t>Максимальный срок выполнения действия – 20 минут.</w:t>
      </w:r>
    </w:p>
    <w:p w:rsidR="00EA1EE7" w:rsidRPr="008A1973" w:rsidRDefault="00EA1EE7" w:rsidP="00EA1EE7">
      <w:pPr>
        <w:widowControl w:val="0"/>
        <w:ind w:firstLine="709"/>
        <w:jc w:val="both"/>
      </w:pPr>
      <w:r>
        <w:t>49</w:t>
      </w:r>
      <w:r w:rsidRPr="008A1973">
        <w:t>. При обращении заявителя (представителя заявителя) непосредственно в филиал ГАУ «МФЦ» главный специалист филиала   ГАУ «МФЦ»:</w:t>
      </w:r>
    </w:p>
    <w:p w:rsidR="00EA1EE7" w:rsidRPr="008A1973" w:rsidRDefault="00EA1EE7" w:rsidP="00EA1EE7">
      <w:pPr>
        <w:widowControl w:val="0"/>
        <w:ind w:firstLine="709"/>
        <w:jc w:val="both"/>
      </w:pPr>
      <w:r w:rsidRPr="008A1973">
        <w:t xml:space="preserve">а) выполняет действия, указанные в подпунктах «а» - «е» пункта 47, «а» - «д» пункта 48, подпункта «а» пункта 50 административного регламента; </w:t>
      </w:r>
    </w:p>
    <w:p w:rsidR="00EA1EE7" w:rsidRPr="008A1973" w:rsidRDefault="00EA1EE7" w:rsidP="00EA1EE7">
      <w:pPr>
        <w:autoSpaceDE w:val="0"/>
        <w:autoSpaceDN w:val="0"/>
        <w:adjustRightInd w:val="0"/>
        <w:ind w:firstLine="709"/>
        <w:jc w:val="both"/>
      </w:pPr>
      <w:r w:rsidRPr="008A1973">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EA1EE7" w:rsidRPr="008A1973" w:rsidRDefault="00EA1EE7" w:rsidP="00EA1EE7">
      <w:pPr>
        <w:autoSpaceDE w:val="0"/>
        <w:autoSpaceDN w:val="0"/>
        <w:adjustRightInd w:val="0"/>
        <w:ind w:firstLine="709"/>
        <w:jc w:val="both"/>
      </w:pPr>
      <w:r w:rsidRPr="008A1973">
        <w:t xml:space="preserve"> в) оформляет два экземпляра описи представленных документов по форме согласно  приложению 3 к адм</w:t>
      </w:r>
      <w:r w:rsidRPr="008A1973">
        <w:lastRenderedPageBreak/>
        <w:t xml:space="preserve">инистративному регламенту,  проставляет на описи дату приема, регистрационный номер, свою подпись и отдает один из экземпляров описи заявителю; </w:t>
      </w:r>
    </w:p>
    <w:p w:rsidR="00EA1EE7" w:rsidRPr="008A1973" w:rsidRDefault="00EA1EE7" w:rsidP="00EA1EE7">
      <w:pPr>
        <w:autoSpaceDE w:val="0"/>
        <w:autoSpaceDN w:val="0"/>
        <w:adjustRightInd w:val="0"/>
        <w:ind w:firstLine="709"/>
        <w:jc w:val="both"/>
      </w:pPr>
      <w:r w:rsidRPr="008A1973">
        <w:t xml:space="preserve">г) информирует заявителя о сроке оказания </w:t>
      </w:r>
      <w:r>
        <w:t>муниципальн</w:t>
      </w:r>
      <w:r w:rsidRPr="008A1973">
        <w:t>ой услуги;</w:t>
      </w:r>
    </w:p>
    <w:p w:rsidR="00EA1EE7" w:rsidRPr="008A1973" w:rsidRDefault="00EA1EE7" w:rsidP="00EA1EE7">
      <w:pPr>
        <w:ind w:firstLine="709"/>
        <w:jc w:val="both"/>
      </w:pPr>
      <w:r w:rsidRPr="008A1973">
        <w:t xml:space="preserve">д) при необходимости – формирует межведомственные запросы </w:t>
      </w:r>
      <w:r w:rsidRPr="008A1973">
        <w:rPr>
          <w:lang w:eastAsia="ar-SA"/>
        </w:rPr>
        <w:t xml:space="preserve">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EA1EE7" w:rsidRPr="008A1973" w:rsidRDefault="00EA1EE7" w:rsidP="00EA1EE7">
      <w:pPr>
        <w:ind w:firstLine="709"/>
        <w:jc w:val="both"/>
      </w:pPr>
      <w:r w:rsidRPr="008A1973">
        <w:t>е) передает документы документоведу филиала ГАУ «МФЦ» для формирования электронного дела заявителя.</w:t>
      </w:r>
    </w:p>
    <w:p w:rsidR="00EA1EE7" w:rsidRPr="008A1973" w:rsidRDefault="00EA1EE7" w:rsidP="00EA1EE7">
      <w:pPr>
        <w:ind w:firstLine="709"/>
        <w:jc w:val="both"/>
      </w:pPr>
      <w:r w:rsidRPr="008A1973">
        <w:t>Максимальный срок выполнения действия – 20 минут.</w:t>
      </w:r>
      <w:bookmarkStart w:id="4" w:name="sub_2251"/>
    </w:p>
    <w:p w:rsidR="00EA1EE7" w:rsidRPr="008A1973" w:rsidRDefault="00EA1EE7" w:rsidP="00EA1EE7">
      <w:pPr>
        <w:autoSpaceDE w:val="0"/>
        <w:autoSpaceDN w:val="0"/>
        <w:adjustRightInd w:val="0"/>
        <w:ind w:firstLine="709"/>
        <w:jc w:val="both"/>
      </w:pPr>
      <w:r w:rsidRPr="008A1973">
        <w:t>5</w:t>
      </w:r>
      <w:r>
        <w:t>0</w:t>
      </w:r>
      <w:r w:rsidRPr="008A1973">
        <w:t xml:space="preserve">. </w:t>
      </w:r>
      <w:bookmarkEnd w:id="4"/>
      <w:r w:rsidRPr="008A1973">
        <w:t>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информационной базе документы с целью их дальнейшей обработки, в том числе:</w:t>
      </w:r>
    </w:p>
    <w:p w:rsidR="00EA1EE7" w:rsidRPr="008A1973" w:rsidRDefault="00EA1EE7" w:rsidP="00EA1EE7">
      <w:pPr>
        <w:widowControl w:val="0"/>
        <w:tabs>
          <w:tab w:val="left" w:pos="1080"/>
          <w:tab w:val="left" w:pos="1620"/>
        </w:tabs>
        <w:autoSpaceDE w:val="0"/>
        <w:autoSpaceDN w:val="0"/>
        <w:adjustRightInd w:val="0"/>
        <w:ind w:firstLine="709"/>
        <w:jc w:val="both"/>
      </w:pPr>
      <w:r w:rsidRPr="008A1973">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EA1EE7" w:rsidRPr="008A1973" w:rsidRDefault="00EA1EE7" w:rsidP="00EA1EE7">
      <w:pPr>
        <w:tabs>
          <w:tab w:val="num" w:pos="720"/>
          <w:tab w:val="left" w:pos="1080"/>
        </w:tabs>
        <w:ind w:firstLine="709"/>
        <w:jc w:val="both"/>
      </w:pPr>
      <w:r w:rsidRPr="008A1973">
        <w:rPr>
          <w:lang w:eastAsia="ar-SA"/>
        </w:rPr>
        <w:t xml:space="preserve">б) формирует перечень документов, передаваемых филиалом ГАУ «МФЦ» в </w:t>
      </w:r>
      <w:r>
        <w:rPr>
          <w:lang w:eastAsia="ar-SA"/>
        </w:rPr>
        <w:t>Администрацию</w:t>
      </w:r>
      <w:r w:rsidRPr="008A1973">
        <w:rPr>
          <w:lang w:eastAsia="ar-SA"/>
        </w:rPr>
        <w:t xml:space="preserve"> (далее – Перечень документов) по форме согласно приложению 4 к административному регламентув двух экземплярах, регистрирует сформированный пакет документов в журнале регистрации исходящей документации филиала ГАУ «МФЦ» и</w:t>
      </w:r>
      <w:r w:rsidRPr="008A1973">
        <w:t xml:space="preserve"> передает пакет документов делопроизводителю филиала ГАУ «МФЦ».</w:t>
      </w:r>
    </w:p>
    <w:p w:rsidR="00EA1EE7" w:rsidRPr="008A1973" w:rsidRDefault="00EA1EE7" w:rsidP="00EA1EE7">
      <w:pPr>
        <w:ind w:firstLine="709"/>
        <w:jc w:val="both"/>
      </w:pPr>
      <w:r w:rsidRPr="008A1973">
        <w:t>Максимальный срок выполнения действия - 20 минут.</w:t>
      </w:r>
    </w:p>
    <w:p w:rsidR="00EA1EE7" w:rsidRPr="008A1973" w:rsidRDefault="00EA1EE7" w:rsidP="00EA1EE7">
      <w:pPr>
        <w:widowControl w:val="0"/>
        <w:ind w:firstLine="709"/>
        <w:jc w:val="both"/>
      </w:pPr>
      <w:r w:rsidRPr="008A1973">
        <w:lastRenderedPageBreak/>
        <w:t>5</w:t>
      </w:r>
      <w:r>
        <w:t>1</w:t>
      </w:r>
      <w:r w:rsidRPr="008A1973">
        <w:t>. При поступлении документов заявителя в филиал ГАУ «МФЦ» по почте заместитель заведующего филиалом ГАУ «МФЦ»:</w:t>
      </w:r>
    </w:p>
    <w:p w:rsidR="00EA1EE7" w:rsidRPr="008A1973" w:rsidRDefault="00EA1EE7" w:rsidP="00EA1EE7">
      <w:pPr>
        <w:widowControl w:val="0"/>
        <w:tabs>
          <w:tab w:val="left" w:pos="0"/>
          <w:tab w:val="left" w:pos="1080"/>
          <w:tab w:val="left" w:pos="1134"/>
        </w:tabs>
        <w:autoSpaceDE w:val="0"/>
        <w:autoSpaceDN w:val="0"/>
        <w:adjustRightInd w:val="0"/>
        <w:ind w:firstLine="709"/>
        <w:jc w:val="both"/>
      </w:pPr>
      <w:r w:rsidRPr="008A1973">
        <w:t>а) регистрирует полученный пакет документов в журнале регистрации входящей документации филиала ГАУ «МФЦ»;</w:t>
      </w:r>
    </w:p>
    <w:p w:rsidR="00EA1EE7" w:rsidRPr="008A1973" w:rsidRDefault="00EA1EE7" w:rsidP="00EA1EE7">
      <w:pPr>
        <w:autoSpaceDE w:val="0"/>
        <w:autoSpaceDN w:val="0"/>
        <w:adjustRightInd w:val="0"/>
        <w:ind w:firstLine="709"/>
        <w:jc w:val="both"/>
      </w:pPr>
      <w:r w:rsidRPr="008A1973">
        <w:t>б) вносит в АИС МФЦ сведения о приеме заявления и проставляет на заявлении дату приема, регистрационный номер, свою подпись;</w:t>
      </w:r>
    </w:p>
    <w:p w:rsidR="00EA1EE7" w:rsidRPr="008A1973" w:rsidRDefault="00EA1EE7" w:rsidP="00EA1EE7">
      <w:pPr>
        <w:ind w:firstLine="709"/>
        <w:jc w:val="both"/>
      </w:pPr>
      <w:r w:rsidRPr="008A1973">
        <w:t xml:space="preserve">в) при необходимости – формирует межведомственные запросы </w:t>
      </w:r>
      <w:r w:rsidRPr="008A1973">
        <w:rPr>
          <w:lang w:eastAsia="ar-SA"/>
        </w:rPr>
        <w:t xml:space="preserve">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EA1EE7" w:rsidRPr="008A1973" w:rsidRDefault="00EA1EE7" w:rsidP="00EA1EE7">
      <w:pPr>
        <w:autoSpaceDE w:val="0"/>
        <w:autoSpaceDN w:val="0"/>
        <w:adjustRightInd w:val="0"/>
        <w:ind w:firstLine="709"/>
        <w:jc w:val="both"/>
      </w:pPr>
      <w:r w:rsidRPr="008A1973">
        <w:t>г) осуществляет действия, предусмотренные подпунктами «а» и «б» пункта  52 административного регламента.</w:t>
      </w:r>
    </w:p>
    <w:p w:rsidR="00EA1EE7" w:rsidRPr="008A1973" w:rsidRDefault="00EA1EE7" w:rsidP="00EA1EE7">
      <w:pPr>
        <w:tabs>
          <w:tab w:val="left" w:pos="0"/>
        </w:tabs>
        <w:autoSpaceDE w:val="0"/>
        <w:autoSpaceDN w:val="0"/>
        <w:adjustRightInd w:val="0"/>
        <w:ind w:firstLine="709"/>
        <w:jc w:val="both"/>
      </w:pPr>
      <w:r w:rsidRPr="008A1973">
        <w:t>Максимальный срок выполнения действий - 20 минут.</w:t>
      </w:r>
    </w:p>
    <w:p w:rsidR="00EA1EE7" w:rsidRPr="008A1973" w:rsidRDefault="00EA1EE7" w:rsidP="00EA1EE7">
      <w:pPr>
        <w:widowControl w:val="0"/>
        <w:ind w:firstLine="709"/>
        <w:jc w:val="both"/>
      </w:pPr>
      <w:r w:rsidRPr="008A1973">
        <w:t>5</w:t>
      </w:r>
      <w:r>
        <w:t>2</w:t>
      </w:r>
      <w:r w:rsidRPr="008A1973">
        <w:t xml:space="preserve">. Делопроизводитель филиала ГАУ «МФЦ» осуществляет направление на почтовый адрес </w:t>
      </w:r>
      <w:r>
        <w:t>Администрации</w:t>
      </w:r>
      <w:r w:rsidRPr="008A1973">
        <w:t xml:space="preserve"> пакета документов, полученных филиалом ГАУ «МФЦ» от заявителя, с приложением Перечня документов, по форме согласно  приложению 4 к административному регламенту.</w:t>
      </w:r>
    </w:p>
    <w:p w:rsidR="00EA1EE7" w:rsidRPr="008A1973" w:rsidRDefault="00EA1EE7" w:rsidP="00EA1EE7">
      <w:pPr>
        <w:spacing w:line="20" w:lineRule="atLeast"/>
        <w:ind w:firstLine="708"/>
        <w:jc w:val="both"/>
      </w:pPr>
      <w:r w:rsidRPr="008A1973">
        <w:t>5</w:t>
      </w:r>
      <w:r>
        <w:t>3</w:t>
      </w:r>
      <w:r w:rsidRPr="008A1973">
        <w:t xml:space="preserve">. При поступлении документов заявителя в </w:t>
      </w:r>
      <w:r>
        <w:t>Администрацию</w:t>
      </w:r>
      <w:r w:rsidRPr="008A1973">
        <w:t xml:space="preserve"> по почте сотрудник, ответственный за документационное обеспечение,  регистрирует документы в журнале регистрации заявлений и передает комплект документов заявителя </w:t>
      </w:r>
      <w:r>
        <w:t>Главе  Администрации</w:t>
      </w:r>
      <w:r w:rsidRPr="008A1973">
        <w:t xml:space="preserve"> для наложения резолюции. В случае поступления документов заявителя от филиала ГАУ «МФЦ» сотрудник, ответственный за документационное обеспечение, дополнительно проставляет дату получения документов заявителя и регистрационный номер </w:t>
      </w:r>
      <w:r>
        <w:t>Администрации</w:t>
      </w:r>
      <w:r w:rsidRPr="008A1973">
        <w:t xml:space="preserve"> на Перечне документов, после чего направляет его  почтовым отправлением в адрес филиала ГАУ «МФЦ».</w:t>
      </w:r>
    </w:p>
    <w:p w:rsidR="00EA1EE7" w:rsidRPr="008A1973" w:rsidRDefault="00EA1EE7" w:rsidP="00EA1EE7">
      <w:pPr>
        <w:widowControl w:val="0"/>
        <w:ind w:firstLine="709"/>
        <w:jc w:val="both"/>
      </w:pPr>
      <w:r w:rsidRPr="008A1973">
        <w:t>5</w:t>
      </w:r>
      <w:r>
        <w:t>4</w:t>
      </w:r>
      <w:r w:rsidRPr="008A1973">
        <w:t xml:space="preserve">. При поступлении документов заявителя в </w:t>
      </w:r>
      <w:r>
        <w:t>Администрацию</w:t>
      </w:r>
      <w:r w:rsidRPr="008A1973">
        <w:t xml:space="preserve"> в электронном виде через Единый портал </w:t>
      </w:r>
      <w:r>
        <w:t>, Администрация</w:t>
      </w:r>
      <w:r w:rsidRPr="008A1973">
        <w:t>:</w:t>
      </w:r>
    </w:p>
    <w:p w:rsidR="00EA1EE7" w:rsidRPr="008A1973" w:rsidRDefault="00EA1EE7" w:rsidP="00EA1EE7">
      <w:pPr>
        <w:widowControl w:val="0"/>
        <w:ind w:firstLine="709"/>
        <w:jc w:val="both"/>
      </w:pPr>
      <w:r w:rsidRPr="008A1973">
        <w:t xml:space="preserve">а) регистрирует заявление в журнале регистрации входящей корреспонденции </w:t>
      </w:r>
      <w:r>
        <w:t>Администрации</w:t>
      </w:r>
      <w:r w:rsidRPr="008A1973">
        <w:t>;</w:t>
      </w:r>
    </w:p>
    <w:p w:rsidR="00EA1EE7" w:rsidRPr="008A1973" w:rsidRDefault="00EA1EE7" w:rsidP="00EA1EE7">
      <w:pPr>
        <w:widowControl w:val="0"/>
        <w:ind w:firstLine="709"/>
        <w:jc w:val="both"/>
      </w:pPr>
      <w:r w:rsidRPr="008A1973">
        <w:t xml:space="preserve">б) выводит заявление и документы на бумажный носитель и передает их </w:t>
      </w:r>
      <w:r>
        <w:t>Главе Администрации</w:t>
      </w:r>
      <w:r w:rsidRPr="008A1973">
        <w:t xml:space="preserve"> для наложения резолюции;</w:t>
      </w:r>
    </w:p>
    <w:p w:rsidR="00EA1EE7" w:rsidRPr="008A1973" w:rsidRDefault="00EA1EE7" w:rsidP="00EA1EE7">
      <w:pPr>
        <w:widowControl w:val="0"/>
        <w:ind w:firstLine="709"/>
        <w:jc w:val="both"/>
      </w:pPr>
      <w:r w:rsidRPr="008A1973">
        <w:t>в) размещает в «личном кабинете» заявителя на Едином портале 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w:t>
      </w:r>
      <w:r w:rsidRPr="008A1973">
        <w:lastRenderedPageBreak/>
        <w:t>и.</w:t>
      </w:r>
    </w:p>
    <w:p w:rsidR="00EA1EE7" w:rsidRPr="008A1973" w:rsidRDefault="00EA1EE7" w:rsidP="00EA1EE7">
      <w:pPr>
        <w:widowControl w:val="0"/>
        <w:ind w:firstLine="709"/>
        <w:jc w:val="both"/>
      </w:pPr>
      <w:r w:rsidRPr="008A1973">
        <w:t>5</w:t>
      </w:r>
      <w:r>
        <w:t>5</w:t>
      </w:r>
      <w:r w:rsidRPr="008A1973">
        <w:t xml:space="preserve">. При поступлении документов заявителя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w:t>
      </w:r>
      <w:r>
        <w:t>Администрации</w:t>
      </w:r>
      <w:r w:rsidRPr="008A1973">
        <w:t>:</w:t>
      </w:r>
    </w:p>
    <w:p w:rsidR="00EA1EE7" w:rsidRPr="008A1973" w:rsidRDefault="00EA1EE7" w:rsidP="00EA1EE7">
      <w:pPr>
        <w:widowControl w:val="0"/>
        <w:ind w:firstLine="709"/>
        <w:jc w:val="both"/>
      </w:pPr>
      <w:r w:rsidRPr="008A1973">
        <w:t xml:space="preserve">а) регистрирует заявление в журнале регистрации входящей корреспонденции </w:t>
      </w:r>
      <w:r>
        <w:t>Админстрации</w:t>
      </w:r>
      <w:r w:rsidRPr="008A1973">
        <w:t xml:space="preserve">; </w:t>
      </w:r>
    </w:p>
    <w:p w:rsidR="00EA1EE7" w:rsidRPr="008A1973" w:rsidRDefault="00EA1EE7" w:rsidP="00EA1EE7">
      <w:pPr>
        <w:widowControl w:val="0"/>
        <w:ind w:firstLine="709"/>
        <w:jc w:val="both"/>
      </w:pPr>
      <w:r w:rsidRPr="008A1973">
        <w:t xml:space="preserve">б) выводит заявление и документы на бумажный носитель и передает их </w:t>
      </w:r>
      <w:r>
        <w:t xml:space="preserve">Главе Администрации </w:t>
      </w:r>
      <w:r w:rsidRPr="008A1973">
        <w:t>для наложения резолюции;</w:t>
      </w:r>
    </w:p>
    <w:p w:rsidR="00EA1EE7" w:rsidRPr="008A1973" w:rsidRDefault="00EA1EE7" w:rsidP="00EA1EE7">
      <w:pPr>
        <w:pStyle w:val="ConsPlusNormal"/>
        <w:ind w:firstLine="540"/>
        <w:jc w:val="both"/>
        <w:rPr>
          <w:rFonts w:ascii="Times New Roman" w:hAnsi="Times New Roman" w:cs="Times New Roman"/>
          <w:sz w:val="24"/>
          <w:szCs w:val="24"/>
        </w:rPr>
      </w:pPr>
      <w:r w:rsidRPr="008A1973">
        <w:rPr>
          <w:rFonts w:ascii="Times New Roman" w:hAnsi="Times New Roman" w:cs="Times New Roman"/>
          <w:sz w:val="24"/>
          <w:szCs w:val="24"/>
        </w:rPr>
        <w:t xml:space="preserve">  в) направляет заявителю уведомление, содержащее входящий регистрационный номер заявления, дату получения </w:t>
      </w:r>
      <w:r>
        <w:rPr>
          <w:rFonts w:ascii="Times New Roman" w:hAnsi="Times New Roman" w:cs="Times New Roman"/>
          <w:sz w:val="24"/>
          <w:szCs w:val="24"/>
        </w:rPr>
        <w:t xml:space="preserve">Администрацией </w:t>
      </w:r>
      <w:r w:rsidRPr="008A1973">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A1EE7" w:rsidRPr="008A1973" w:rsidRDefault="00EA1EE7" w:rsidP="00EA1EE7">
      <w:pPr>
        <w:pStyle w:val="3"/>
      </w:pPr>
      <w:r w:rsidRPr="008A1973">
        <w:t>Подраздел I</w:t>
      </w:r>
      <w:r w:rsidRPr="008A1973">
        <w:rPr>
          <w:lang w:val="en-US"/>
        </w:rPr>
        <w:t>I</w:t>
      </w:r>
    </w:p>
    <w:p w:rsidR="00EA1EE7" w:rsidRPr="008A1973" w:rsidRDefault="00EA1EE7" w:rsidP="00EA1EE7">
      <w:pPr>
        <w:pStyle w:val="3"/>
      </w:pPr>
      <w:r w:rsidRPr="008A1973">
        <w:t>Проверка  представленных документов</w:t>
      </w:r>
    </w:p>
    <w:p w:rsidR="00EA1EE7" w:rsidRPr="008A1973" w:rsidRDefault="00EA1EE7" w:rsidP="00EA1EE7">
      <w:pPr>
        <w:ind w:firstLine="567"/>
        <w:jc w:val="both"/>
      </w:pPr>
      <w:r>
        <w:t>5</w:t>
      </w:r>
      <w:r w:rsidRPr="008A1973">
        <w:t xml:space="preserve">6. </w:t>
      </w:r>
      <w:r>
        <w:t>Администрация</w:t>
      </w:r>
      <w:r w:rsidRPr="008A1973">
        <w:t xml:space="preserve"> осуществляет проверку документов на предмет соответствия требованиям, указанным в подразделе </w:t>
      </w:r>
      <w:r w:rsidRPr="008A1973">
        <w:rPr>
          <w:lang w:val="en-US"/>
        </w:rPr>
        <w:t>VIII</w:t>
      </w:r>
      <w:r w:rsidRPr="008A1973">
        <w:t xml:space="preserve"> раздела II административного регламента. </w:t>
      </w:r>
    </w:p>
    <w:p w:rsidR="00EA1EE7" w:rsidRPr="008A1973" w:rsidRDefault="00EA1EE7" w:rsidP="00EA1EE7">
      <w:pPr>
        <w:ind w:firstLine="684"/>
        <w:jc w:val="both"/>
      </w:pPr>
      <w:r>
        <w:t>57</w:t>
      </w:r>
      <w:r w:rsidRPr="008A1973">
        <w:t xml:space="preserve">. Если все документы (сведения), необходимые для подготовки документа, являющегося результатом предоставления </w:t>
      </w:r>
      <w:r>
        <w:t>муниципальн</w:t>
      </w:r>
      <w:r w:rsidRPr="008A1973">
        <w:t xml:space="preserve">ой услуги находятся в распоряжении </w:t>
      </w:r>
      <w:r>
        <w:t>Администрации</w:t>
      </w:r>
      <w:r w:rsidRPr="008A1973">
        <w:t xml:space="preserve">, он переходит к выполнению административных действий, указанных в подразделе </w:t>
      </w:r>
      <w:r w:rsidRPr="008A1973">
        <w:rPr>
          <w:lang w:val="en-US"/>
        </w:rPr>
        <w:t>IV</w:t>
      </w:r>
      <w:r w:rsidRPr="008A1973">
        <w:t xml:space="preserve"> настоящего раздела административного регламента.</w:t>
      </w:r>
    </w:p>
    <w:p w:rsidR="00EA1EE7" w:rsidRPr="008A1973" w:rsidRDefault="00EA1EE7" w:rsidP="00EA1EE7">
      <w:pPr>
        <w:ind w:firstLine="709"/>
        <w:jc w:val="both"/>
      </w:pPr>
      <w:r>
        <w:t>58</w:t>
      </w:r>
      <w:r w:rsidRPr="008A1973">
        <w:t xml:space="preserve">. Если к заявлению не приложены все необходимые для предоставления </w:t>
      </w:r>
      <w:r>
        <w:t>муниципальн</w:t>
      </w:r>
      <w:r w:rsidRPr="008A1973">
        <w:t xml:space="preserve">ой услуги документы, </w:t>
      </w:r>
      <w:r>
        <w:t>Администрация</w:t>
      </w:r>
      <w:r w:rsidRPr="008A1973">
        <w:t xml:space="preserve"> определяет, являются ли </w:t>
      </w:r>
      <w:r w:rsidRPr="008A1973">
        <w:lastRenderedPageBreak/>
        <w:t>недостающие документы документами, подлежащими получению в рамках межведомственного информационного взаимодействия.</w:t>
      </w:r>
    </w:p>
    <w:p w:rsidR="00EA1EE7" w:rsidRPr="008A1973" w:rsidRDefault="00EA1EE7" w:rsidP="00EA1EE7">
      <w:pPr>
        <w:suppressAutoHyphens/>
        <w:ind w:firstLine="709"/>
        <w:jc w:val="both"/>
        <w:rPr>
          <w:lang w:eastAsia="ar-SA"/>
        </w:rPr>
      </w:pPr>
      <w:r>
        <w:rPr>
          <w:lang w:eastAsia="ar-SA"/>
        </w:rPr>
        <w:t>59</w:t>
      </w:r>
      <w:r w:rsidRPr="008A1973">
        <w:rPr>
          <w:lang w:eastAsia="ar-SA"/>
        </w:rPr>
        <w:t xml:space="preserve">. Если заявителем не представлены документы, подлежащие получению в рамках межведомственного информационного взаимодействия, </w:t>
      </w:r>
      <w:r>
        <w:rPr>
          <w:lang w:eastAsia="ar-SA"/>
        </w:rPr>
        <w:t xml:space="preserve">Администрация </w:t>
      </w:r>
      <w:r w:rsidRPr="008A1973">
        <w:rPr>
          <w:lang w:eastAsia="ar-SA"/>
        </w:rPr>
        <w:t xml:space="preserve"> готовит проекты межведомственных запросов в соответствующие исполнительные органы государственной власти, органы местного самоуправления, подведомственные указанным органам организации в порядке, установленном подразделом </w:t>
      </w:r>
      <w:r w:rsidRPr="008A1973">
        <w:rPr>
          <w:lang w:val="en-US" w:eastAsia="ar-SA"/>
        </w:rPr>
        <w:t>III</w:t>
      </w:r>
      <w:r w:rsidRPr="008A1973">
        <w:rPr>
          <w:lang w:eastAsia="ar-SA"/>
        </w:rPr>
        <w:t xml:space="preserve"> настоящего раздела административного регламента.</w:t>
      </w:r>
    </w:p>
    <w:p w:rsidR="00EA1EE7" w:rsidRPr="008A1973" w:rsidRDefault="00EA1EE7" w:rsidP="00EA1EE7">
      <w:pPr>
        <w:pStyle w:val="ConsPlusNormal"/>
        <w:ind w:firstLine="567"/>
        <w:jc w:val="both"/>
        <w:rPr>
          <w:rFonts w:ascii="Times New Roman" w:hAnsi="Times New Roman" w:cs="Times New Roman"/>
          <w:sz w:val="24"/>
          <w:szCs w:val="24"/>
          <w:lang w:eastAsia="ar-SA"/>
        </w:rPr>
      </w:pPr>
      <w:r w:rsidRPr="008A1973">
        <w:rPr>
          <w:rFonts w:ascii="Times New Roman" w:hAnsi="Times New Roman" w:cs="Times New Roman"/>
          <w:sz w:val="24"/>
          <w:szCs w:val="24"/>
        </w:rPr>
        <w:t>6</w:t>
      </w:r>
      <w:r>
        <w:rPr>
          <w:rFonts w:ascii="Times New Roman" w:hAnsi="Times New Roman" w:cs="Times New Roman"/>
          <w:sz w:val="24"/>
          <w:szCs w:val="24"/>
        </w:rPr>
        <w:t>0</w:t>
      </w:r>
      <w:r w:rsidRPr="008A1973">
        <w:rPr>
          <w:rFonts w:ascii="Times New Roman" w:hAnsi="Times New Roman" w:cs="Times New Roman"/>
          <w:sz w:val="24"/>
          <w:szCs w:val="24"/>
        </w:rPr>
        <w:t xml:space="preserve">.  В случае если  представленные заявителем документы не соответствуют требованиям, указанным в подразделе </w:t>
      </w:r>
      <w:r w:rsidRPr="008A1973">
        <w:rPr>
          <w:rFonts w:ascii="Times New Roman" w:hAnsi="Times New Roman" w:cs="Times New Roman"/>
          <w:sz w:val="24"/>
          <w:szCs w:val="24"/>
          <w:lang w:val="en-US"/>
        </w:rPr>
        <w:t>VIII</w:t>
      </w:r>
      <w:r w:rsidRPr="008A1973">
        <w:rPr>
          <w:rFonts w:ascii="Times New Roman" w:hAnsi="Times New Roman" w:cs="Times New Roman"/>
          <w:sz w:val="24"/>
          <w:szCs w:val="24"/>
        </w:rPr>
        <w:t xml:space="preserve"> раздела II административного регламента, поданы в иной орган, </w:t>
      </w:r>
      <w:r>
        <w:rPr>
          <w:rFonts w:ascii="Times New Roman" w:hAnsi="Times New Roman" w:cs="Times New Roman"/>
          <w:sz w:val="24"/>
          <w:szCs w:val="24"/>
        </w:rPr>
        <w:t>Администрация</w:t>
      </w:r>
      <w:r w:rsidRPr="008A1973">
        <w:rPr>
          <w:rFonts w:ascii="Times New Roman" w:hAnsi="Times New Roman" w:cs="Times New Roman"/>
          <w:sz w:val="24"/>
          <w:szCs w:val="24"/>
        </w:rPr>
        <w:t xml:space="preserve"> обеспечивает возврат заявления заявителю, путем подготовки соответствующего письма в адрес заявителя  с указанием причин возв</w:t>
      </w:r>
      <w:r>
        <w:rPr>
          <w:rFonts w:ascii="Times New Roman" w:hAnsi="Times New Roman" w:cs="Times New Roman"/>
          <w:sz w:val="24"/>
          <w:szCs w:val="24"/>
        </w:rPr>
        <w:t xml:space="preserve">рата </w:t>
      </w:r>
      <w:r w:rsidRPr="008A1973">
        <w:rPr>
          <w:rFonts w:ascii="Times New Roman" w:hAnsi="Times New Roman" w:cs="Times New Roman"/>
          <w:sz w:val="24"/>
          <w:szCs w:val="24"/>
          <w:lang w:eastAsia="ar-SA"/>
        </w:rPr>
        <w:t xml:space="preserve">и передает его на подпись </w:t>
      </w:r>
      <w:r>
        <w:rPr>
          <w:rFonts w:ascii="Times New Roman" w:hAnsi="Times New Roman" w:cs="Times New Roman"/>
          <w:sz w:val="24"/>
          <w:szCs w:val="24"/>
          <w:lang w:eastAsia="ar-SA"/>
        </w:rPr>
        <w:t>Главе администрации.</w:t>
      </w:r>
    </w:p>
    <w:p w:rsidR="00EA1EE7" w:rsidRPr="008A1973" w:rsidRDefault="00EA1EE7" w:rsidP="00EA1EE7">
      <w:pPr>
        <w:suppressAutoHyphens/>
        <w:ind w:firstLine="567"/>
        <w:jc w:val="both"/>
        <w:rPr>
          <w:lang w:eastAsia="ar-SA"/>
        </w:rPr>
      </w:pPr>
      <w:r>
        <w:t>Глава администрации</w:t>
      </w:r>
      <w:r w:rsidRPr="008A1973">
        <w:t xml:space="preserve"> подписывает  проект письма </w:t>
      </w:r>
      <w:r w:rsidRPr="008A1973">
        <w:rPr>
          <w:lang w:eastAsia="ar-SA"/>
        </w:rPr>
        <w:t>и передает его для регистрации и отправки заявителю.</w:t>
      </w:r>
    </w:p>
    <w:p w:rsidR="00EA1EE7" w:rsidRPr="008A1973" w:rsidRDefault="00EA1EE7" w:rsidP="00EA1EE7">
      <w:pPr>
        <w:ind w:firstLine="567"/>
        <w:jc w:val="both"/>
      </w:pPr>
      <w:r w:rsidRPr="008A1973">
        <w:t>Максимальный срок выполнения  действия – 6 рабочих дней.</w:t>
      </w:r>
    </w:p>
    <w:p w:rsidR="00EA1EE7" w:rsidRPr="008A1973" w:rsidRDefault="00EA1EE7" w:rsidP="00EA1EE7">
      <w:pPr>
        <w:pStyle w:val="ConsPlusNormal"/>
        <w:ind w:firstLine="567"/>
        <w:jc w:val="both"/>
        <w:rPr>
          <w:rFonts w:ascii="Times New Roman" w:hAnsi="Times New Roman" w:cs="Times New Roman"/>
          <w:sz w:val="24"/>
          <w:szCs w:val="24"/>
          <w:lang w:eastAsia="ar-SA"/>
        </w:rPr>
      </w:pPr>
      <w:r w:rsidRPr="008A1973">
        <w:rPr>
          <w:rFonts w:ascii="Times New Roman" w:hAnsi="Times New Roman" w:cs="Times New Roman"/>
          <w:sz w:val="24"/>
          <w:szCs w:val="24"/>
        </w:rPr>
        <w:t>6</w:t>
      </w:r>
      <w:r>
        <w:rPr>
          <w:rFonts w:ascii="Times New Roman" w:hAnsi="Times New Roman" w:cs="Times New Roman"/>
          <w:sz w:val="24"/>
          <w:szCs w:val="24"/>
        </w:rPr>
        <w:t>1</w:t>
      </w:r>
      <w:r w:rsidRPr="008A1973">
        <w:rPr>
          <w:rFonts w:ascii="Times New Roman" w:hAnsi="Times New Roman" w:cs="Times New Roman"/>
          <w:sz w:val="24"/>
          <w:szCs w:val="24"/>
        </w:rPr>
        <w:t xml:space="preserve">. В случае, если на дату поступления в </w:t>
      </w:r>
      <w:r>
        <w:rPr>
          <w:rFonts w:ascii="Times New Roman" w:hAnsi="Times New Roman" w:cs="Times New Roman"/>
          <w:sz w:val="24"/>
          <w:szCs w:val="24"/>
        </w:rPr>
        <w:t>Администрацию</w:t>
      </w:r>
      <w:r w:rsidRPr="008A1973">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 xml:space="preserve">Администрации </w:t>
      </w:r>
      <w:r w:rsidRPr="008A1973">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 xml:space="preserve">Администрация </w:t>
      </w:r>
      <w:r w:rsidRPr="008A1973">
        <w:rPr>
          <w:rFonts w:ascii="Times New Roman" w:hAnsi="Times New Roman" w:cs="Times New Roman"/>
          <w:sz w:val="24"/>
          <w:szCs w:val="24"/>
        </w:rPr>
        <w:t xml:space="preserve"> обеспечивает подготовку письма </w:t>
      </w:r>
      <w:r w:rsidRPr="008A1973">
        <w:rPr>
          <w:rFonts w:ascii="Times New Roman" w:hAnsi="Times New Roman" w:cs="Times New Roman"/>
          <w:bCs/>
          <w:sz w:val="24"/>
          <w:szCs w:val="24"/>
        </w:rPr>
        <w:t xml:space="preserve">о приостановлении срока рассмотрения </w:t>
      </w:r>
      <w:r w:rsidRPr="008A1973">
        <w:rPr>
          <w:rFonts w:ascii="Times New Roman" w:hAnsi="Times New Roman" w:cs="Times New Roman"/>
          <w:sz w:val="24"/>
          <w:szCs w:val="24"/>
        </w:rPr>
        <w:t>заявления о предварительном согласовании предоставления земельного участка</w:t>
      </w:r>
      <w:r w:rsidRPr="008A1973">
        <w:rPr>
          <w:rFonts w:ascii="Times New Roman" w:hAnsi="Times New Roman" w:cs="Times New Roman"/>
          <w:sz w:val="24"/>
          <w:szCs w:val="24"/>
          <w:lang w:eastAsia="ar-SA"/>
        </w:rPr>
        <w:t xml:space="preserve"> и передает его на по</w:t>
      </w:r>
      <w:r w:rsidRPr="008A1973">
        <w:rPr>
          <w:rFonts w:ascii="Times New Roman" w:hAnsi="Times New Roman" w:cs="Times New Roman"/>
          <w:sz w:val="24"/>
          <w:szCs w:val="24"/>
          <w:lang w:eastAsia="ar-SA"/>
        </w:rPr>
        <w:lastRenderedPageBreak/>
        <w:t xml:space="preserve">дпись </w:t>
      </w:r>
      <w:r>
        <w:rPr>
          <w:rFonts w:ascii="Times New Roman" w:hAnsi="Times New Roman" w:cs="Times New Roman"/>
          <w:sz w:val="24"/>
          <w:szCs w:val="24"/>
          <w:lang w:eastAsia="ar-SA"/>
        </w:rPr>
        <w:t>Главе администрации</w:t>
      </w:r>
      <w:r w:rsidRPr="008A1973">
        <w:rPr>
          <w:rFonts w:ascii="Times New Roman" w:hAnsi="Times New Roman" w:cs="Times New Roman"/>
          <w:sz w:val="24"/>
          <w:szCs w:val="24"/>
          <w:lang w:eastAsia="ar-SA"/>
        </w:rPr>
        <w:t xml:space="preserve">. </w:t>
      </w:r>
    </w:p>
    <w:p w:rsidR="00EA1EE7" w:rsidRPr="008A1973" w:rsidRDefault="00EA1EE7" w:rsidP="00EA1EE7">
      <w:pPr>
        <w:suppressAutoHyphens/>
        <w:ind w:firstLine="567"/>
        <w:jc w:val="both"/>
        <w:rPr>
          <w:lang w:eastAsia="ar-SA"/>
        </w:rPr>
      </w:pPr>
      <w:r>
        <w:t>Глава администрации</w:t>
      </w:r>
      <w:r w:rsidRPr="008A1973">
        <w:t xml:space="preserve"> подписывает  проект письма </w:t>
      </w:r>
      <w:r w:rsidRPr="008A1973">
        <w:rPr>
          <w:lang w:eastAsia="ar-SA"/>
        </w:rPr>
        <w:t>и передает для регистрации и отправки заявителю.</w:t>
      </w:r>
    </w:p>
    <w:p w:rsidR="00EA1EE7" w:rsidRPr="008A1973" w:rsidRDefault="00EA1EE7" w:rsidP="00EA1EE7">
      <w:pPr>
        <w:ind w:firstLine="567"/>
        <w:jc w:val="both"/>
      </w:pPr>
      <w:r w:rsidRPr="008A1973">
        <w:t>Максимальный срок выполнения  действия – 6 рабочих дней.</w:t>
      </w:r>
    </w:p>
    <w:p w:rsidR="00EA1EE7" w:rsidRPr="008A1973" w:rsidRDefault="00EA1EE7" w:rsidP="00EA1EE7">
      <w:pPr>
        <w:ind w:firstLine="709"/>
        <w:jc w:val="both"/>
      </w:pPr>
      <w:r w:rsidRPr="008A1973">
        <w:t>6</w:t>
      </w:r>
      <w:r>
        <w:t>2</w:t>
      </w:r>
      <w:r w:rsidRPr="008A1973">
        <w:t>.</w:t>
      </w:r>
      <w:r w:rsidRPr="008A1973">
        <w:tab/>
      </w:r>
      <w:r>
        <w:t xml:space="preserve">Администрация </w:t>
      </w:r>
      <w:r w:rsidRPr="008A1973">
        <w:t xml:space="preserve">регистрирует письмо в журнале регистрации исходящей корреспонденции </w:t>
      </w:r>
      <w:r>
        <w:t>Администрации</w:t>
      </w:r>
      <w:r w:rsidRPr="008A1973">
        <w:t>, письмо направляет на почтовый адрес заявителя</w:t>
      </w:r>
      <w:r>
        <w:t>. М</w:t>
      </w:r>
      <w:r w:rsidRPr="008A1973">
        <w:t>аксимальный срок выполнения действия - 1 рабочий день.</w:t>
      </w:r>
    </w:p>
    <w:p w:rsidR="00EA1EE7" w:rsidRPr="008A1973" w:rsidRDefault="00EA1EE7" w:rsidP="00EA1EE7">
      <w:pPr>
        <w:ind w:firstLine="709"/>
        <w:jc w:val="both"/>
      </w:pPr>
      <w:r w:rsidRPr="008A1973">
        <w:t>6</w:t>
      </w:r>
      <w:r>
        <w:t>3</w:t>
      </w:r>
      <w:r w:rsidRPr="008A1973">
        <w:t xml:space="preserve">. В случае подачи заявления о предоставлении </w:t>
      </w:r>
      <w:r>
        <w:t>муниципальн</w:t>
      </w:r>
      <w:r w:rsidRPr="008A1973">
        <w:t xml:space="preserve">ой услуги через Единый портал,  письмо подписывается </w:t>
      </w:r>
      <w:r>
        <w:t xml:space="preserve">Главой администрации </w:t>
      </w:r>
      <w:r w:rsidRPr="008A1973">
        <w:t>электронной подписью, после чего регистрируется  и размещается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
    <w:p w:rsidR="00EA1EE7" w:rsidRPr="008A1973" w:rsidRDefault="00EA1EE7" w:rsidP="00EA1EE7">
      <w:pPr>
        <w:ind w:firstLine="709"/>
        <w:jc w:val="both"/>
      </w:pPr>
      <w:r w:rsidRPr="008A1973">
        <w:t xml:space="preserve">Максимальный срок  выполнения действия  – 1 рабочий день. </w:t>
      </w:r>
    </w:p>
    <w:p w:rsidR="00EA1EE7" w:rsidRPr="008A1973" w:rsidRDefault="00EA1EE7" w:rsidP="00EA1EE7">
      <w:pPr>
        <w:ind w:firstLine="709"/>
        <w:jc w:val="both"/>
      </w:pPr>
      <w:r w:rsidRPr="008A1973">
        <w:t>6</w:t>
      </w:r>
      <w:r>
        <w:t>4</w:t>
      </w:r>
      <w:r w:rsidRPr="008A1973">
        <w:t xml:space="preserve">. Результатом выполнения данной административной процедуры является формирование пакета документов, необходимых для принятия решения о предоставлении </w:t>
      </w:r>
      <w:r>
        <w:t>муниципальн</w:t>
      </w:r>
      <w:r w:rsidRPr="008A1973">
        <w:t>ой услуги или решения об отказе в ее предоставлении, а также возврат заявления заявителю, при наличии оснований, предусмотренных пунктом 3 статьи 39.15 Земельного кодекса Российской Федерации.</w:t>
      </w:r>
    </w:p>
    <w:p w:rsidR="00EA1EE7" w:rsidRPr="008A1973" w:rsidRDefault="00EA1EE7" w:rsidP="00EA1EE7">
      <w:pPr>
        <w:ind w:firstLine="709"/>
        <w:jc w:val="both"/>
      </w:pPr>
    </w:p>
    <w:p w:rsidR="00EA1EE7" w:rsidRPr="008A1973" w:rsidRDefault="00EA1EE7" w:rsidP="00EA1EE7">
      <w:pPr>
        <w:pStyle w:val="3"/>
      </w:pPr>
      <w:r w:rsidRPr="008A1973">
        <w:t>Подраздел I</w:t>
      </w:r>
      <w:r w:rsidRPr="008A1973">
        <w:rPr>
          <w:lang w:val="en-US"/>
        </w:rPr>
        <w:t>II</w:t>
      </w:r>
    </w:p>
    <w:p w:rsidR="00EA1EE7" w:rsidRPr="008A1973" w:rsidRDefault="00EA1EE7" w:rsidP="00EA1EE7">
      <w:pPr>
        <w:pStyle w:val="3"/>
      </w:pPr>
      <w:r w:rsidRPr="008A1973">
        <w:t>Формирование и направление межведомственных запросов</w:t>
      </w:r>
    </w:p>
    <w:p w:rsidR="00EA1EE7" w:rsidRPr="008A1973" w:rsidRDefault="00EA1EE7" w:rsidP="00EA1EE7">
      <w:pPr>
        <w:spacing w:line="20" w:lineRule="atLeast"/>
        <w:ind w:firstLine="708"/>
        <w:jc w:val="both"/>
      </w:pPr>
      <w:r>
        <w:t>65</w:t>
      </w:r>
      <w:r w:rsidRPr="008A1973">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w:t>
      </w:r>
      <w:r>
        <w:t>ентах заявителя, поступивших в Администрацию</w:t>
      </w:r>
      <w:r w:rsidRPr="008A1973">
        <w:t xml:space="preserve"> или филиал ГАУ «МФЦ».</w:t>
      </w:r>
    </w:p>
    <w:p w:rsidR="00EA1EE7" w:rsidRPr="008A1973" w:rsidRDefault="00EA1EE7" w:rsidP="00EA1EE7">
      <w:pPr>
        <w:spacing w:line="20" w:lineRule="atLeast"/>
        <w:ind w:firstLine="708"/>
        <w:jc w:val="both"/>
      </w:pPr>
      <w:r>
        <w:t>66</w:t>
      </w:r>
      <w:r w:rsidRPr="008A1973">
        <w:t>. Межведомственные запросы формируются в соответствии с требованиями, предусмотренными статьями 7.1 и 7.2 Федерального закона  № 210-ФЗ  и постановлением Правительства Тверской области от 12.09.2012 № 521-пп.</w:t>
      </w:r>
    </w:p>
    <w:p w:rsidR="00EA1EE7" w:rsidRPr="008A1973" w:rsidRDefault="00EA1EE7" w:rsidP="00EA1EE7">
      <w:pPr>
        <w:spacing w:line="20" w:lineRule="atLeast"/>
        <w:ind w:firstLine="708"/>
        <w:jc w:val="both"/>
      </w:pPr>
      <w:r>
        <w:t>6</w:t>
      </w:r>
      <w:r w:rsidRPr="008A1973">
        <w:t>7.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EA1EE7" w:rsidRPr="008A1973" w:rsidRDefault="00EA1EE7" w:rsidP="00EA1EE7">
      <w:pPr>
        <w:spacing w:line="20" w:lineRule="atLeast"/>
        <w:ind w:firstLine="708"/>
        <w:jc w:val="both"/>
      </w:pPr>
      <w:r>
        <w:lastRenderedPageBreak/>
        <w:t>68</w:t>
      </w:r>
      <w:r w:rsidRPr="008A1973">
        <w:t>. Межведомственные запросы  могут быть направлены:</w:t>
      </w:r>
    </w:p>
    <w:p w:rsidR="00EA1EE7" w:rsidRPr="008A1973" w:rsidRDefault="00EA1EE7" w:rsidP="00EA1EE7">
      <w:pPr>
        <w:spacing w:line="20" w:lineRule="atLeast"/>
        <w:ind w:firstLine="708"/>
        <w:jc w:val="both"/>
      </w:pPr>
      <w:r w:rsidRPr="008A1973">
        <w:t>а) в виде документа на бумажном носителе путем его отправки по почте или нарочным;</w:t>
      </w:r>
    </w:p>
    <w:p w:rsidR="00EA1EE7" w:rsidRPr="008A1973" w:rsidRDefault="00EA1EE7" w:rsidP="00EA1EE7">
      <w:pPr>
        <w:spacing w:line="20" w:lineRule="atLeast"/>
        <w:ind w:firstLine="708"/>
        <w:jc w:val="both"/>
      </w:pPr>
      <w:r w:rsidRPr="008A1973">
        <w:t>б) в электронной форме:</w:t>
      </w:r>
    </w:p>
    <w:p w:rsidR="00EA1EE7" w:rsidRPr="008A1973" w:rsidRDefault="00EA1EE7" w:rsidP="00EA1EE7">
      <w:pPr>
        <w:spacing w:line="20" w:lineRule="atLeast"/>
        <w:ind w:firstLine="708"/>
        <w:jc w:val="both"/>
      </w:pPr>
      <w:r w:rsidRPr="008A1973">
        <w:t>- путем отправки XML-документа по электронной почте;</w:t>
      </w:r>
    </w:p>
    <w:p w:rsidR="00EA1EE7" w:rsidRPr="008A1973" w:rsidRDefault="00EA1EE7" w:rsidP="00EA1EE7">
      <w:pPr>
        <w:spacing w:line="20" w:lineRule="atLeast"/>
        <w:ind w:firstLine="708"/>
        <w:jc w:val="both"/>
      </w:pPr>
      <w:r w:rsidRPr="008A1973">
        <w:t>- с использованием веб-сервисов;</w:t>
      </w:r>
    </w:p>
    <w:p w:rsidR="00EA1EE7" w:rsidRPr="008A1973" w:rsidRDefault="00EA1EE7" w:rsidP="00EA1EE7">
      <w:pPr>
        <w:spacing w:line="20" w:lineRule="atLeast"/>
        <w:ind w:firstLine="708"/>
        <w:jc w:val="both"/>
      </w:pPr>
      <w:r w:rsidRPr="008A1973">
        <w:t>- с использованием системы межведомственного электронного взаимодействия.</w:t>
      </w:r>
    </w:p>
    <w:p w:rsidR="00EA1EE7" w:rsidRPr="008A1973" w:rsidRDefault="00EA1EE7" w:rsidP="00EA1EE7">
      <w:pPr>
        <w:suppressAutoHyphens/>
        <w:ind w:firstLine="709"/>
        <w:jc w:val="both"/>
      </w:pPr>
      <w:r>
        <w:t>69</w:t>
      </w:r>
      <w:r w:rsidRPr="008A1973">
        <w:t xml:space="preserve">. В случае подготовки межведомственного запроса на бумажном носителе в </w:t>
      </w:r>
      <w:r>
        <w:t>Администрации</w:t>
      </w:r>
      <w:r w:rsidRPr="008A1973">
        <w:t xml:space="preserve"> готовит проект запроса</w:t>
      </w:r>
      <w:r w:rsidRPr="008A1973">
        <w:rPr>
          <w:lang w:eastAsia="ar-SA"/>
        </w:rPr>
        <w:t xml:space="preserve"> и передает его на подпись </w:t>
      </w:r>
      <w:r>
        <w:rPr>
          <w:lang w:eastAsia="ar-SA"/>
        </w:rPr>
        <w:t>Главе администрации.</w:t>
      </w:r>
    </w:p>
    <w:p w:rsidR="00EA1EE7" w:rsidRPr="008A1973" w:rsidRDefault="00EA1EE7" w:rsidP="00EA1EE7">
      <w:pPr>
        <w:spacing w:line="20" w:lineRule="atLeast"/>
        <w:ind w:firstLine="708"/>
        <w:jc w:val="both"/>
      </w:pPr>
      <w:r w:rsidRPr="008A1973">
        <w:t>7</w:t>
      </w:r>
      <w:r>
        <w:t>0</w:t>
      </w:r>
      <w:r w:rsidRPr="008A1973">
        <w:t xml:space="preserve">. </w:t>
      </w:r>
      <w:r>
        <w:t xml:space="preserve">Глава администрации </w:t>
      </w:r>
      <w:r w:rsidRPr="008A1973">
        <w:t>подписывает межведомственный запрос и передает для регистрации и направления по принадлежности.</w:t>
      </w:r>
    </w:p>
    <w:p w:rsidR="00EA1EE7" w:rsidRPr="008A1973" w:rsidRDefault="00EA1EE7" w:rsidP="00EA1EE7">
      <w:pPr>
        <w:spacing w:line="20" w:lineRule="atLeast"/>
        <w:ind w:firstLine="708"/>
        <w:jc w:val="both"/>
      </w:pPr>
      <w:r w:rsidRPr="008A1973">
        <w:t>7</w:t>
      </w:r>
      <w:r>
        <w:t>1</w:t>
      </w:r>
      <w:r w:rsidRPr="008A1973">
        <w:t xml:space="preserve">. </w:t>
      </w:r>
      <w:r>
        <w:t>Администрация</w:t>
      </w:r>
      <w:r w:rsidRPr="008A1973">
        <w:t xml:space="preserve"> регистрирует межведомственный запрос в журнале регистрации исходящей корреспонденции </w:t>
      </w:r>
      <w:r>
        <w:t>Администрации</w:t>
      </w:r>
      <w:r w:rsidRPr="008A1973">
        <w:t xml:space="preserve"> и отправляет адресату.</w:t>
      </w:r>
    </w:p>
    <w:p w:rsidR="00EA1EE7" w:rsidRPr="008A1973" w:rsidRDefault="00EA1EE7" w:rsidP="00EA1EE7">
      <w:pPr>
        <w:spacing w:line="20" w:lineRule="atLeast"/>
        <w:ind w:firstLine="708"/>
        <w:jc w:val="both"/>
      </w:pPr>
      <w:r w:rsidRPr="008A1973">
        <w:t>Максимальный срок выполнения действий, указанных в пунктах 74-76 настоящего подраздела административного регламента – 3 рабочих дня.</w:t>
      </w:r>
    </w:p>
    <w:p w:rsidR="00EA1EE7" w:rsidRPr="008A1973" w:rsidRDefault="00EA1EE7" w:rsidP="00EA1EE7">
      <w:pPr>
        <w:spacing w:line="20" w:lineRule="atLeast"/>
        <w:ind w:firstLine="708"/>
        <w:jc w:val="both"/>
      </w:pPr>
      <w:r w:rsidRPr="008A1973">
        <w:t>7</w:t>
      </w:r>
      <w:r>
        <w:t>2</w:t>
      </w:r>
      <w:r w:rsidRPr="008A1973">
        <w:t xml:space="preserve">. В случае подготовки межведомственного запроса в электронном виде в </w:t>
      </w:r>
      <w:r>
        <w:t>Администрации, он</w:t>
      </w:r>
      <w:r>
        <w:lastRenderedPageBreak/>
        <w:t xml:space="preserve">а </w:t>
      </w:r>
      <w:r w:rsidRPr="008A1973">
        <w:t xml:space="preserve">готовит запрос в электронном виде, направляет его по электронной почте  на подпись </w:t>
      </w:r>
      <w:r>
        <w:t>Главе администрации.</w:t>
      </w:r>
    </w:p>
    <w:p w:rsidR="00EA1EE7" w:rsidRPr="008A1973" w:rsidRDefault="00EA1EE7" w:rsidP="00EA1EE7">
      <w:pPr>
        <w:spacing w:line="20" w:lineRule="atLeast"/>
        <w:ind w:firstLine="708"/>
        <w:jc w:val="both"/>
      </w:pPr>
      <w:r w:rsidRPr="008A1973">
        <w:t>7</w:t>
      </w:r>
      <w:r>
        <w:t>3</w:t>
      </w:r>
      <w:r w:rsidRPr="008A1973">
        <w:t xml:space="preserve">. </w:t>
      </w:r>
      <w:r>
        <w:t xml:space="preserve">Глава администрации </w:t>
      </w:r>
      <w:r w:rsidRPr="008A1973">
        <w:t xml:space="preserve">подписывает межведомственный запрос электронной подписью </w:t>
      </w:r>
      <w:r>
        <w:t>.</w:t>
      </w:r>
    </w:p>
    <w:p w:rsidR="00EA1EE7" w:rsidRPr="008A1973" w:rsidRDefault="00EA1EE7" w:rsidP="00EA1EE7">
      <w:pPr>
        <w:spacing w:line="20" w:lineRule="atLeast"/>
        <w:ind w:firstLine="708"/>
        <w:jc w:val="both"/>
      </w:pPr>
      <w:r w:rsidRPr="008A1973">
        <w:t>7</w:t>
      </w:r>
      <w:r>
        <w:t>4</w:t>
      </w:r>
      <w:r w:rsidRPr="008A1973">
        <w:t xml:space="preserve">. </w:t>
      </w:r>
      <w:r>
        <w:t>Администрация</w:t>
      </w:r>
      <w:r w:rsidRPr="008A1973">
        <w:t xml:space="preserve"> регистрирует межведомственный запрос в журнале регистрации исходящей корреспонденции </w:t>
      </w:r>
      <w:r>
        <w:t>Администрации</w:t>
      </w:r>
      <w:r w:rsidRPr="008A1973">
        <w:t xml:space="preserve"> и направляет адресату в электронном виде.</w:t>
      </w:r>
    </w:p>
    <w:p w:rsidR="00EA1EE7" w:rsidRPr="008A1973" w:rsidRDefault="00EA1EE7" w:rsidP="00EA1EE7">
      <w:pPr>
        <w:spacing w:line="20" w:lineRule="atLeast"/>
        <w:ind w:firstLine="708"/>
        <w:jc w:val="both"/>
      </w:pPr>
      <w:r w:rsidRPr="008A1973">
        <w:t>Максимальный срок выполнения действий, указанных в пунктах 7</w:t>
      </w:r>
      <w:r>
        <w:t>2</w:t>
      </w:r>
      <w:r w:rsidRPr="008A1973">
        <w:t>-7</w:t>
      </w:r>
      <w:r>
        <w:t>4</w:t>
      </w:r>
      <w:r w:rsidRPr="008A1973">
        <w:t xml:space="preserve"> настоящего подраздела административного регламента –2 рабочих дня.</w:t>
      </w:r>
    </w:p>
    <w:p w:rsidR="00EA1EE7" w:rsidRPr="008A1973" w:rsidRDefault="00EA1EE7" w:rsidP="00EA1EE7">
      <w:pPr>
        <w:spacing w:line="20" w:lineRule="atLeast"/>
        <w:ind w:firstLine="708"/>
        <w:jc w:val="both"/>
      </w:pPr>
      <w:r>
        <w:t>75</w:t>
      </w:r>
      <w:r w:rsidRPr="008A1973">
        <w:t>. В случае подготовки межведомственного запроса на бумажном носителе в филиале ГАУ «МФЦ» главный консультант филиала ГАУ «МФЦ» либо заместитель заведующего филиалом ГАУ «МФЦ» готовят проект запроса и передают его на подпись заведующему филиалом  ГАУ «МФЦ».</w:t>
      </w:r>
    </w:p>
    <w:p w:rsidR="00EA1EE7" w:rsidRPr="008A1973" w:rsidRDefault="00EA1EE7" w:rsidP="00EA1EE7">
      <w:pPr>
        <w:spacing w:line="20" w:lineRule="atLeast"/>
        <w:ind w:firstLine="708"/>
        <w:jc w:val="both"/>
      </w:pPr>
      <w:r>
        <w:t>76</w:t>
      </w:r>
      <w:r w:rsidRPr="008A1973">
        <w:t>. Заведующий филиалом ГАУ «МФЦ» подписывает межведомственный запрос и передает его документоведу филиала  ГАУ «МФЦ» для регистрации.</w:t>
      </w:r>
    </w:p>
    <w:p w:rsidR="00EA1EE7" w:rsidRPr="008A1973" w:rsidRDefault="00EA1EE7" w:rsidP="00EA1EE7">
      <w:pPr>
        <w:spacing w:line="20" w:lineRule="atLeast"/>
        <w:ind w:firstLine="708"/>
        <w:jc w:val="both"/>
      </w:pPr>
      <w:r>
        <w:t>77</w:t>
      </w:r>
      <w:r w:rsidRPr="008A1973">
        <w:t>. Документовед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EA1EE7" w:rsidRPr="008A1973" w:rsidRDefault="00EA1EE7" w:rsidP="00EA1EE7">
      <w:pPr>
        <w:spacing w:line="20" w:lineRule="atLeast"/>
        <w:ind w:firstLine="708"/>
        <w:jc w:val="both"/>
      </w:pPr>
      <w:r>
        <w:t>7</w:t>
      </w:r>
      <w:r w:rsidRPr="008A1973">
        <w:t>8. Делопроизводитель филиала ГАУ «МФЦ» лично доставляет межведомствен</w:t>
      </w:r>
      <w:r w:rsidRPr="008A1973">
        <w:softHyphen/>
        <w:t>ный запрос адресату либо направляет его почтой.</w:t>
      </w:r>
    </w:p>
    <w:p w:rsidR="00EA1EE7" w:rsidRPr="008A1973" w:rsidRDefault="00EA1EE7" w:rsidP="00EA1EE7">
      <w:pPr>
        <w:spacing w:line="20" w:lineRule="atLeast"/>
        <w:ind w:firstLine="708"/>
        <w:jc w:val="both"/>
      </w:pPr>
      <w:r w:rsidRPr="008A1973">
        <w:t xml:space="preserve">Максимальный срок выполнения действий, указанных в пунктах </w:t>
      </w:r>
      <w:r>
        <w:t>75</w:t>
      </w:r>
      <w:r w:rsidRPr="008A1973">
        <w:t>-</w:t>
      </w:r>
      <w:r>
        <w:t>78</w:t>
      </w:r>
      <w:r w:rsidRPr="008A1973">
        <w:t xml:space="preserve"> настоящего подраздела административного регламента – 2 рабочих дня.</w:t>
      </w:r>
    </w:p>
    <w:p w:rsidR="00EA1EE7" w:rsidRPr="008A1973" w:rsidRDefault="00EA1EE7" w:rsidP="00EA1EE7">
      <w:pPr>
        <w:spacing w:line="20" w:lineRule="atLeast"/>
        <w:ind w:firstLine="708"/>
        <w:jc w:val="both"/>
      </w:pPr>
      <w:r>
        <w:t>79</w:t>
      </w:r>
      <w:r w:rsidRPr="008A1973">
        <w:t>. В случае подготовки межведомственного запроса в электронном виде в филиале ГАУ «МФЦ» главный консультант филиала ГАУ «МФЦ» либо заместитель заведующего филиалом ГАУ «МФЦ» готовят проект запроса и направляют его на подпись заведующему филиалом ГАУ «МФЦ».</w:t>
      </w:r>
    </w:p>
    <w:p w:rsidR="00EA1EE7" w:rsidRPr="008A1973" w:rsidRDefault="00EA1EE7" w:rsidP="00EA1EE7">
      <w:pPr>
        <w:spacing w:line="20" w:lineRule="atLeast"/>
        <w:ind w:firstLine="708"/>
        <w:jc w:val="both"/>
      </w:pPr>
      <w:r w:rsidRPr="008A1973">
        <w:t>8</w:t>
      </w:r>
      <w:r>
        <w:t>0</w:t>
      </w:r>
      <w:r w:rsidRPr="008A1973">
        <w:t>. Заведующий филиалом ГАУ «МФЦ» подписывает межведомственный запрос электронной подписью и направляет его документоведу филиала ГАУ «МФЦ» для регистрации и направления по принадлежности.</w:t>
      </w:r>
    </w:p>
    <w:p w:rsidR="00EA1EE7" w:rsidRPr="008A1973" w:rsidRDefault="00EA1EE7" w:rsidP="00EA1EE7">
      <w:pPr>
        <w:spacing w:line="20" w:lineRule="atLeast"/>
        <w:ind w:firstLine="708"/>
        <w:jc w:val="both"/>
      </w:pPr>
      <w:r w:rsidRPr="008A1973">
        <w:t>8</w:t>
      </w:r>
      <w:r>
        <w:t>1</w:t>
      </w:r>
      <w:r w:rsidRPr="008A1973">
        <w:t>. Документовед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EA1EE7" w:rsidRPr="008A1973" w:rsidRDefault="00EA1EE7" w:rsidP="00EA1EE7">
      <w:pPr>
        <w:spacing w:line="20" w:lineRule="atLeast"/>
        <w:ind w:firstLine="708"/>
        <w:jc w:val="both"/>
      </w:pPr>
      <w:r w:rsidRPr="008A1973">
        <w:t>Максимальный срок выполнения действий, указанных в пунктах</w:t>
      </w:r>
      <w:r>
        <w:t>79</w:t>
      </w:r>
      <w:r w:rsidRPr="008A1973">
        <w:t>4-8</w:t>
      </w:r>
      <w:r>
        <w:t>1</w:t>
      </w:r>
      <w:r w:rsidRPr="008A1973">
        <w:t xml:space="preserve"> настоящего подраздела административного регламента – 2 рабочих дня.</w:t>
      </w:r>
    </w:p>
    <w:p w:rsidR="00EA1EE7" w:rsidRPr="008A1973" w:rsidRDefault="00EA1EE7" w:rsidP="00EA1EE7">
      <w:pPr>
        <w:spacing w:line="20" w:lineRule="atLeast"/>
        <w:ind w:firstLine="708"/>
        <w:jc w:val="both"/>
      </w:pPr>
      <w:r>
        <w:t>82.</w:t>
      </w:r>
      <w:r w:rsidRPr="008A1973">
        <w:tab/>
        <w:t xml:space="preserve">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w:t>
      </w:r>
      <w:r w:rsidRPr="008A1973">
        <w:lastRenderedPageBreak/>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A1EE7" w:rsidRPr="008A1973" w:rsidRDefault="00EA1EE7" w:rsidP="00EA1EE7">
      <w:pPr>
        <w:spacing w:line="20" w:lineRule="atLeast"/>
        <w:ind w:firstLine="708"/>
        <w:jc w:val="both"/>
      </w:pPr>
      <w:r w:rsidRPr="008A1973">
        <w:t>8</w:t>
      </w:r>
      <w:r>
        <w:t>3</w:t>
      </w:r>
      <w:r w:rsidRPr="008A1973">
        <w:t xml:space="preserve">. В случае неполучения в установленный срок ответов на межведомственные запросы </w:t>
      </w:r>
      <w:r>
        <w:t xml:space="preserve">Администрация </w:t>
      </w:r>
      <w:r w:rsidRPr="008A1973">
        <w:t xml:space="preserve"> (сотрудники филиала  ГАУ «МФЦ»)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EA1EE7" w:rsidRPr="008A1973" w:rsidRDefault="00EA1EE7" w:rsidP="00EA1EE7">
      <w:pPr>
        <w:spacing w:line="20" w:lineRule="atLeast"/>
        <w:ind w:firstLine="708"/>
        <w:jc w:val="both"/>
      </w:pPr>
      <w:r w:rsidRPr="008A1973">
        <w:t>8</w:t>
      </w:r>
      <w:r>
        <w:t>4</w:t>
      </w:r>
      <w:r w:rsidRPr="008A1973">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t>Администрацией</w:t>
      </w:r>
      <w:r w:rsidRPr="008A1973">
        <w:t xml:space="preserve"> заявителю в предоставлении </w:t>
      </w:r>
      <w:r>
        <w:t>муниципальн</w:t>
      </w:r>
      <w:r w:rsidRPr="008A1973">
        <w:t>ой услуги.</w:t>
      </w:r>
    </w:p>
    <w:p w:rsidR="00EA1EE7" w:rsidRPr="008A1973" w:rsidRDefault="00EA1EE7" w:rsidP="00EA1EE7">
      <w:pPr>
        <w:spacing w:line="20" w:lineRule="atLeast"/>
        <w:ind w:firstLine="708"/>
        <w:jc w:val="both"/>
      </w:pPr>
      <w:r>
        <w:t>85</w:t>
      </w:r>
      <w:r w:rsidRPr="008A1973">
        <w:t xml:space="preserve">. При поступлении в филиал ГАУ «МФЦ» ответов на межведомственные запросы они регистрируются документоведом филиала ГАУ «МФЦ» (в случае поступления в электронном виде) либо заместителем заведующего филиала ГАУ «МФЦ» (в случае поступления на бумажном носителе)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t>Администрацию</w:t>
      </w:r>
      <w:r w:rsidRPr="008A1973">
        <w:t>.</w:t>
      </w:r>
    </w:p>
    <w:p w:rsidR="00EA1EE7" w:rsidRPr="008A1973" w:rsidRDefault="00EA1EE7" w:rsidP="00EA1EE7">
      <w:pPr>
        <w:spacing w:line="20" w:lineRule="atLeast"/>
        <w:ind w:firstLine="708"/>
        <w:jc w:val="both"/>
      </w:pPr>
      <w:r w:rsidRPr="008A1973">
        <w:t>Максимальный срок выполнения действия – 1 рабочий день.</w:t>
      </w:r>
    </w:p>
    <w:p w:rsidR="00EA1EE7" w:rsidRPr="008A1973" w:rsidRDefault="00EA1EE7" w:rsidP="00EA1EE7">
      <w:pPr>
        <w:spacing w:line="20" w:lineRule="atLeast"/>
        <w:ind w:firstLine="708"/>
        <w:jc w:val="both"/>
      </w:pPr>
      <w:r>
        <w:t>86</w:t>
      </w:r>
      <w:r w:rsidRPr="008A1973">
        <w:t xml:space="preserve">. При поступлении в </w:t>
      </w:r>
      <w:r>
        <w:t>Администрацию</w:t>
      </w:r>
      <w:r w:rsidRPr="008A1973">
        <w:t xml:space="preserve"> ответов на межведомственные запросы (в том числе полученных от филиалов ГАУ «МФЦ») они регистрируются и передаются</w:t>
      </w:r>
      <w:r>
        <w:t xml:space="preserve"> к комплекту документов заявителя.</w:t>
      </w:r>
    </w:p>
    <w:p w:rsidR="00EA1EE7" w:rsidRPr="008A1973" w:rsidRDefault="00EA1EE7" w:rsidP="00EA1EE7">
      <w:pPr>
        <w:spacing w:line="20" w:lineRule="atLeast"/>
        <w:ind w:firstLine="708"/>
        <w:jc w:val="both"/>
      </w:pPr>
      <w:r>
        <w:t>87</w:t>
      </w:r>
      <w:r w:rsidRPr="008A1973">
        <w:t xml:space="preserve">.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w:t>
      </w:r>
      <w:r>
        <w:t>муниципальн</w:t>
      </w:r>
      <w:r w:rsidRPr="008A1973">
        <w:t>ой услуги.</w:t>
      </w:r>
    </w:p>
    <w:p w:rsidR="00EA1EE7" w:rsidRPr="008A1973" w:rsidRDefault="00EA1EE7" w:rsidP="00EA1EE7">
      <w:pPr>
        <w:pStyle w:val="3"/>
      </w:pPr>
      <w:r w:rsidRPr="008A1973">
        <w:t>Подраздел I</w:t>
      </w:r>
      <w:r w:rsidRPr="008A1973">
        <w:rPr>
          <w:lang w:val="en-US"/>
        </w:rPr>
        <w:t>V</w:t>
      </w:r>
    </w:p>
    <w:p w:rsidR="00EA1EE7" w:rsidRPr="008A1973" w:rsidRDefault="00EA1EE7" w:rsidP="00EA1EE7">
      <w:pPr>
        <w:pStyle w:val="3"/>
      </w:pPr>
      <w:r w:rsidRPr="008A1973">
        <w:t xml:space="preserve">Подготовка документа, являющегося результатам предоставления </w:t>
      </w:r>
      <w:r>
        <w:t>муниципальн</w:t>
      </w:r>
      <w:r w:rsidRPr="008A1973">
        <w:t>ой услуги</w:t>
      </w:r>
    </w:p>
    <w:p w:rsidR="00EA1EE7" w:rsidRPr="008A1973" w:rsidRDefault="00EA1EE7" w:rsidP="00EA1EE7">
      <w:pPr>
        <w:autoSpaceDE w:val="0"/>
        <w:autoSpaceDN w:val="0"/>
        <w:adjustRightInd w:val="0"/>
        <w:ind w:firstLine="709"/>
        <w:jc w:val="both"/>
      </w:pPr>
      <w:r>
        <w:t>88</w:t>
      </w:r>
      <w:r w:rsidRPr="008A1973">
        <w:t xml:space="preserve">. Основанием для начала выполнения административной процедуры является наличие </w:t>
      </w:r>
      <w:r>
        <w:t xml:space="preserve">Администрации </w:t>
      </w:r>
      <w:r w:rsidRPr="008A1973">
        <w:t xml:space="preserve">полного комплекта документов,  необходимых для подготовки документа, являющегося результатом предоставления </w:t>
      </w:r>
      <w:r>
        <w:t>муниципальн</w:t>
      </w:r>
      <w:r w:rsidRPr="008A1973">
        <w:t>ой услуги.</w:t>
      </w:r>
    </w:p>
    <w:p w:rsidR="00EA1EE7" w:rsidRPr="008A1973" w:rsidRDefault="00EA1EE7" w:rsidP="00EA1EE7">
      <w:pPr>
        <w:ind w:firstLine="709"/>
        <w:jc w:val="both"/>
      </w:pPr>
      <w:r>
        <w:t>8</w:t>
      </w:r>
      <w:r w:rsidRPr="008A1973">
        <w:t xml:space="preserve">9. По результатам анализа полного комплекта документов,  необходимых для принятия решения о  подготовке документа, являющегося результатом предоставления </w:t>
      </w:r>
      <w:r>
        <w:t>муниципальн</w:t>
      </w:r>
      <w:r w:rsidRPr="008A1973">
        <w:t xml:space="preserve">ой </w:t>
      </w:r>
      <w:r>
        <w:t>услуги Администрация</w:t>
      </w:r>
      <w:r w:rsidRPr="008A1973">
        <w:t>:</w:t>
      </w:r>
    </w:p>
    <w:p w:rsidR="00EA1EE7" w:rsidRPr="008A1973" w:rsidRDefault="00EA1EE7" w:rsidP="00EA1EE7">
      <w:pPr>
        <w:ind w:firstLine="709"/>
        <w:jc w:val="both"/>
      </w:pPr>
      <w:r w:rsidRPr="008A1973">
        <w:t xml:space="preserve">а) в случае, если на дату поступления в </w:t>
      </w:r>
      <w:r>
        <w:t>Администрацию</w:t>
      </w:r>
      <w:r w:rsidRPr="008A1973">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t xml:space="preserve">Администрации </w:t>
      </w:r>
      <w:r w:rsidRPr="008A1973">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t xml:space="preserve">Администрация </w:t>
      </w:r>
      <w:r w:rsidRPr="008A1973">
        <w:t xml:space="preserve"> осуществляет подготовку письма</w:t>
      </w:r>
      <w:r w:rsidRPr="008A1973">
        <w:rPr>
          <w:bCs/>
        </w:rPr>
        <w:t xml:space="preserve"> о приостановлении срока рассмотрения </w:t>
      </w:r>
      <w:r w:rsidRPr="008A1973">
        <w:t xml:space="preserve">поданного позднее заявления о предварительном согласовании предоставления земельного участка, </w:t>
      </w:r>
      <w:r w:rsidRPr="008A1973">
        <w:rPr>
          <w:lang w:eastAsia="ar-SA"/>
        </w:rPr>
        <w:t xml:space="preserve">передает его на подпись </w:t>
      </w:r>
      <w:r>
        <w:rPr>
          <w:lang w:eastAsia="ar-SA"/>
        </w:rPr>
        <w:t>Главе администрации.</w:t>
      </w:r>
      <w:r w:rsidRPr="008A1973">
        <w:t xml:space="preserve"> Максимальный срок выполнения действия – 5 рабочих дней;</w:t>
      </w:r>
    </w:p>
    <w:p w:rsidR="00EA1EE7" w:rsidRPr="008A1973" w:rsidRDefault="00EA1EE7" w:rsidP="00EA1EE7">
      <w:pPr>
        <w:ind w:firstLine="709"/>
        <w:jc w:val="both"/>
      </w:pPr>
      <w:r w:rsidRPr="008A1973">
        <w:t xml:space="preserve">б) в случае наличия оснований для отказа в предоставлении </w:t>
      </w:r>
      <w:r>
        <w:t>муниципальн</w:t>
      </w:r>
      <w:r w:rsidRPr="008A1973">
        <w:t xml:space="preserve">ой услуги из числа, предусмотренных подпунктом XI Раздела II настоящего административного регламента, </w:t>
      </w:r>
      <w:r>
        <w:t>Администрации</w:t>
      </w:r>
      <w:r w:rsidRPr="008A1973">
        <w:t xml:space="preserve"> осуществляет подготовку письма с  мотивированным  решением об отказе в </w:t>
      </w:r>
      <w:r w:rsidRPr="008A1973">
        <w:rPr>
          <w:bCs/>
        </w:rPr>
        <w:t>предварительном согласовании предоставления земельного участка</w:t>
      </w:r>
      <w:r w:rsidRPr="008A1973">
        <w:t xml:space="preserve">,  </w:t>
      </w:r>
      <w:r w:rsidRPr="008A1973">
        <w:rPr>
          <w:lang w:eastAsia="ar-SA"/>
        </w:rPr>
        <w:t xml:space="preserve">и передает его на подпись </w:t>
      </w:r>
      <w:r>
        <w:rPr>
          <w:lang w:eastAsia="ar-SA"/>
        </w:rPr>
        <w:t>Главе администрации</w:t>
      </w:r>
      <w:r w:rsidRPr="008A1973">
        <w:t>. Максимальный срок выполнения действия – 5 рабочих дней;</w:t>
      </w:r>
    </w:p>
    <w:p w:rsidR="00EA1EE7" w:rsidRPr="008A1973" w:rsidRDefault="00EA1EE7" w:rsidP="00EA1EE7">
      <w:pPr>
        <w:ind w:firstLine="709"/>
        <w:jc w:val="both"/>
      </w:pPr>
      <w:r w:rsidRPr="008A1973">
        <w:t xml:space="preserve">в) в случае отсутствия оснований для отказа в предоставлении </w:t>
      </w:r>
      <w:r>
        <w:t>муниципальн</w:t>
      </w:r>
      <w:r w:rsidRPr="008A1973">
        <w:t xml:space="preserve">ой услуги из числа, предусмотренных подпунктом XI Раздела II настоящего административного регламента, </w:t>
      </w:r>
      <w:r>
        <w:t>Администрация</w:t>
      </w:r>
      <w:r w:rsidRPr="008A1973">
        <w:t xml:space="preserve"> осуществляет подготовку проекта </w:t>
      </w:r>
      <w:r>
        <w:rPr>
          <w:bCs/>
        </w:rPr>
        <w:t>Постановления</w:t>
      </w:r>
      <w:r w:rsidRPr="008A1973">
        <w:rPr>
          <w:bCs/>
        </w:rPr>
        <w:t xml:space="preserve"> о предварительном согласовании предоставления земельного участка</w:t>
      </w:r>
      <w:r w:rsidRPr="008A1973">
        <w:rPr>
          <w:lang w:eastAsia="ar-SA"/>
        </w:rPr>
        <w:t xml:space="preserve"> и </w:t>
      </w:r>
      <w:r w:rsidRPr="008A1973">
        <w:rPr>
          <w:lang w:eastAsia="ar-SA"/>
        </w:rPr>
        <w:lastRenderedPageBreak/>
        <w:t xml:space="preserve">передает его на подпись </w:t>
      </w:r>
      <w:r>
        <w:rPr>
          <w:lang w:eastAsia="ar-SA"/>
        </w:rPr>
        <w:t>Гл</w:t>
      </w:r>
      <w:r w:rsidRPr="008A1973">
        <w:t>а</w:t>
      </w:r>
      <w:r>
        <w:t>ве администрации</w:t>
      </w:r>
      <w:r w:rsidRPr="008A1973">
        <w:t>. Максимальный срок выполнения действия – 15 рабочих дней.</w:t>
      </w:r>
    </w:p>
    <w:p w:rsidR="00EA1EE7" w:rsidRPr="008A1973" w:rsidRDefault="00EA1EE7" w:rsidP="00EA1EE7">
      <w:pPr>
        <w:autoSpaceDE w:val="0"/>
        <w:autoSpaceDN w:val="0"/>
        <w:adjustRightInd w:val="0"/>
        <w:ind w:firstLine="709"/>
        <w:jc w:val="both"/>
      </w:pPr>
      <w:r w:rsidRPr="008A1973">
        <w:t>9</w:t>
      </w:r>
      <w:r>
        <w:t>0</w:t>
      </w:r>
      <w:r w:rsidRPr="008A1973">
        <w:t xml:space="preserve">. Результатом выполнения данной административной процедуры является документ, являющийся результатам предоставления </w:t>
      </w:r>
      <w:r>
        <w:t>муниципальн</w:t>
      </w:r>
      <w:r w:rsidRPr="008A1973">
        <w:t>ой услуги.</w:t>
      </w:r>
    </w:p>
    <w:p w:rsidR="00EA1EE7" w:rsidRPr="008A1973" w:rsidRDefault="00EA1EE7" w:rsidP="00EA1EE7">
      <w:pPr>
        <w:pStyle w:val="3"/>
      </w:pPr>
      <w:r w:rsidRPr="008A1973">
        <w:t xml:space="preserve">Подраздел </w:t>
      </w:r>
      <w:r w:rsidRPr="008A1973">
        <w:rPr>
          <w:lang w:val="en-US"/>
        </w:rPr>
        <w:t>V</w:t>
      </w:r>
    </w:p>
    <w:p w:rsidR="00EA1EE7" w:rsidRPr="008A1973" w:rsidRDefault="00EA1EE7" w:rsidP="00EA1EE7">
      <w:pPr>
        <w:pStyle w:val="3"/>
      </w:pPr>
      <w:r w:rsidRPr="008A1973">
        <w:t>Выдача результатов предоставления услуги.</w:t>
      </w:r>
    </w:p>
    <w:p w:rsidR="00EA1EE7" w:rsidRPr="008A1973" w:rsidRDefault="00EA1EE7" w:rsidP="00EA1EE7">
      <w:pPr>
        <w:spacing w:line="20" w:lineRule="atLeast"/>
        <w:ind w:firstLine="708"/>
        <w:jc w:val="both"/>
      </w:pPr>
      <w:r>
        <w:t>91</w:t>
      </w:r>
      <w:r w:rsidRPr="008A1973">
        <w:t xml:space="preserve">. Основание для начала выполнения административной процедуры является поступление </w:t>
      </w:r>
      <w:r>
        <w:t>в Администрацию</w:t>
      </w:r>
      <w:r w:rsidRPr="008A1973">
        <w:t xml:space="preserve">, подписанного  документа, являющегося результатом предоставления </w:t>
      </w:r>
      <w:r>
        <w:t>муниципальн</w:t>
      </w:r>
      <w:r w:rsidRPr="008A1973">
        <w:t>ой услуги.</w:t>
      </w:r>
    </w:p>
    <w:p w:rsidR="00EA1EE7" w:rsidRPr="008A1973" w:rsidRDefault="00EA1EE7" w:rsidP="00EA1EE7">
      <w:pPr>
        <w:spacing w:line="20" w:lineRule="atLeast"/>
        <w:ind w:firstLine="708"/>
        <w:jc w:val="both"/>
      </w:pPr>
      <w:r w:rsidRPr="008A1973">
        <w:t>9</w:t>
      </w:r>
      <w:r>
        <w:t>2</w:t>
      </w:r>
      <w:r w:rsidRPr="008A1973">
        <w:t xml:space="preserve">. </w:t>
      </w:r>
      <w:r>
        <w:t xml:space="preserve">Администрация </w:t>
      </w:r>
      <w:r w:rsidRPr="008A1973">
        <w:t>направляет его заявителю по почтовому адресу, указанному в заявлении.</w:t>
      </w:r>
    </w:p>
    <w:p w:rsidR="00EA1EE7" w:rsidRPr="008A1973" w:rsidRDefault="00EA1EE7" w:rsidP="00EA1EE7">
      <w:pPr>
        <w:ind w:firstLine="709"/>
        <w:jc w:val="both"/>
      </w:pPr>
      <w:r w:rsidRPr="008A1973">
        <w:t>Максимальный срок выполнения действия – 1 рабочий день.</w:t>
      </w:r>
    </w:p>
    <w:p w:rsidR="00EA1EE7" w:rsidRPr="008A1973" w:rsidRDefault="00EA1EE7" w:rsidP="00EA1EE7">
      <w:pPr>
        <w:spacing w:line="20" w:lineRule="atLeast"/>
        <w:ind w:firstLine="708"/>
        <w:jc w:val="both"/>
      </w:pPr>
    </w:p>
    <w:p w:rsidR="00EA1EE7" w:rsidRPr="008A1973" w:rsidRDefault="00EA1EE7" w:rsidP="00EA1EE7">
      <w:pPr>
        <w:spacing w:line="20" w:lineRule="atLeast"/>
        <w:ind w:firstLine="708"/>
        <w:jc w:val="both"/>
      </w:pPr>
    </w:p>
    <w:p w:rsidR="00EA1EE7" w:rsidRPr="008A1973" w:rsidRDefault="00EA1EE7" w:rsidP="00EA1EE7">
      <w:pPr>
        <w:pStyle w:val="1"/>
      </w:pPr>
      <w:r w:rsidRPr="008A1973">
        <w:t>Раздел IV</w:t>
      </w:r>
    </w:p>
    <w:p w:rsidR="00EA1EE7" w:rsidRPr="008A1973" w:rsidRDefault="00EA1EE7" w:rsidP="00EA1EE7">
      <w:pPr>
        <w:pStyle w:val="1"/>
      </w:pPr>
      <w:r w:rsidRPr="008A1973">
        <w:t xml:space="preserve">Порядок и формы контроля за предоставлением </w:t>
      </w:r>
      <w:r>
        <w:t>муниципальн</w:t>
      </w:r>
      <w:r w:rsidRPr="008A1973">
        <w:t>ой услуги</w:t>
      </w:r>
    </w:p>
    <w:p w:rsidR="00EA1EE7" w:rsidRPr="008A1973" w:rsidRDefault="00EA1EE7" w:rsidP="00EA1EE7">
      <w:pPr>
        <w:spacing w:line="20" w:lineRule="atLeast"/>
        <w:ind w:firstLine="708"/>
        <w:jc w:val="both"/>
        <w:rPr>
          <w:rStyle w:val="TextNPA"/>
          <w:rFonts w:eastAsiaTheme="minorEastAsia"/>
          <w:sz w:val="24"/>
        </w:rPr>
      </w:pPr>
      <w:r w:rsidRPr="008A1973">
        <w:t xml:space="preserve"> 9</w:t>
      </w:r>
      <w:r>
        <w:t>3</w:t>
      </w:r>
      <w:r w:rsidRPr="008A1973">
        <w:t xml:space="preserve">. Контроль за соблюдением положений настоящего административного регламента осуществляется в порядке, </w:t>
      </w:r>
      <w:r w:rsidRPr="00214C96">
        <w:rPr>
          <w:highlight w:val="yellow"/>
        </w:rPr>
        <w:t xml:space="preserve">предусмотренном  </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spacing w:line="20" w:lineRule="atLeast"/>
        <w:jc w:val="center"/>
        <w:rPr>
          <w:b/>
        </w:rPr>
      </w:pPr>
    </w:p>
    <w:p w:rsidR="00EA1EE7" w:rsidRPr="008A1973" w:rsidRDefault="00EA1EE7" w:rsidP="00EA1EE7">
      <w:pPr>
        <w:pStyle w:val="3"/>
      </w:pPr>
      <w:r w:rsidRPr="008A1973">
        <w:t>Подраздел I</w:t>
      </w:r>
    </w:p>
    <w:p w:rsidR="00EA1EE7" w:rsidRPr="008A1973" w:rsidRDefault="00EA1EE7" w:rsidP="00EA1EE7">
      <w:pPr>
        <w:pStyle w:val="3"/>
      </w:pPr>
      <w:r w:rsidRPr="008A1973">
        <w:t xml:space="preserve">Порядок осуществления текущего контроля за соблюдением и исполнением должностными лицами и </w:t>
      </w:r>
      <w:r>
        <w:t>муниципальн</w:t>
      </w:r>
      <w:r w:rsidRPr="008A1973">
        <w:t xml:space="preserve">ыми служащими органов </w:t>
      </w:r>
      <w:r>
        <w:t xml:space="preserve">местного самоуправления сельского поселения «Итомля» Ржевского района </w:t>
      </w:r>
      <w:r w:rsidRPr="008A1973">
        <w:t xml:space="preserve">положений административного регламента и иных нормативных правовых актов, устанавливающих требования к предоставлению </w:t>
      </w:r>
      <w:r>
        <w:t>муниципальн</w:t>
      </w:r>
      <w:r w:rsidRPr="008A1973">
        <w:t>ой услуги, а также за принятием ими решений</w:t>
      </w:r>
    </w:p>
    <w:p w:rsidR="00EA1EE7" w:rsidRPr="008A1973" w:rsidRDefault="00EA1EE7" w:rsidP="00EA1EE7">
      <w:pPr>
        <w:spacing w:line="20" w:lineRule="atLeast"/>
        <w:ind w:firstLine="708"/>
        <w:jc w:val="both"/>
        <w:rPr>
          <w:rStyle w:val="TextNPA"/>
          <w:rFonts w:eastAsiaTheme="minorEastAsia"/>
          <w:sz w:val="24"/>
        </w:rPr>
      </w:pPr>
      <w:r w:rsidRPr="008A1973">
        <w:t>9</w:t>
      </w:r>
      <w:r>
        <w:t>4</w:t>
      </w:r>
      <w:r w:rsidRPr="008A1973">
        <w:t xml:space="preserve">. Порядок осуществления текущего контроля за соблюдением и исполнением должностными лицами и </w:t>
      </w:r>
      <w:r>
        <w:t>муниципальными</w:t>
      </w:r>
      <w:r w:rsidRPr="008A1973">
        <w:t xml:space="preserve"> служащими органов</w:t>
      </w:r>
      <w:r>
        <w:t xml:space="preserve"> местного самоуправления сельского поселения «Итомля» Ржевского района</w:t>
      </w:r>
      <w:r w:rsidRPr="008A1973">
        <w:t xml:space="preserve"> Тверской области  положений административного регламента и иных нормативных правовых актов, устанавливающих требования к предоставлению </w:t>
      </w:r>
      <w:r>
        <w:t>муниципальн</w:t>
      </w:r>
      <w:r w:rsidRPr="008A1973">
        <w:t>ой услуги, а также за принятием ими решений установлен</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EA1EE7" w:rsidRPr="008A1973" w:rsidRDefault="00EA1EE7" w:rsidP="00EA1EE7">
      <w:pPr>
        <w:pStyle w:val="3"/>
      </w:pPr>
      <w:r w:rsidRPr="008A1973">
        <w:t>Подраздел I</w:t>
      </w:r>
      <w:r w:rsidRPr="008A1973">
        <w:rPr>
          <w:lang w:val="en-US"/>
        </w:rPr>
        <w:t>I</w:t>
      </w:r>
    </w:p>
    <w:p w:rsidR="00EA1EE7" w:rsidRPr="008A1973" w:rsidRDefault="00EA1EE7" w:rsidP="00EA1EE7">
      <w:pPr>
        <w:pStyle w:val="3"/>
        <w:rPr>
          <w:b/>
        </w:rPr>
      </w:pPr>
      <w:r w:rsidRPr="008A1973">
        <w:t xml:space="preserve">Порядок и периодичность осуществления плановых и внеплановых проверок полноты и качества предоставления </w:t>
      </w:r>
      <w:r>
        <w:t>муниципальн</w:t>
      </w:r>
      <w:r w:rsidRPr="008A1973">
        <w:t>ой услуги, в том числе порядок и формы контроля за полнотой и качеством предоставления </w:t>
      </w:r>
      <w:r>
        <w:t>муниципальн</w:t>
      </w:r>
      <w:r w:rsidRPr="008A1973">
        <w:t>ой услуги</w:t>
      </w:r>
    </w:p>
    <w:p w:rsidR="00EA1EE7" w:rsidRPr="008A1973" w:rsidRDefault="00EA1EE7" w:rsidP="00EA1EE7">
      <w:pPr>
        <w:spacing w:line="20" w:lineRule="atLeast"/>
        <w:ind w:firstLine="708"/>
        <w:jc w:val="both"/>
        <w:rPr>
          <w:rStyle w:val="TextNPA"/>
          <w:rFonts w:eastAsiaTheme="minorEastAsia"/>
          <w:sz w:val="24"/>
        </w:rPr>
      </w:pPr>
      <w:r>
        <w:rPr>
          <w:snapToGrid w:val="0"/>
        </w:rPr>
        <w:t>95</w:t>
      </w:r>
      <w:r w:rsidRPr="008A1973">
        <w:rPr>
          <w:snapToGrid w:val="0"/>
        </w:rPr>
        <w:t xml:space="preserve">. </w:t>
      </w:r>
      <w:r w:rsidRPr="008A1973">
        <w:t xml:space="preserve">Порядок и периодичность осуществления плановых и внеплановых проверок полноты и качества предоставления </w:t>
      </w:r>
      <w:r>
        <w:t>муниципальн</w:t>
      </w:r>
      <w:r w:rsidRPr="008A1973">
        <w:t xml:space="preserve">ой услуги, в том числе порядок и формы контроля за полнотой и качеством предоставления </w:t>
      </w:r>
      <w:r>
        <w:t>муниципальн</w:t>
      </w:r>
      <w:r w:rsidRPr="008A1973">
        <w:t>ой услуги установлены</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rPr>
        <w:t xml:space="preserve">регламентации </w:t>
      </w:r>
      <w:r w:rsidRPr="00214C96">
        <w:rPr>
          <w:rStyle w:val="TextNPA"/>
          <w:rFonts w:eastAsiaTheme="minorEastAsia"/>
          <w:sz w:val="24"/>
        </w:rPr>
        <w:lastRenderedPageBreak/>
        <w:t>государственных услуг Министерства имущественных  и земельных отношений Тверской области».</w:t>
      </w:r>
    </w:p>
    <w:p w:rsidR="00EA1EE7" w:rsidRPr="008A1973" w:rsidRDefault="00EA1EE7" w:rsidP="00EA1EE7">
      <w:pPr>
        <w:pStyle w:val="3"/>
      </w:pPr>
      <w:r w:rsidRPr="008A1973">
        <w:t xml:space="preserve">Подраздел </w:t>
      </w:r>
      <w:r w:rsidRPr="008A1973">
        <w:rPr>
          <w:lang w:val="en-US"/>
        </w:rPr>
        <w:t>III</w:t>
      </w:r>
    </w:p>
    <w:p w:rsidR="00EA1EE7" w:rsidRPr="008A1973" w:rsidRDefault="00EA1EE7" w:rsidP="00EA1EE7">
      <w:pPr>
        <w:pStyle w:val="3"/>
      </w:pPr>
      <w:r w:rsidRPr="008A1973">
        <w:t xml:space="preserve">Ответственность должностных лиц и </w:t>
      </w:r>
      <w:r>
        <w:t xml:space="preserve">муниципальных </w:t>
      </w:r>
      <w:r w:rsidRPr="008A1973">
        <w:t xml:space="preserve"> служащих органов </w:t>
      </w:r>
      <w:r>
        <w:t xml:space="preserve">местного самоуправления сельского поселения «Итомля» Ржевского района </w:t>
      </w:r>
      <w:r w:rsidRPr="008A1973">
        <w:t xml:space="preserve">за решения и действия (бездействие), принимаемые (осуществляемые) ими в ходе предоставления </w:t>
      </w:r>
      <w:r>
        <w:t>муниципальн</w:t>
      </w:r>
      <w:r w:rsidRPr="008A1973">
        <w:t>ой услуги</w:t>
      </w:r>
    </w:p>
    <w:p w:rsidR="00EA1EE7" w:rsidRPr="008A1973" w:rsidRDefault="00EA1EE7" w:rsidP="00EA1EE7">
      <w:pPr>
        <w:spacing w:line="20" w:lineRule="atLeast"/>
        <w:ind w:firstLine="708"/>
        <w:jc w:val="both"/>
        <w:rPr>
          <w:rStyle w:val="TextNPA"/>
          <w:rFonts w:eastAsiaTheme="minorEastAsia"/>
          <w:sz w:val="24"/>
        </w:rPr>
      </w:pPr>
      <w:r>
        <w:t>96</w:t>
      </w:r>
      <w:r w:rsidRPr="008A1973">
        <w:t xml:space="preserve">. Ответственность должностных лиц </w:t>
      </w:r>
      <w:r>
        <w:t xml:space="preserve">муниципальных </w:t>
      </w:r>
      <w:r w:rsidRPr="008A1973">
        <w:t>служащих органов</w:t>
      </w:r>
      <w:r>
        <w:t xml:space="preserve"> местного самоуправления сельского поселения «Итомля» Ржевского района</w:t>
      </w:r>
      <w:r w:rsidRPr="008A1973">
        <w:t xml:space="preserve">  за решения и действия (бездействие), принимаемые (осуществляемые) ими в ходе предоставления государственной услуги установлена</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EA1EE7" w:rsidRPr="008A1973" w:rsidRDefault="00EA1EE7" w:rsidP="00EA1EE7">
      <w:pPr>
        <w:pStyle w:val="3"/>
      </w:pPr>
      <w:r w:rsidRPr="008A1973">
        <w:t>Подраздел I</w:t>
      </w:r>
      <w:r w:rsidRPr="008A1973">
        <w:rPr>
          <w:lang w:val="en-US"/>
        </w:rPr>
        <w:t>V</w:t>
      </w:r>
    </w:p>
    <w:p w:rsidR="00EA1EE7" w:rsidRPr="008A1973" w:rsidRDefault="00EA1EE7" w:rsidP="00EA1EE7">
      <w:pPr>
        <w:pStyle w:val="3"/>
      </w:pPr>
      <w:r w:rsidRPr="008A1973">
        <w:t xml:space="preserve">Порядок и формы  контроля за предоставлением </w:t>
      </w:r>
      <w:r>
        <w:t>муниципальн</w:t>
      </w:r>
      <w:r w:rsidRPr="008A1973">
        <w:t>ой услуги  со стороны граждан, их объединений и организаций</w:t>
      </w:r>
    </w:p>
    <w:p w:rsidR="00EA1EE7" w:rsidRPr="008A1973" w:rsidRDefault="00EA1EE7" w:rsidP="00EA1EE7">
      <w:pPr>
        <w:spacing w:line="20" w:lineRule="atLeast"/>
        <w:ind w:firstLine="708"/>
        <w:jc w:val="both"/>
        <w:rPr>
          <w:rStyle w:val="TextNPA"/>
          <w:rFonts w:eastAsiaTheme="minorEastAsia"/>
          <w:sz w:val="24"/>
        </w:rPr>
      </w:pPr>
      <w:r>
        <w:t>97</w:t>
      </w:r>
      <w:r w:rsidRPr="008A1973">
        <w:t xml:space="preserve">. Порядок и формы  контроля за предоставлением </w:t>
      </w:r>
      <w:r>
        <w:t>муниципальн</w:t>
      </w:r>
      <w:r w:rsidRPr="008A1973">
        <w:t xml:space="preserve">ой услуги  со стороны граждан, их объединений и организаций </w:t>
      </w:r>
      <w:r w:rsidRPr="00214C96">
        <w:rPr>
          <w:highlight w:val="yellow"/>
        </w:rPr>
        <w:t>установлены</w:t>
      </w:r>
      <w:r w:rsidRPr="00214C96">
        <w:rPr>
          <w:bCs/>
          <w:highlight w:val="yellow"/>
        </w:rPr>
        <w:t xml:space="preserve"> 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rPr>
        <w:t>регламентации муниципальных услуг Министерства имущественных  и земельных отношений Тверской области».</w:t>
      </w:r>
    </w:p>
    <w:p w:rsidR="00EA1EE7" w:rsidRPr="008A1973" w:rsidRDefault="00EA1EE7" w:rsidP="00EA1EE7">
      <w:pPr>
        <w:pStyle w:val="3"/>
      </w:pPr>
      <w:r w:rsidRPr="008A1973">
        <w:t>Раздел V</w:t>
      </w:r>
    </w:p>
    <w:p w:rsidR="00EA1EE7" w:rsidRPr="008A1973" w:rsidRDefault="00EA1EE7" w:rsidP="00EA1EE7">
      <w:pPr>
        <w:pStyle w:val="3"/>
      </w:pPr>
      <w:r w:rsidRPr="008A1973">
        <w:t>Досудебный (внесудебный) порядок обжалования решений и действий (бездействия) </w:t>
      </w:r>
      <w:r>
        <w:t>Администрации</w:t>
      </w:r>
      <w:r w:rsidRPr="008A1973">
        <w:t xml:space="preserve">, а также должностных лиц, </w:t>
      </w:r>
      <w:r>
        <w:t>муниципальных</w:t>
      </w:r>
      <w:r w:rsidRPr="008A1973">
        <w:t xml:space="preserve"> служащих</w:t>
      </w:r>
    </w:p>
    <w:p w:rsidR="00EA1EE7" w:rsidRPr="008A1973" w:rsidRDefault="00EA1EE7" w:rsidP="00EA1EE7">
      <w:pPr>
        <w:spacing w:line="20" w:lineRule="atLeast"/>
        <w:ind w:firstLine="708"/>
        <w:jc w:val="both"/>
        <w:rPr>
          <w:rStyle w:val="TextNPA"/>
          <w:rFonts w:eastAsiaTheme="minorEastAsia"/>
          <w:sz w:val="24"/>
        </w:rPr>
      </w:pPr>
      <w:r w:rsidRPr="008A1973">
        <w:t xml:space="preserve">103. Досудебный (внесудебный) порядок обжалования решений и действий (бездействия) </w:t>
      </w:r>
      <w:r>
        <w:t>Администрации</w:t>
      </w:r>
      <w:r w:rsidRPr="008A1973">
        <w:t xml:space="preserve">, а также должностных лиц, </w:t>
      </w:r>
      <w:r>
        <w:t>муниципальных</w:t>
      </w:r>
      <w:r w:rsidRPr="008A1973">
        <w:t xml:space="preserve"> служащих установлен</w:t>
      </w:r>
      <w:r w:rsidRPr="00214C96">
        <w:rPr>
          <w:bCs/>
          <w:highlight w:val="yellow"/>
        </w:rPr>
        <w:t xml:space="preserve">Приказом Министерства имущественных и земельных отношений Тверской области от 01.12.2015 № 11-нп «Об утверждении общих требований к </w:t>
      </w:r>
      <w:r w:rsidRPr="00214C96">
        <w:rPr>
          <w:rStyle w:val="TextNPA"/>
          <w:rFonts w:eastAsiaTheme="minorEastAsia"/>
          <w:sz w:val="24"/>
        </w:rPr>
        <w:t>регламентации государственных услуг Министерства имущественных  и земельных отношений Тверской области».</w:t>
      </w:r>
    </w:p>
    <w:p w:rsidR="00EA1EE7" w:rsidRPr="008A1973" w:rsidRDefault="00EA1EE7" w:rsidP="00EA1EE7">
      <w:pPr>
        <w:spacing w:line="20" w:lineRule="atLeast"/>
        <w:ind w:firstLine="567"/>
        <w:jc w:val="both"/>
      </w:pPr>
    </w:p>
    <w:p w:rsidR="00EA1EE7" w:rsidRPr="008A1973" w:rsidRDefault="00EA1EE7" w:rsidP="00EA1EE7">
      <w:pPr>
        <w:spacing w:line="20" w:lineRule="atLeast"/>
        <w:jc w:val="both"/>
      </w:pPr>
    </w:p>
    <w:p w:rsidR="00EA1EE7" w:rsidRPr="00EA1EE7" w:rsidRDefault="00EA1EE7" w:rsidP="00EA1EE7">
      <w:pPr>
        <w:pStyle w:val="a4"/>
        <w:spacing w:after="0"/>
        <w:ind w:left="5670"/>
        <w:rPr>
          <w:b/>
          <w:sz w:val="18"/>
          <w:szCs w:val="18"/>
          <w:lang w:val="ru-RU"/>
        </w:rPr>
      </w:pPr>
    </w:p>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Pr="008A1973"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Default="00EA1EE7" w:rsidP="00EA1EE7"/>
    <w:p w:rsidR="00EA1EE7" w:rsidRPr="006F14B1" w:rsidRDefault="00EA1EE7" w:rsidP="00EA1EE7"/>
    <w:p w:rsidR="00EA1EE7" w:rsidRPr="00EA1EE7" w:rsidRDefault="00EA1EE7" w:rsidP="00EA1EE7">
      <w:pPr>
        <w:pStyle w:val="a4"/>
        <w:spacing w:after="0"/>
        <w:ind w:left="5670"/>
        <w:rPr>
          <w:b/>
          <w:sz w:val="18"/>
          <w:szCs w:val="18"/>
          <w:lang w:val="ru-RU"/>
        </w:rPr>
      </w:pPr>
    </w:p>
    <w:p w:rsidR="00EA1EE7" w:rsidRPr="00EA1EE7" w:rsidRDefault="00EA1EE7" w:rsidP="00EA1EE7">
      <w:pPr>
        <w:pStyle w:val="a4"/>
        <w:spacing w:after="0"/>
        <w:ind w:left="5670"/>
        <w:rPr>
          <w:b/>
          <w:sz w:val="18"/>
          <w:szCs w:val="18"/>
          <w:lang w:val="ru-RU"/>
        </w:rPr>
      </w:pPr>
    </w:p>
    <w:p w:rsidR="00EA1EE7" w:rsidRPr="00EA1EE7" w:rsidRDefault="00EA1EE7" w:rsidP="00EA1EE7">
      <w:pPr>
        <w:pStyle w:val="a4"/>
        <w:spacing w:after="0"/>
        <w:ind w:left="5670"/>
        <w:rPr>
          <w:b/>
          <w:sz w:val="18"/>
          <w:szCs w:val="18"/>
          <w:lang w:val="ru-RU"/>
        </w:rPr>
      </w:pPr>
      <w:r w:rsidRPr="00EA1EE7">
        <w:rPr>
          <w:b/>
          <w:sz w:val="18"/>
          <w:szCs w:val="18"/>
          <w:lang w:val="ru-RU"/>
        </w:rPr>
        <w:t>Приложение 1 к административному регламенту предоставлениягосударственной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6F14B1" w:rsidRDefault="00EA1EE7" w:rsidP="00EA1EE7"/>
    <w:p w:rsidR="00EA1EE7" w:rsidRDefault="00EA1EE7" w:rsidP="00EA1EE7">
      <w:pPr>
        <w:pStyle w:val="ConsPlusNonformat"/>
        <w:tabs>
          <w:tab w:val="left" w:pos="3780"/>
        </w:tabs>
        <w:ind w:left="2835"/>
        <w:jc w:val="both"/>
        <w:rPr>
          <w:rFonts w:ascii="Times New Roman" w:hAnsi="Times New Roman"/>
          <w:sz w:val="18"/>
          <w:szCs w:val="18"/>
        </w:rPr>
      </w:pPr>
      <w:r>
        <w:rPr>
          <w:rFonts w:ascii="Times New Roman" w:hAnsi="Times New Roman"/>
          <w:sz w:val="18"/>
          <w:szCs w:val="18"/>
        </w:rPr>
        <w:t xml:space="preserve">Главе администрации МО </w:t>
      </w:r>
    </w:p>
    <w:p w:rsidR="00EA1EE7" w:rsidRPr="008E4D13" w:rsidRDefault="00EA1EE7" w:rsidP="00EA1EE7">
      <w:pPr>
        <w:pStyle w:val="ConsPlusNonformat"/>
        <w:tabs>
          <w:tab w:val="left" w:pos="3780"/>
        </w:tabs>
        <w:ind w:left="2835"/>
        <w:jc w:val="both"/>
        <w:rPr>
          <w:rFonts w:ascii="Times New Roman" w:hAnsi="Times New Roman"/>
          <w:sz w:val="18"/>
          <w:szCs w:val="18"/>
        </w:rPr>
      </w:pPr>
      <w:r>
        <w:rPr>
          <w:rFonts w:ascii="Times New Roman" w:hAnsi="Times New Roman"/>
          <w:sz w:val="18"/>
          <w:szCs w:val="18"/>
        </w:rPr>
        <w:t xml:space="preserve">                                                      сельское поселение </w:t>
      </w:r>
      <w:r w:rsidRPr="008E4D13">
        <w:rPr>
          <w:rFonts w:ascii="Times New Roman" w:hAnsi="Times New Roman"/>
          <w:sz w:val="18"/>
          <w:szCs w:val="18"/>
        </w:rPr>
        <w:t xml:space="preserve">«Итомля» </w:t>
      </w:r>
    </w:p>
    <w:p w:rsidR="00EA1EE7" w:rsidRPr="008E4D13" w:rsidRDefault="00EA1EE7" w:rsidP="00EA1EE7">
      <w:pPr>
        <w:pStyle w:val="ConsPlusNonformat"/>
        <w:tabs>
          <w:tab w:val="left" w:pos="3780"/>
        </w:tabs>
        <w:ind w:left="2835"/>
        <w:jc w:val="both"/>
        <w:rPr>
          <w:rFonts w:ascii="Times New Roman" w:hAnsi="Times New Roman"/>
          <w:sz w:val="18"/>
          <w:szCs w:val="18"/>
        </w:rPr>
      </w:pPr>
      <w:r w:rsidRPr="008E4D13">
        <w:rPr>
          <w:rFonts w:ascii="Times New Roman" w:hAnsi="Times New Roman"/>
          <w:sz w:val="18"/>
          <w:szCs w:val="18"/>
        </w:rPr>
        <w:t xml:space="preserve">                                                       Ржевского района Тверской области</w:t>
      </w:r>
    </w:p>
    <w:p w:rsidR="00EA1EE7" w:rsidRPr="008E4D13" w:rsidRDefault="00EA1EE7" w:rsidP="00EA1EE7">
      <w:pPr>
        <w:pStyle w:val="ConsPlusNonformat"/>
        <w:tabs>
          <w:tab w:val="left" w:pos="3780"/>
        </w:tabs>
        <w:ind w:left="2835"/>
        <w:jc w:val="both"/>
        <w:rPr>
          <w:rFonts w:ascii="Times New Roman" w:hAnsi="Times New Roman"/>
          <w:sz w:val="18"/>
          <w:szCs w:val="18"/>
        </w:rPr>
      </w:pPr>
      <w:r w:rsidRPr="008E4D13">
        <w:rPr>
          <w:rFonts w:ascii="Times New Roman" w:hAnsi="Times New Roman"/>
          <w:sz w:val="18"/>
          <w:szCs w:val="18"/>
        </w:rPr>
        <w:t xml:space="preserve">                                                                                                             Орлову С.А.</w:t>
      </w:r>
    </w:p>
    <w:p w:rsidR="00EA1EE7" w:rsidRPr="008E4D13"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r w:rsidRPr="008E4D13">
        <w:rPr>
          <w:rFonts w:ascii="Times New Roman" w:hAnsi="Times New Roman"/>
          <w:sz w:val="18"/>
          <w:szCs w:val="18"/>
        </w:rPr>
        <w:t xml:space="preserve">                                                       адрес: д.Итомля, Ржевский район, 170100</w:t>
      </w:r>
    </w:p>
    <w:p w:rsidR="00EA1EE7" w:rsidRPr="006F14B1"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от _______________________________</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(наименование организации (ЕГРЮЛ или ИНН) или </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Ф.И.О.(реквизиты документа, удостоверяющего </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личность)</w:t>
      </w:r>
    </w:p>
    <w:p w:rsidR="00EA1EE7" w:rsidRPr="006F14B1"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адрес: ______________________________,</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телефон: _____________, факс: _________,</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адрес электронной почты: __________</w:t>
      </w:r>
    </w:p>
    <w:p w:rsidR="00EA1EE7" w:rsidRPr="006F14B1" w:rsidRDefault="00EA1EE7" w:rsidP="00EA1EE7">
      <w:pPr>
        <w:pStyle w:val="ConsPlusNonformat"/>
        <w:jc w:val="both"/>
        <w:rPr>
          <w:rFonts w:ascii="Times New Roman" w:hAnsi="Times New Roman"/>
          <w:sz w:val="18"/>
          <w:szCs w:val="18"/>
        </w:rPr>
      </w:pP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Заявление</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о предварительном согласовании</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предоставления земельного участка, который предстоит образовать</w:t>
      </w:r>
    </w:p>
    <w:p w:rsidR="00EA1EE7" w:rsidRPr="006F14B1" w:rsidRDefault="00EA1EE7" w:rsidP="00EA1EE7">
      <w:pPr>
        <w:pStyle w:val="ConsPlusNonformat"/>
        <w:jc w:val="both"/>
        <w:rPr>
          <w:rFonts w:ascii="Times New Roman" w:hAnsi="Times New Roman"/>
        </w:rPr>
      </w:pPr>
    </w:p>
    <w:p w:rsidR="00EA1EE7" w:rsidRPr="006F14B1" w:rsidRDefault="00EA1EE7" w:rsidP="00EA1EE7">
      <w:pPr>
        <w:pStyle w:val="ConsPlusNonformat"/>
        <w:rPr>
          <w:rFonts w:ascii="Times New Roman" w:hAnsi="Times New Roman"/>
        </w:rPr>
      </w:pPr>
      <w:r w:rsidRPr="006F14B1">
        <w:rPr>
          <w:rFonts w:ascii="Times New Roman" w:hAnsi="Times New Roman"/>
        </w:rPr>
        <w:t xml:space="preserve">    На   основании   </w:t>
      </w:r>
      <w:hyperlink r:id="rId57" w:history="1">
        <w:r w:rsidRPr="006F14B1">
          <w:rPr>
            <w:rFonts w:ascii="Times New Roman" w:hAnsi="Times New Roman"/>
          </w:rPr>
          <w:t>ст.  39.15</w:t>
        </w:r>
      </w:hyperlink>
      <w:r w:rsidRPr="006F14B1">
        <w:rPr>
          <w:rFonts w:ascii="Times New Roman" w:hAnsi="Times New Roman"/>
        </w:rPr>
        <w:t xml:space="preserve">  Земельного   кодекса    Российской    Федерации</w:t>
      </w:r>
    </w:p>
    <w:p w:rsidR="00EA1EE7" w:rsidRPr="006F14B1" w:rsidRDefault="00EA1EE7" w:rsidP="00EA1EE7">
      <w:pPr>
        <w:pStyle w:val="ConsPlusNonformat"/>
        <w:rPr>
          <w:rFonts w:ascii="Times New Roman" w:hAnsi="Times New Roman"/>
        </w:rPr>
      </w:pPr>
      <w:r w:rsidRPr="006F14B1">
        <w:rPr>
          <w:rFonts w:ascii="Times New Roman" w:hAnsi="Times New Roman"/>
        </w:rPr>
        <w:t>___________________________________ просит  предварительно согласовать</w:t>
      </w:r>
    </w:p>
    <w:p w:rsidR="00EA1EE7" w:rsidRPr="006F14B1" w:rsidRDefault="00EA1EE7" w:rsidP="00EA1EE7">
      <w:pPr>
        <w:pStyle w:val="ConsPlusNonformat"/>
        <w:rPr>
          <w:rFonts w:ascii="Times New Roman" w:hAnsi="Times New Roman"/>
        </w:rPr>
      </w:pPr>
      <w:r w:rsidRPr="006F14B1">
        <w:rPr>
          <w:rFonts w:ascii="Times New Roman" w:hAnsi="Times New Roman"/>
        </w:rPr>
        <w:t>(наименование или Ф.И.О.)</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предоставление без проведения торгов земельного участка площадью ____________ с условным номером __________, расположенного по адресу: ____________, образуемого путем раздела земельного участка с кадастровым номером __________, согласно прилагаемой схеме расположения земельного участка на кадастровом плане территории из категории земель 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Основание  предоставления  земельного  участка  без   проведения  торгов:</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__________________________________________________________________.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(указать основания в соответствии с </w:t>
      </w:r>
      <w:hyperlink r:id="rId58" w:history="1">
        <w:r w:rsidRPr="006F14B1">
          <w:rPr>
            <w:rFonts w:ascii="Times New Roman" w:hAnsi="Times New Roman"/>
          </w:rPr>
          <w:t>п.2 ст.39.3</w:t>
        </w:r>
      </w:hyperlink>
      <w:r w:rsidRPr="006F14B1">
        <w:rPr>
          <w:rFonts w:ascii="Times New Roman" w:hAnsi="Times New Roman"/>
        </w:rPr>
        <w:t xml:space="preserve"> (или: </w:t>
      </w:r>
      <w:hyperlink r:id="rId59" w:history="1">
        <w:r w:rsidRPr="006F14B1">
          <w:rPr>
            <w:rFonts w:ascii="Times New Roman" w:hAnsi="Times New Roman"/>
          </w:rPr>
          <w:t>ст.39.5</w:t>
        </w:r>
      </w:hyperlink>
      <w:r w:rsidRPr="006F14B1">
        <w:rPr>
          <w:rFonts w:ascii="Times New Roman" w:hAnsi="Times New Roman"/>
        </w:rPr>
        <w:t xml:space="preserve">; </w:t>
      </w:r>
      <w:hyperlink r:id="rId60" w:history="1">
        <w:r w:rsidRPr="006F14B1">
          <w:rPr>
            <w:rFonts w:ascii="Times New Roman" w:hAnsi="Times New Roman"/>
          </w:rPr>
          <w:t>п.2 ст.39.6</w:t>
        </w:r>
      </w:hyperlink>
      <w:r w:rsidRPr="006F14B1">
        <w:rPr>
          <w:rFonts w:ascii="Times New Roman" w:hAnsi="Times New Roman"/>
        </w:rPr>
        <w:t xml:space="preserve">; </w:t>
      </w:r>
      <w:hyperlink r:id="rId61" w:history="1">
        <w:r w:rsidRPr="006F14B1">
          <w:rPr>
            <w:rFonts w:ascii="Times New Roman" w:hAnsi="Times New Roman"/>
          </w:rPr>
          <w:t>п.2 ст.39.10</w:t>
        </w:r>
      </w:hyperlink>
      <w:r w:rsidRPr="006F14B1">
        <w:rPr>
          <w:rFonts w:ascii="Times New Roman" w:hAnsi="Times New Roman"/>
        </w:rPr>
        <w:t>) Земельного кодекса Российской Федерации)</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Испрашиваемое право на земельный участок 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Цель использования земельного участка _____________________________.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Реквизиты проекта межевания территории ___________________________.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(при его наличии)</w:t>
      </w:r>
    </w:p>
    <w:p w:rsidR="00EA1EE7" w:rsidRPr="006F14B1" w:rsidRDefault="00EA1EE7" w:rsidP="00EA1EE7">
      <w:pPr>
        <w:autoSpaceDE w:val="0"/>
        <w:autoSpaceDN w:val="0"/>
        <w:adjustRightInd w:val="0"/>
        <w:ind w:firstLine="540"/>
        <w:jc w:val="both"/>
        <w:rPr>
          <w:sz w:val="20"/>
          <w:szCs w:val="20"/>
        </w:rPr>
      </w:pPr>
      <w:r w:rsidRPr="006F14B1">
        <w:rPr>
          <w:sz w:val="20"/>
          <w:szCs w:val="20"/>
        </w:rPr>
        <w:lastRenderedPageBreak/>
        <w:t xml:space="preserve">Результат рассмотрения настоящего заявления прошу предоставить в виде (выбрать  способ предоставления результатов): </w:t>
      </w:r>
    </w:p>
    <w:p w:rsidR="00EA1EE7" w:rsidRPr="006F14B1" w:rsidRDefault="00EA1EE7" w:rsidP="00EA1EE7">
      <w:pPr>
        <w:autoSpaceDE w:val="0"/>
        <w:autoSpaceDN w:val="0"/>
        <w:adjustRightInd w:val="0"/>
        <w:ind w:firstLine="540"/>
        <w:jc w:val="both"/>
        <w:rPr>
          <w:sz w:val="20"/>
          <w:szCs w:val="20"/>
        </w:rPr>
      </w:pPr>
      <w:r w:rsidRPr="006F14B1">
        <w:rPr>
          <w:sz w:val="20"/>
          <w:szCs w:val="20"/>
        </w:rPr>
        <w:t>-   бумажного документа, который заявитель получает непосредственно при личном обращении;</w:t>
      </w:r>
    </w:p>
    <w:p w:rsidR="00EA1EE7" w:rsidRPr="006F14B1" w:rsidRDefault="00EA1EE7" w:rsidP="00EA1EE7">
      <w:pPr>
        <w:autoSpaceDE w:val="0"/>
        <w:autoSpaceDN w:val="0"/>
        <w:adjustRightInd w:val="0"/>
        <w:ind w:firstLine="540"/>
        <w:jc w:val="both"/>
        <w:rPr>
          <w:sz w:val="20"/>
          <w:szCs w:val="20"/>
        </w:rPr>
      </w:pPr>
      <w:r w:rsidRPr="006F14B1">
        <w:rPr>
          <w:sz w:val="20"/>
          <w:szCs w:val="20"/>
        </w:rPr>
        <w:t>- бумажного документа, который направляется уполномоченным органом заявителю посредством почтового отправления;</w:t>
      </w:r>
    </w:p>
    <w:p w:rsidR="00EA1EE7" w:rsidRPr="006F14B1" w:rsidRDefault="00EA1EE7" w:rsidP="00EA1EE7">
      <w:pPr>
        <w:widowControl w:val="0"/>
        <w:autoSpaceDE w:val="0"/>
        <w:autoSpaceDN w:val="0"/>
        <w:adjustRightInd w:val="0"/>
        <w:ind w:firstLine="540"/>
        <w:jc w:val="both"/>
        <w:rPr>
          <w:sz w:val="20"/>
          <w:szCs w:val="20"/>
        </w:rPr>
      </w:pP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Приложения:</w:t>
      </w:r>
    </w:p>
    <w:p w:rsidR="00EA1EE7" w:rsidRPr="006F14B1" w:rsidRDefault="00EA1EE7" w:rsidP="00EA1EE7">
      <w:pPr>
        <w:autoSpaceDE w:val="0"/>
        <w:autoSpaceDN w:val="0"/>
        <w:adjustRightInd w:val="0"/>
        <w:ind w:firstLine="540"/>
        <w:jc w:val="both"/>
        <w:rPr>
          <w:sz w:val="16"/>
          <w:szCs w:val="16"/>
        </w:rPr>
      </w:pPr>
      <w:r w:rsidRPr="006F14B1">
        <w:rPr>
          <w:sz w:val="16"/>
          <w:szCs w:val="16"/>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A1EE7" w:rsidRPr="006F14B1" w:rsidRDefault="00EA1EE7" w:rsidP="00EA1EE7">
      <w:pPr>
        <w:widowControl w:val="0"/>
        <w:autoSpaceDE w:val="0"/>
        <w:autoSpaceDN w:val="0"/>
        <w:adjustRightInd w:val="0"/>
        <w:jc w:val="both"/>
        <w:rPr>
          <w:sz w:val="16"/>
          <w:szCs w:val="16"/>
        </w:rPr>
      </w:pPr>
    </w:p>
    <w:p w:rsidR="00EA1EE7" w:rsidRPr="006F14B1" w:rsidRDefault="00EA1EE7" w:rsidP="00EA1EE7">
      <w:pPr>
        <w:widowControl w:val="0"/>
        <w:autoSpaceDE w:val="0"/>
        <w:autoSpaceDN w:val="0"/>
        <w:adjustRightInd w:val="0"/>
        <w:jc w:val="both"/>
        <w:rPr>
          <w:sz w:val="16"/>
          <w:szCs w:val="16"/>
        </w:rPr>
      </w:pPr>
      <w:r w:rsidRPr="006F14B1">
        <w:rPr>
          <w:sz w:val="16"/>
          <w:szCs w:val="16"/>
        </w:rPr>
        <w:t>«___»________ ____ г.</w:t>
      </w:r>
    </w:p>
    <w:p w:rsidR="00EA1EE7" w:rsidRPr="006F14B1" w:rsidRDefault="00EA1EE7" w:rsidP="00EA1EE7">
      <w:pPr>
        <w:pStyle w:val="ConsPlusNonformat"/>
        <w:jc w:val="both"/>
        <w:rPr>
          <w:rFonts w:ascii="Times New Roman" w:hAnsi="Times New Roman"/>
          <w:sz w:val="16"/>
          <w:szCs w:val="16"/>
        </w:rPr>
      </w:pPr>
      <w:r w:rsidRPr="006F14B1">
        <w:rPr>
          <w:rFonts w:ascii="Times New Roman" w:hAnsi="Times New Roman"/>
          <w:sz w:val="16"/>
          <w:szCs w:val="16"/>
        </w:rPr>
        <w:t>___________________</w:t>
      </w:r>
    </w:p>
    <w:p w:rsidR="00EA1EE7" w:rsidRDefault="00EA1EE7" w:rsidP="00EA1EE7">
      <w:pPr>
        <w:pStyle w:val="ConsPlusNonformat"/>
        <w:jc w:val="both"/>
        <w:rPr>
          <w:rFonts w:ascii="Times New Roman" w:hAnsi="Times New Roman" w:cs="Times New Roman"/>
          <w:sz w:val="16"/>
          <w:szCs w:val="16"/>
        </w:rPr>
      </w:pPr>
      <w:r w:rsidRPr="006F14B1">
        <w:rPr>
          <w:rFonts w:ascii="Times New Roman" w:hAnsi="Times New Roman" w:cs="Times New Roman"/>
          <w:sz w:val="16"/>
          <w:szCs w:val="16"/>
        </w:rPr>
        <w:t>(подпись)</w:t>
      </w:r>
    </w:p>
    <w:p w:rsidR="00EA1EE7" w:rsidRPr="006F14B1" w:rsidRDefault="00EA1EE7" w:rsidP="00EA1EE7">
      <w:pPr>
        <w:pStyle w:val="ConsPlusNonformat"/>
        <w:jc w:val="both"/>
        <w:rPr>
          <w:rFonts w:ascii="Times New Roman" w:hAnsi="Times New Roman" w:cs="Times New Roman"/>
          <w:sz w:val="16"/>
          <w:szCs w:val="16"/>
        </w:rPr>
      </w:pPr>
    </w:p>
    <w:p w:rsidR="00EA1EE7" w:rsidRDefault="00EA1EE7" w:rsidP="00EA1EE7">
      <w:pPr>
        <w:pStyle w:val="ConsPlusNonformat"/>
        <w:tabs>
          <w:tab w:val="left" w:pos="3780"/>
        </w:tabs>
        <w:ind w:left="2835"/>
        <w:jc w:val="both"/>
        <w:rPr>
          <w:rFonts w:ascii="Times New Roman" w:hAnsi="Times New Roman" w:cs="Times New Roman"/>
          <w:sz w:val="24"/>
          <w:szCs w:val="24"/>
        </w:rPr>
      </w:pPr>
    </w:p>
    <w:p w:rsidR="00EA1EE7" w:rsidRDefault="00EA1EE7" w:rsidP="00EA1EE7">
      <w:pPr>
        <w:pStyle w:val="ConsPlusNonformat"/>
        <w:tabs>
          <w:tab w:val="left" w:pos="3780"/>
        </w:tabs>
        <w:ind w:left="2835"/>
        <w:jc w:val="both"/>
        <w:rPr>
          <w:rFonts w:ascii="Times New Roman" w:hAnsi="Times New Roman"/>
          <w:sz w:val="18"/>
          <w:szCs w:val="18"/>
        </w:rPr>
      </w:pPr>
      <w:r>
        <w:rPr>
          <w:rFonts w:ascii="Times New Roman" w:hAnsi="Times New Roman"/>
          <w:sz w:val="18"/>
          <w:szCs w:val="18"/>
        </w:rPr>
        <w:t xml:space="preserve">Главе администрации МО </w:t>
      </w:r>
    </w:p>
    <w:p w:rsidR="00EA1EE7" w:rsidRPr="008E4D13" w:rsidRDefault="00EA1EE7" w:rsidP="00EA1EE7">
      <w:pPr>
        <w:pStyle w:val="ConsPlusNonformat"/>
        <w:tabs>
          <w:tab w:val="left" w:pos="3780"/>
        </w:tabs>
        <w:ind w:left="2835"/>
        <w:jc w:val="both"/>
        <w:rPr>
          <w:rFonts w:ascii="Times New Roman" w:hAnsi="Times New Roman"/>
          <w:sz w:val="18"/>
          <w:szCs w:val="18"/>
        </w:rPr>
      </w:pPr>
      <w:r>
        <w:rPr>
          <w:rFonts w:ascii="Times New Roman" w:hAnsi="Times New Roman"/>
          <w:sz w:val="18"/>
          <w:szCs w:val="18"/>
        </w:rPr>
        <w:t xml:space="preserve">                                                      сельское поселение </w:t>
      </w:r>
      <w:r w:rsidRPr="008E4D13">
        <w:rPr>
          <w:rFonts w:ascii="Times New Roman" w:hAnsi="Times New Roman"/>
          <w:sz w:val="18"/>
          <w:szCs w:val="18"/>
        </w:rPr>
        <w:t xml:space="preserve">«Итомля» </w:t>
      </w:r>
    </w:p>
    <w:p w:rsidR="00EA1EE7" w:rsidRPr="008E4D13" w:rsidRDefault="00EA1EE7" w:rsidP="00EA1EE7">
      <w:pPr>
        <w:pStyle w:val="ConsPlusNonformat"/>
        <w:tabs>
          <w:tab w:val="left" w:pos="3780"/>
        </w:tabs>
        <w:ind w:left="2835"/>
        <w:jc w:val="both"/>
        <w:rPr>
          <w:rFonts w:ascii="Times New Roman" w:hAnsi="Times New Roman"/>
          <w:sz w:val="18"/>
          <w:szCs w:val="18"/>
        </w:rPr>
      </w:pPr>
      <w:r w:rsidRPr="008E4D13">
        <w:rPr>
          <w:rFonts w:ascii="Times New Roman" w:hAnsi="Times New Roman"/>
          <w:sz w:val="18"/>
          <w:szCs w:val="18"/>
        </w:rPr>
        <w:t xml:space="preserve">                                                       Ржевского района Тверской области</w:t>
      </w:r>
    </w:p>
    <w:p w:rsidR="00EA1EE7" w:rsidRPr="008E4D13" w:rsidRDefault="00EA1EE7" w:rsidP="00EA1EE7">
      <w:pPr>
        <w:pStyle w:val="ConsPlusNonformat"/>
        <w:tabs>
          <w:tab w:val="left" w:pos="3780"/>
        </w:tabs>
        <w:ind w:left="2835"/>
        <w:jc w:val="both"/>
        <w:rPr>
          <w:rFonts w:ascii="Times New Roman" w:hAnsi="Times New Roman"/>
          <w:sz w:val="18"/>
          <w:szCs w:val="18"/>
        </w:rPr>
      </w:pPr>
      <w:r w:rsidRPr="008E4D13">
        <w:rPr>
          <w:rFonts w:ascii="Times New Roman" w:hAnsi="Times New Roman"/>
          <w:sz w:val="18"/>
          <w:szCs w:val="18"/>
        </w:rPr>
        <w:t xml:space="preserve">                                                                                                             Орлову С.А.</w:t>
      </w:r>
    </w:p>
    <w:p w:rsidR="00EA1EE7" w:rsidRPr="008E4D13"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r w:rsidRPr="008E4D13">
        <w:rPr>
          <w:rFonts w:ascii="Times New Roman" w:hAnsi="Times New Roman"/>
          <w:sz w:val="18"/>
          <w:szCs w:val="18"/>
        </w:rPr>
        <w:t xml:space="preserve">                                                       адрес: д.Итомля, Ржевский район,</w:t>
      </w:r>
      <w:r>
        <w:rPr>
          <w:rFonts w:ascii="Times New Roman" w:hAnsi="Times New Roman"/>
          <w:sz w:val="18"/>
          <w:szCs w:val="18"/>
        </w:rPr>
        <w:t xml:space="preserve"> 172377</w:t>
      </w:r>
    </w:p>
    <w:p w:rsidR="00EA1EE7" w:rsidRPr="006F14B1"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от _______________________________</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(наименование организации (ЕГРЮЛ или ИНН) или </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Ф.И.О.(реквизиты документа, удостоверяющего </w:t>
      </w:r>
    </w:p>
    <w:p w:rsidR="00EA1EE7" w:rsidRPr="006F14B1" w:rsidRDefault="00EA1EE7" w:rsidP="00EA1EE7">
      <w:pPr>
        <w:pStyle w:val="ConsPlusNonformat"/>
        <w:ind w:left="2835"/>
        <w:jc w:val="both"/>
        <w:rPr>
          <w:rFonts w:ascii="Times New Roman" w:hAnsi="Times New Roman"/>
          <w:sz w:val="16"/>
          <w:szCs w:val="16"/>
        </w:rPr>
      </w:pPr>
      <w:r w:rsidRPr="006F14B1">
        <w:rPr>
          <w:rFonts w:ascii="Times New Roman" w:hAnsi="Times New Roman"/>
          <w:sz w:val="16"/>
          <w:szCs w:val="16"/>
        </w:rPr>
        <w:t xml:space="preserve">                                                                              личность)</w:t>
      </w:r>
    </w:p>
    <w:p w:rsidR="00EA1EE7" w:rsidRPr="006F14B1" w:rsidRDefault="00EA1EE7" w:rsidP="00EA1EE7">
      <w:pPr>
        <w:pStyle w:val="ConsPlusNonformat"/>
        <w:ind w:left="2835"/>
        <w:jc w:val="both"/>
        <w:rPr>
          <w:rFonts w:ascii="Times New Roman" w:hAnsi="Times New Roman"/>
          <w:sz w:val="18"/>
          <w:szCs w:val="18"/>
        </w:rPr>
      </w:pP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адрес: ______________________________,</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телефон: _____________, факс: _________,</w:t>
      </w:r>
    </w:p>
    <w:p w:rsidR="00EA1EE7" w:rsidRPr="006F14B1" w:rsidRDefault="00EA1EE7" w:rsidP="00EA1EE7">
      <w:pPr>
        <w:pStyle w:val="ConsPlusNonformat"/>
        <w:ind w:left="2835"/>
        <w:jc w:val="both"/>
        <w:rPr>
          <w:rFonts w:ascii="Times New Roman" w:hAnsi="Times New Roman"/>
          <w:sz w:val="18"/>
          <w:szCs w:val="18"/>
        </w:rPr>
      </w:pPr>
      <w:r w:rsidRPr="006F14B1">
        <w:rPr>
          <w:rFonts w:ascii="Times New Roman" w:hAnsi="Times New Roman"/>
          <w:sz w:val="18"/>
          <w:szCs w:val="18"/>
        </w:rPr>
        <w:t xml:space="preserve">                                                       адрес электронной почты: __________</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Заявление</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о предварительном согласовании</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 xml:space="preserve">предоставления земельного участка, границы которого подлежат уточнению в соответствии с Федеральным   </w:t>
      </w:r>
      <w:hyperlink r:id="rId62" w:history="1">
        <w:r w:rsidRPr="006F14B1">
          <w:rPr>
            <w:rFonts w:ascii="Times New Roman" w:hAnsi="Times New Roman"/>
            <w:b/>
          </w:rPr>
          <w:t>законом</w:t>
        </w:r>
      </w:hyperlink>
      <w:r w:rsidRPr="006F14B1">
        <w:rPr>
          <w:rFonts w:ascii="Times New Roman" w:hAnsi="Times New Roman"/>
          <w:b/>
        </w:rPr>
        <w:t xml:space="preserve">   от   24.07.2007   </w:t>
      </w:r>
    </w:p>
    <w:p w:rsidR="00EA1EE7" w:rsidRPr="006F14B1" w:rsidRDefault="00EA1EE7" w:rsidP="00EA1EE7">
      <w:pPr>
        <w:pStyle w:val="ConsPlusNonformat"/>
        <w:jc w:val="center"/>
        <w:rPr>
          <w:rFonts w:ascii="Times New Roman" w:hAnsi="Times New Roman"/>
          <w:b/>
        </w:rPr>
      </w:pPr>
      <w:r w:rsidRPr="006F14B1">
        <w:rPr>
          <w:rFonts w:ascii="Times New Roman" w:hAnsi="Times New Roman"/>
          <w:b/>
        </w:rPr>
        <w:t>№ 221-ФЗ  «О государственном кадастре недвижимости»</w:t>
      </w:r>
    </w:p>
    <w:p w:rsidR="00EA1EE7" w:rsidRPr="006F14B1" w:rsidRDefault="00EA1EE7" w:rsidP="00EA1EE7">
      <w:pPr>
        <w:pStyle w:val="ConsPlusNonformat"/>
        <w:jc w:val="both"/>
        <w:rPr>
          <w:rFonts w:ascii="Times New Roman" w:hAnsi="Times New Roman"/>
        </w:rPr>
      </w:pPr>
    </w:p>
    <w:p w:rsidR="00EA1EE7" w:rsidRPr="006F14B1" w:rsidRDefault="00EA1EE7" w:rsidP="00EA1EE7">
      <w:pPr>
        <w:pStyle w:val="ConsPlusNonformat"/>
        <w:jc w:val="both"/>
        <w:rPr>
          <w:rFonts w:ascii="Times New Roman" w:hAnsi="Times New Roman"/>
        </w:rPr>
      </w:pP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На   основании   </w:t>
      </w:r>
      <w:hyperlink r:id="rId63" w:history="1">
        <w:r w:rsidRPr="006F14B1">
          <w:rPr>
            <w:rFonts w:ascii="Times New Roman" w:hAnsi="Times New Roman"/>
          </w:rPr>
          <w:t>ст.  39.15</w:t>
        </w:r>
      </w:hyperlink>
      <w:r w:rsidRPr="006F14B1">
        <w:rPr>
          <w:rFonts w:ascii="Times New Roman" w:hAnsi="Times New Roman"/>
        </w:rPr>
        <w:t xml:space="preserve">  Земельного   кодекса    Российской    Федерации</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__________________________________ просит   предварительно  согласовать</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(наименование или Ф.И.О.)</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предоставление без проведения торгов земельного участка площадью ____________, расположенного по адресу: __________________, кадастровый номер __________.</w:t>
      </w:r>
    </w:p>
    <w:p w:rsidR="00EA1EE7" w:rsidRPr="006F14B1" w:rsidRDefault="00EA1EE7" w:rsidP="00EA1EE7">
      <w:pPr>
        <w:pStyle w:val="ConsPlusNonformat"/>
        <w:jc w:val="both"/>
        <w:rPr>
          <w:rFonts w:ascii="Times New Roman" w:hAnsi="Times New Roman"/>
        </w:rPr>
      </w:pP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Основание  предоставления  земельного  участка  без  проведения торгов:</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__________________________________________________________________.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(указать основания в соответствии с </w:t>
      </w:r>
      <w:hyperlink r:id="rId64" w:history="1">
        <w:r w:rsidRPr="006F14B1">
          <w:rPr>
            <w:rFonts w:ascii="Times New Roman" w:hAnsi="Times New Roman"/>
          </w:rPr>
          <w:t>п.2 ст.39.3</w:t>
        </w:r>
      </w:hyperlink>
      <w:r w:rsidRPr="006F14B1">
        <w:rPr>
          <w:rFonts w:ascii="Times New Roman" w:hAnsi="Times New Roman"/>
        </w:rPr>
        <w:t xml:space="preserve"> (или: </w:t>
      </w:r>
      <w:hyperlink r:id="rId65" w:history="1">
        <w:r w:rsidRPr="006F14B1">
          <w:rPr>
            <w:rFonts w:ascii="Times New Roman" w:hAnsi="Times New Roman"/>
          </w:rPr>
          <w:t>ст.39.5</w:t>
        </w:r>
      </w:hyperlink>
      <w:r w:rsidRPr="006F14B1">
        <w:rPr>
          <w:rFonts w:ascii="Times New Roman" w:hAnsi="Times New Roman"/>
        </w:rPr>
        <w:t xml:space="preserve">; </w:t>
      </w:r>
      <w:hyperlink r:id="rId66" w:history="1">
        <w:r w:rsidRPr="006F14B1">
          <w:rPr>
            <w:rFonts w:ascii="Times New Roman" w:hAnsi="Times New Roman"/>
          </w:rPr>
          <w:t>п.2 ст.39.6</w:t>
        </w:r>
      </w:hyperlink>
      <w:r w:rsidRPr="006F14B1">
        <w:rPr>
          <w:rFonts w:ascii="Times New Roman" w:hAnsi="Times New Roman"/>
        </w:rPr>
        <w:t xml:space="preserve">; </w:t>
      </w:r>
      <w:hyperlink r:id="rId67" w:history="1">
        <w:r w:rsidRPr="006F14B1">
          <w:rPr>
            <w:rFonts w:ascii="Times New Roman" w:hAnsi="Times New Roman"/>
          </w:rPr>
          <w:t>п.2 ст.39.10</w:t>
        </w:r>
      </w:hyperlink>
      <w:r w:rsidRPr="006F14B1">
        <w:rPr>
          <w:rFonts w:ascii="Times New Roman" w:hAnsi="Times New Roman"/>
        </w:rPr>
        <w:t>) Земельного кодекса Российской Федерации)</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Испрашиваемое право на земельный участок _________________________.</w:t>
      </w:r>
    </w:p>
    <w:p w:rsidR="00EA1EE7" w:rsidRPr="006F14B1" w:rsidRDefault="00EA1EE7" w:rsidP="00EA1EE7">
      <w:pPr>
        <w:pStyle w:val="ConsPlusNonformat"/>
        <w:jc w:val="both"/>
        <w:rPr>
          <w:rFonts w:ascii="Times New Roman" w:hAnsi="Times New Roman"/>
        </w:rPr>
      </w:pPr>
      <w:r w:rsidRPr="006F14B1">
        <w:rPr>
          <w:rFonts w:ascii="Times New Roman" w:hAnsi="Times New Roman"/>
        </w:rPr>
        <w:t xml:space="preserve">   Цель использования земельного участка _____________________________. </w:t>
      </w:r>
    </w:p>
    <w:p w:rsidR="00EA1EE7" w:rsidRPr="006F14B1" w:rsidRDefault="00EA1EE7" w:rsidP="00EA1EE7">
      <w:pPr>
        <w:pStyle w:val="ConsPlusNonformat"/>
        <w:jc w:val="both"/>
        <w:rPr>
          <w:rFonts w:ascii="Times New Roman" w:hAnsi="Times New Roman"/>
        </w:rPr>
      </w:pPr>
    </w:p>
    <w:p w:rsidR="00EA1EE7" w:rsidRPr="006F14B1" w:rsidRDefault="00EA1EE7" w:rsidP="00EA1EE7">
      <w:pPr>
        <w:autoSpaceDE w:val="0"/>
        <w:autoSpaceDN w:val="0"/>
        <w:adjustRightInd w:val="0"/>
        <w:ind w:firstLine="540"/>
        <w:jc w:val="both"/>
        <w:rPr>
          <w:sz w:val="20"/>
          <w:szCs w:val="20"/>
        </w:rPr>
      </w:pPr>
      <w:r w:rsidRPr="006F14B1">
        <w:rPr>
          <w:sz w:val="20"/>
          <w:szCs w:val="20"/>
        </w:rPr>
        <w:t xml:space="preserve">Результат рассмотрения настоящего заявления прошу предоставить в виде (выбрать  способ предоставления результатов): </w:t>
      </w:r>
    </w:p>
    <w:p w:rsidR="00EA1EE7" w:rsidRPr="006F14B1" w:rsidRDefault="00EA1EE7" w:rsidP="00EA1EE7">
      <w:pPr>
        <w:autoSpaceDE w:val="0"/>
        <w:autoSpaceDN w:val="0"/>
        <w:adjustRightInd w:val="0"/>
        <w:ind w:firstLine="540"/>
        <w:jc w:val="both"/>
        <w:rPr>
          <w:sz w:val="20"/>
          <w:szCs w:val="20"/>
        </w:rPr>
      </w:pPr>
      <w:r w:rsidRPr="006F14B1">
        <w:rPr>
          <w:sz w:val="20"/>
          <w:szCs w:val="20"/>
        </w:rPr>
        <w:t>-   бумажного документа, который заявитель получает непосредственно при личном обращении;</w:t>
      </w:r>
    </w:p>
    <w:p w:rsidR="00EA1EE7" w:rsidRPr="006F14B1" w:rsidRDefault="00EA1EE7" w:rsidP="00EA1EE7">
      <w:pPr>
        <w:autoSpaceDE w:val="0"/>
        <w:autoSpaceDN w:val="0"/>
        <w:adjustRightInd w:val="0"/>
        <w:ind w:firstLine="540"/>
        <w:jc w:val="both"/>
        <w:rPr>
          <w:sz w:val="20"/>
          <w:szCs w:val="20"/>
        </w:rPr>
      </w:pPr>
      <w:r w:rsidRPr="006F14B1">
        <w:rPr>
          <w:sz w:val="20"/>
          <w:szCs w:val="20"/>
        </w:rPr>
        <w:t>- бумажного документа, который направляется уполномоченным органом заявителю посредством почтового отправления;</w:t>
      </w:r>
    </w:p>
    <w:p w:rsidR="00EA1EE7" w:rsidRPr="006F14B1" w:rsidRDefault="00EA1EE7" w:rsidP="00EA1EE7">
      <w:pPr>
        <w:widowControl w:val="0"/>
        <w:autoSpaceDE w:val="0"/>
        <w:autoSpaceDN w:val="0"/>
        <w:adjustRightInd w:val="0"/>
        <w:jc w:val="both"/>
        <w:rPr>
          <w:sz w:val="20"/>
          <w:szCs w:val="20"/>
        </w:rPr>
      </w:pP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Приложения:</w:t>
      </w:r>
    </w:p>
    <w:p w:rsidR="00EA1EE7" w:rsidRPr="006F14B1" w:rsidRDefault="00EA1EE7" w:rsidP="00EA1EE7">
      <w:pPr>
        <w:autoSpaceDE w:val="0"/>
        <w:autoSpaceDN w:val="0"/>
        <w:adjustRightInd w:val="0"/>
        <w:ind w:firstLine="540"/>
        <w:jc w:val="both"/>
        <w:rPr>
          <w:sz w:val="16"/>
          <w:szCs w:val="16"/>
        </w:rPr>
      </w:pPr>
      <w:r w:rsidRPr="006F14B1">
        <w:rPr>
          <w:sz w:val="16"/>
          <w:szCs w:val="16"/>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№1 «Об утверждении </w:t>
      </w:r>
      <w:r w:rsidRPr="006F14B1">
        <w:rPr>
          <w:sz w:val="16"/>
          <w:szCs w:val="16"/>
        </w:rPr>
        <w:lastRenderedPageBreak/>
        <w:t>перечня документов, подтверждающих право заявителя на приобретение земельного участка без проведения торгов».</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1EE7" w:rsidRPr="006F14B1" w:rsidRDefault="00EA1EE7" w:rsidP="00EA1EE7">
      <w:pPr>
        <w:widowControl w:val="0"/>
        <w:autoSpaceDE w:val="0"/>
        <w:autoSpaceDN w:val="0"/>
        <w:adjustRightInd w:val="0"/>
        <w:ind w:firstLine="540"/>
        <w:jc w:val="both"/>
        <w:rPr>
          <w:sz w:val="16"/>
          <w:szCs w:val="16"/>
        </w:rPr>
      </w:pPr>
      <w:r w:rsidRPr="006F14B1">
        <w:rPr>
          <w:sz w:val="16"/>
          <w:szCs w:val="16"/>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A1EE7" w:rsidRPr="006F14B1" w:rsidRDefault="00EA1EE7" w:rsidP="00EA1EE7">
      <w:pPr>
        <w:widowControl w:val="0"/>
        <w:autoSpaceDE w:val="0"/>
        <w:autoSpaceDN w:val="0"/>
        <w:adjustRightInd w:val="0"/>
        <w:jc w:val="both"/>
        <w:rPr>
          <w:sz w:val="16"/>
          <w:szCs w:val="16"/>
        </w:rPr>
      </w:pPr>
    </w:p>
    <w:p w:rsidR="00EA1EE7" w:rsidRPr="006F14B1" w:rsidRDefault="00EA1EE7" w:rsidP="00EA1EE7">
      <w:pPr>
        <w:widowControl w:val="0"/>
        <w:autoSpaceDE w:val="0"/>
        <w:autoSpaceDN w:val="0"/>
        <w:adjustRightInd w:val="0"/>
        <w:jc w:val="both"/>
        <w:rPr>
          <w:sz w:val="16"/>
          <w:szCs w:val="16"/>
        </w:rPr>
      </w:pPr>
      <w:r w:rsidRPr="006F14B1">
        <w:rPr>
          <w:sz w:val="16"/>
          <w:szCs w:val="16"/>
        </w:rPr>
        <w:t>«___»________ ____ г.</w:t>
      </w:r>
    </w:p>
    <w:p w:rsidR="00EA1EE7" w:rsidRPr="006F14B1" w:rsidRDefault="00EA1EE7" w:rsidP="00EA1EE7">
      <w:pPr>
        <w:pStyle w:val="ConsPlusNonformat"/>
        <w:jc w:val="both"/>
        <w:rPr>
          <w:rFonts w:ascii="Times New Roman" w:hAnsi="Times New Roman"/>
          <w:sz w:val="16"/>
          <w:szCs w:val="16"/>
        </w:rPr>
      </w:pPr>
      <w:r w:rsidRPr="006F14B1">
        <w:rPr>
          <w:rFonts w:ascii="Times New Roman" w:hAnsi="Times New Roman"/>
          <w:sz w:val="16"/>
          <w:szCs w:val="16"/>
        </w:rPr>
        <w:t>___________________</w:t>
      </w:r>
    </w:p>
    <w:p w:rsidR="00EA1EE7" w:rsidRPr="006F14B1" w:rsidRDefault="00EA1EE7" w:rsidP="00EA1EE7">
      <w:pPr>
        <w:pStyle w:val="ConsPlusNonformat"/>
        <w:jc w:val="both"/>
        <w:rPr>
          <w:rFonts w:ascii="Times New Roman" w:hAnsi="Times New Roman" w:cs="Times New Roman"/>
          <w:sz w:val="16"/>
          <w:szCs w:val="16"/>
        </w:rPr>
      </w:pPr>
      <w:r w:rsidRPr="006F14B1">
        <w:rPr>
          <w:rFonts w:ascii="Times New Roman" w:hAnsi="Times New Roman" w:cs="Times New Roman"/>
          <w:sz w:val="16"/>
          <w:szCs w:val="16"/>
        </w:rPr>
        <w:t>(подпись)</w:t>
      </w:r>
    </w:p>
    <w:p w:rsidR="00EA1EE7" w:rsidRPr="006F14B1" w:rsidRDefault="00EA1EE7" w:rsidP="00EA1EE7">
      <w:pPr>
        <w:tabs>
          <w:tab w:val="left" w:pos="3370"/>
        </w:tabs>
        <w:rPr>
          <w:sz w:val="16"/>
          <w:szCs w:val="16"/>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Cs/>
          <w:sz w:val="18"/>
          <w:szCs w:val="18"/>
          <w:lang w:val="ru-RU"/>
        </w:rPr>
      </w:pPr>
    </w:p>
    <w:p w:rsidR="00EA1EE7" w:rsidRDefault="00EA1EE7" w:rsidP="00EA1EE7"/>
    <w:p w:rsidR="00EA1EE7" w:rsidRPr="00EA1EE7" w:rsidRDefault="00EA1EE7" w:rsidP="00EA1EE7">
      <w:pPr>
        <w:pStyle w:val="a4"/>
        <w:spacing w:after="0"/>
        <w:ind w:left="5670"/>
        <w:rPr>
          <w:bCs/>
          <w:sz w:val="18"/>
          <w:szCs w:val="18"/>
          <w:lang w:val="ru-RU"/>
        </w:rPr>
      </w:pPr>
    </w:p>
    <w:p w:rsidR="00EA1EE7" w:rsidRPr="00EA1EE7" w:rsidRDefault="00EA1EE7" w:rsidP="00EA1EE7">
      <w:pPr>
        <w:pStyle w:val="a4"/>
        <w:spacing w:after="0"/>
        <w:ind w:left="5670"/>
        <w:rPr>
          <w:b/>
          <w:sz w:val="18"/>
          <w:szCs w:val="18"/>
          <w:lang w:val="ru-RU"/>
        </w:rPr>
      </w:pPr>
      <w:r w:rsidRPr="00EA1EE7">
        <w:rPr>
          <w:b/>
          <w:sz w:val="18"/>
          <w:szCs w:val="18"/>
          <w:lang w:val="ru-RU"/>
        </w:rPr>
        <w:t>Приложение 2 к административному регламенту предоставлениягосударственной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EA1EE7" w:rsidRDefault="00EA1EE7" w:rsidP="00EA1EE7">
      <w:pPr>
        <w:pStyle w:val="a4"/>
        <w:spacing w:after="0"/>
        <w:rPr>
          <w:szCs w:val="24"/>
          <w:lang w:val="ru-RU"/>
        </w:rPr>
      </w:pPr>
    </w:p>
    <w:p w:rsidR="00EA1EE7" w:rsidRPr="00EA1EE7" w:rsidRDefault="00EA1EE7" w:rsidP="00EA1EE7">
      <w:pPr>
        <w:pStyle w:val="a4"/>
        <w:spacing w:after="0"/>
        <w:rPr>
          <w:szCs w:val="24"/>
          <w:lang w:val="ru-RU"/>
        </w:rPr>
      </w:pPr>
      <w:r w:rsidRPr="00EA1EE7">
        <w:rPr>
          <w:szCs w:val="24"/>
          <w:lang w:val="ru-RU"/>
        </w:rPr>
        <w:t>Блок-схема</w:t>
      </w:r>
    </w:p>
    <w:p w:rsidR="00EA1EE7" w:rsidRPr="00EA1EE7" w:rsidRDefault="00EA1EE7" w:rsidP="00EA1EE7">
      <w:pPr>
        <w:pStyle w:val="a4"/>
        <w:spacing w:after="0"/>
        <w:rPr>
          <w:szCs w:val="24"/>
          <w:lang w:val="ru-RU"/>
        </w:rPr>
      </w:pPr>
      <w:r w:rsidRPr="00EA1EE7">
        <w:rPr>
          <w:szCs w:val="24"/>
          <w:lang w:val="ru-RU"/>
        </w:rPr>
        <w:t xml:space="preserve">Предоставления государственной услуги «Принятие решения о предварительном согласовании предоставления земельного участка из земель, государственная </w:t>
      </w:r>
      <w:r w:rsidRPr="00EA1EE7">
        <w:rPr>
          <w:szCs w:val="24"/>
          <w:lang w:val="ru-RU"/>
        </w:rPr>
        <w:lastRenderedPageBreak/>
        <w:t>собственность на которые не разграничена»</w:t>
      </w:r>
    </w:p>
    <w:p w:rsidR="00EA1EE7" w:rsidRPr="00C8468F" w:rsidRDefault="007A565B" w:rsidP="00EA1EE7">
      <w:r>
        <w:rPr>
          <w:noProof/>
        </w:rPr>
        <w:pict>
          <v:shape id="Блок-схема: процесс 1" o:spid="_x0000_s1027" type="#_x0000_t109" style="position:absolute;margin-left:9.45pt;margin-top:3.55pt;width:409.4pt;height:38.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3qgIAACIFAAAOAAAAZHJzL2Uyb0RvYy54bWysVLtu2zAU3Qv0HwjuiWzHykOIHBgOXBQI&#10;EgNOkZmmSEsARbIkbcmdmqHd+yddsrRF+gvyH/WSUpxHMxX1QN/L+z48V6dndSnQmhlbKJni/n4P&#10;Iyapygq5TPGH6+neMUbWEZkRoSRL8YZZfDZ6++a00gkbqFyJjBkESaRNKp3i3DmdRJGlOSuJ3Vea&#10;STByZUriQDXLKDOkguyliAa93mFUKZNpoyizFm7PWyMehfycM+quOLfMIZFi6M2F04Rz4c9odEqS&#10;pSE6L2jXBvmHLkpSSCi6S3VOHEErU/yVqiyoUVZxt09VGSnOC8rCDDBNv/dimnlONAuzADhW72Cy&#10;/y8tvVzPDCoyeDuMJCnhiZpvzc/mvvmxt73dfmnuml/N9wQ1v7efm/vt1+YObm9R3wNXaZtA/FzP&#10;TKdZED0KNTel/4f5UB3A3uzAZrVDFC7jQe/geBBjRMEWx8ODOPZJo8dobax7x1SJvJBiLlQ1yYlx&#10;s/a5A95kfWFdG/bg7gtbJYpsWggRlI2dCIPWBDgA1MlUhZEg1sFliqfh11V+FiYkqlI8iIc9IA4l&#10;QE4uiAOx1ACXlUuMiFgC66kzoZdn0dYsF7uq06OTw+Hha0V80+fE5m13IUPnJqTvnQUOdzN6wFuI&#10;veTqRR1e7sRH+JuFyjbwmka1NLeaTgvIfwGzzogBXsMgsKvuCg6PZopVJ2GUK/PptXvvD3QDK0YV&#10;7AlM/nFFDAMI30sg4kl/OPSLFZRhfDQAxTy1LJ5a5KqcKHgGIBt0F0Tv78SDyI0qb2Clx74qmIik&#10;ULvFuFMmrt1f+ChQNh4HN1gmTdyFnGvqk3vkPLLX9Q0xuuOPA+ZdqoedIskL6rS+PlKq8copXgRe&#10;PeIK3PQKLGJgaffR8Jv+VA9ej5+20R8AAAD//wMAUEsDBBQABgAIAAAAIQDpzYZp3wAAAAkBAAAP&#10;AAAAZHJzL2Rvd25yZXYueG1sTI9BS8NAEIXvgv9hGcFbu7GBJsRsigjVg/ZgFHrdZsckmJ0Nu9s2&#10;8dc7PdXj4328+abcTHYQJ/Shd6TgYZmAQGqc6alV8PW5XeQgQtRk9OAIFcwYYFPd3pS6MO5MH3iq&#10;Yyt4hEKhFXQxjoWUoenQ6rB0IxJ3385bHTn6VhqvzzxuB7lKkrW0uie+0OkRnztsfuqjVTD9vtVz&#10;/d6+bvOd3887s39JslSp+7vp6RFExCleYbjoszpU7HRwRzJBDJzzFZMKFlm6BsFAnmYZiAM3aQay&#10;KuX/D6o/AAAA//8DAFBLAQItABQABgAIAAAAIQC2gziS/gAAAOEBAAATAAAAAAAAAAAAAAAAAAAA&#10;AABbQ29udGVudF9UeXBlc10ueG1sUEsBAi0AFAAGAAgAAAAhADj9If/WAAAAlAEAAAsAAAAAAAAA&#10;AAAAAAAALwEAAF9yZWxzLy5yZWxzUEsBAi0AFAAGAAgAAAAhANPov/eqAgAAIgUAAA4AAAAAAAAA&#10;AAAAAAAALgIAAGRycy9lMm9Eb2MueG1sUEsBAi0AFAAGAAgAAAAhAOnNhmnfAAAACQEAAA8AAAAA&#10;AAAAAAAAAAAABAUAAGRycy9kb3ducmV2LnhtbFBLBQYAAAAABAAEAPMAAAAQBgAAAAA=&#10;" strokecolor="#f79646" strokeweight="2pt">
            <v:textbox>
              <w:txbxContent>
                <w:p w:rsidR="006A5FBA" w:rsidRDefault="006A5FBA" w:rsidP="00EA1EE7">
                  <w:pPr>
                    <w:jc w:val="center"/>
                  </w:pPr>
                  <w:r>
                    <w:t>Заявление о предварительном согласовании предоставления земельного участка</w:t>
                  </w:r>
                </w:p>
              </w:txbxContent>
            </v:textbox>
          </v:shape>
        </w:pict>
      </w:r>
    </w:p>
    <w:p w:rsidR="00EA1EE7" w:rsidRDefault="007A565B" w:rsidP="00EA1EE7">
      <w:r>
        <w:rPr>
          <w:noProof/>
        </w:rPr>
        <w:pict>
          <v:shape id="Блок-схема: процесс 6" o:spid="_x0000_s1031" type="#_x0000_t109" style="position:absolute;margin-left:-43.7pt;margin-top:162.35pt;width:216.75pt;height:28.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eUrwIAACIFAAAOAAAAZHJzL2Uyb0RvYy54bWysVL1u2zAQ3gv0HQjuiWxXthshcmA4cFEg&#10;SA0kRWaaoiwB/CtJW3KnZmj3vkmXLG2RvoL8Rj1SsvPTTkU1UHc88n6++46nZ7XgaMOMLZVMcf+4&#10;hxGTVGWlXKX4/fX86DVG1hGZEa4kS/GWWXw2efnitNIJG6hC8YwZBE6kTSqd4sI5nUSRpQUTxB4r&#10;zSQYc2UEcaCaVZQZUoF3waNBrzeKKmUybRRl1sLueWvEk+A/zxl17/LcMod4iiE3F1YT1qVfo8kp&#10;SVaG6KKkXRrkH7IQpJQQ9ODqnDiC1qb8w5UoqVFW5e6YKhGpPC8pCzVANf3es2quCqJZqAXAsfoA&#10;k/1/bunlZmFQmaV4hJEkAlrUfG1+NPfN96Pd7e5zc9f8bL4lqPm1+9Tc7740d7B7i0YeuErbBO5f&#10;6YXpNAuiR6HOjfB/qA/VAeztAWxWO0RhczAeDsaDIUYUbK+GJ3E/dCN6uK2NdW+YEsgLKc65qmYF&#10;MW7RtjvgTTYX1kF0uLY/7gNbxctsXnIelK2dcYM2BDgA1MlUhREn1sFmiufh8+WAiyfXuEQVpDmM&#10;e0AcSoCcOScORKEBLitXGBG+AtZTZ0IuT25bs1oeos7HJ6M4YPY8iE/6nNiizS546HLh0ufOAoe7&#10;Gj3gLcRecvWyDp2L981YqmwL3TSqpbnVdF6C/wuodUEM8BoKgVl172DxaKZYdRJGhTIf/7bvzwPd&#10;wIpRBXMClX9YE8MAwrcSiHjSj2M/WEGJh+MBKOaxZfnYItdipqANfXgVNA2iP+/4XsyNEjcw0lMf&#10;FUxEUojdYtwpM9fOLzwKlE2n4RgMkybuQl5p6p175Dyy1/UNMbrjjwPmXar9TJHkGXXas/6mVNO1&#10;U3kZeOWRbnEFhngFBjFwpXs0/KQ/1sOph6dt8hsAAP//AwBQSwMEFAAGAAgAAAAhAHERiAvjAAAA&#10;CwEAAA8AAABkcnMvZG93bnJldi54bWxMj8FOwzAMhu9IvENkJG5b2rVaq9J0QkiDA+xAQdo1a7y2&#10;WpNUSba1PD3mxG62/On395ebSQ/sgs731giIlxEwNI1VvWkFfH9tFzkwH6RRcrAGBczoYVPd35Wy&#10;UPZqPvFSh5ZRiPGFFNCFMBac+6ZDLf3SjmjodrROy0Cra7ly8krheuCrKFpzLXtDHzo54kuHzak+&#10;awHTz3s91x/t2zbfuf28U/vXKEuEeHyYnp+ABZzCPwx/+qQOFTkd7NkozwYBizxLCRWQrNIMGBFJ&#10;uo6BHWjI4wR4VfLbDtUvAAAA//8DAFBLAQItABQABgAIAAAAIQC2gziS/gAAAOEBAAATAAAAAAAA&#10;AAAAAAAAAAAAAABbQ29udGVudF9UeXBlc10ueG1sUEsBAi0AFAAGAAgAAAAhADj9If/WAAAAlAEA&#10;AAsAAAAAAAAAAAAAAAAALwEAAF9yZWxzLy5yZWxzUEsBAi0AFAAGAAgAAAAhAKhad5SvAgAAIgUA&#10;AA4AAAAAAAAAAAAAAAAALgIAAGRycy9lMm9Eb2MueG1sUEsBAi0AFAAGAAgAAAAhAHERiAvjAAAA&#10;CwEAAA8AAAAAAAAAAAAAAAAACQUAAGRycy9kb3ducmV2LnhtbFBLBQYAAAAABAAEAPMAAAAZBgAA&#10;AAA=&#10;" strokecolor="#f79646" strokeweight="2pt">
            <v:textbox>
              <w:txbxContent>
                <w:p w:rsidR="006A5FBA" w:rsidRDefault="006A5FBA" w:rsidP="00EA1EE7">
                  <w:pPr>
                    <w:jc w:val="center"/>
                  </w:pPr>
                  <w:r>
                    <w:t>Возврат заявления заявителю</w:t>
                  </w:r>
                </w:p>
              </w:txbxContent>
            </v:textbox>
          </v:shape>
        </w:pict>
      </w:r>
      <w:r>
        <w:rPr>
          <w:noProof/>
        </w:rPr>
        <w:pict>
          <v:shape id="Блок-схема: процесс 4" o:spid="_x0000_s1029" type="#_x0000_t109" style="position:absolute;margin-left:-58.25pt;margin-top:117.15pt;width:263.45pt;height:28.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uYrQIAACIFAAAOAAAAZHJzL2Uyb0RvYy54bWysVLtu2zAU3Qv0HwjuiWxHzkOIHBgOXBQI&#10;EgNOkZmmKEsAXyVpS+7UDO3eP+mSpS3SX5D/qJeU4jyaqagH+V7e9+G5PD2rBUdrZmypZIr7+z2M&#10;mKQqK+UyxR+up3vHGFlHZEa4kizFG2bx2ejtm9NKJ2ygCsUzZhAkkTapdIoL53QSRZYWTBC7rzST&#10;YMyVEcSBapZRZkgF2QWPBr3eYVQpk2mjKLMWTs9bIx6F/HnOqLvKc8sc4imG3lz4mvBd+G80OiXJ&#10;0hBdlLRrg/xDF4KUEoruUp0TR9DKlH+lEiU1yqrc7VMlIpXnJWVhBpim33sxzbwgmoVZAByrdzDZ&#10;/5eWXq5nBpVZimOMJBFwRc235mdz3/zY295uvzR3za/me4Ka39vPzf32a3MHp7co9sBV2iYQP9cz&#10;02kWRI9CnRvh/2E+VAewNzuwWe0QhcODg3h43B9iRMF2MDyJ++E2osdobax7x5RAXkhxzlU1KYhx&#10;s/a6A95kfWEdVIewB3df2CpeZtOS86Bs7IQbtCbAAaBOpiqMOLEODlM8DT8/DqR4FsYlqlI8GMY9&#10;IA4lQM6cEwei0ACXlUuMCF8C66kzoZdn0dYsF7uq06OTw/jwtSK+6XNii7a7kKFz49L3zgKHuxk9&#10;4C3EXnL1og43N/QR/mShsg3cplEtza2m0xLyX8CsM2KA1zAI7Kq7go9HM8WqkzAqlPn02rn3B7qB&#10;FaMK9gQm/7gihgGE7yUQ8aQfx36xghIPjwagmKeWxVOLXImJgmvow6ugaRC9v+MPYm6UuIGVHvuq&#10;YCKSQu0W406ZuHZ/4VGgbDwObrBMmrgLOdfUJ/fIeWSv6xtidMcfB8y7VA87RZIX1Gl9faRU45VT&#10;eRl49YgrMMQrsIiBK92j4Tf9qR68Hp+20R8AAAD//wMAUEsDBBQABgAIAAAAIQCVDARo4wAAAAwB&#10;AAAPAAAAZHJzL2Rvd25yZXYueG1sTI/BTsMwDIbvSLxDZCRuW9K1jK00nRDS4MB2oCDtmjWmrWic&#10;Ksm2lqcnnOBo+9Pv7y82o+nZGZ3vLElI5gIYUm11R42Ej/ftbAXMB0Va9ZZQwoQeNuX1VaFybS/0&#10;hucqNCyGkM+VhDaEIefc1y0a5ed2QIq3T+uMCnF0DddOXWK46flCiCU3qqP4oVUDPrVYf1UnI2H8&#10;fq2mate8bFd7d5j2+vAs7lMpb2/GxwdgAcfwB8OvflSHMjod7Ym0Z72EWZIs7yIrYZFmKbCIZInI&#10;gB3jZi3WwMuC/y9R/gAAAP//AwBQSwECLQAUAAYACAAAACEAtoM4kv4AAADhAQAAEwAAAAAAAAAA&#10;AAAAAAAAAAAAW0NvbnRlbnRfVHlwZXNdLnhtbFBLAQItABQABgAIAAAAIQA4/SH/1gAAAJQBAAAL&#10;AAAAAAAAAAAAAAAAAC8BAABfcmVscy8ucmVsc1BLAQItABQABgAIAAAAIQDxDJuYrQIAACIFAAAO&#10;AAAAAAAAAAAAAAAAAC4CAABkcnMvZTJvRG9jLnhtbFBLAQItABQABgAIAAAAIQCVDARo4wAAAAwB&#10;AAAPAAAAAAAAAAAAAAAAAAcFAABkcnMvZG93bnJldi54bWxQSwUGAAAAAAQABADzAAAAFwYAAAAA&#10;" strokecolor="#f79646" strokeweight="2pt">
            <v:textbox>
              <w:txbxContent>
                <w:p w:rsidR="006A5FBA" w:rsidRDefault="006A5FBA" w:rsidP="00EA1EE7">
                  <w:pPr>
                    <w:jc w:val="center"/>
                  </w:pPr>
                  <w:r>
                    <w:t>Наличие оснований для возврата заявления заявителю</w:t>
                  </w:r>
                </w:p>
              </w:txbxContent>
            </v:textbox>
          </v:shape>
        </w:pict>
      </w:r>
      <w:r>
        <w:rPr>
          <w:noProof/>
        </w:rPr>
        <w:pict>
          <v:shape id="Блок-схема: процесс 5" o:spid="_x0000_s1030" type="#_x0000_t109" style="position:absolute;margin-left:227.45pt;margin-top:117.15pt;width:247.4pt;height:28.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prgIAACIFAAAOAAAAZHJzL2Uyb0RvYy54bWysVL1u2zAQ3gv0HQjuiWxHThshcmA4cFEg&#10;SAwkReYzRVkCKJIlacvu1Azt3jfpkqUt0leQ36hHSnF+mqmoBuqOd7yfj9/x+GRdCbLixpZKprS/&#10;36OES6ayUi5S+uFquveWEutAZiCU5CndcEtPRq9fHdc64QNVKJFxQzCItEmtU1o4p5MosqzgFdh9&#10;pblEY65MBQ5Vs4gyAzVGr0Q06PUOo1qZTBvFuLW4e9oa6SjEz3PO3EWeW+6ISCnW5sJqwjr3azQ6&#10;hmRhQBcl68qAf6iiglJi0l2oU3BAlqb8K1RVMqOsyt0+U1Wk8rxkPPSA3fR7z7q5LEDz0AuCY/UO&#10;Jvv/wrLz1cyQMkvpkBIJFV5R86352dw1P/a2N9svzW3zq/mekOb39nNzt/3a3OLuDRl64GptEzx/&#10;qWem0yyKHoV1bir/x/7IOoC92YHN144w3Dzox4PeQUwJQ9vB8Cjuh9uIHk5rY907ririhZTmQtWT&#10;Aoybtdcd8IbVmXWYHY/du/vEVokym5ZCBGVjJ8KQFSAHkDqZqikRYB1upnQaPt8OhnhyTEhSp3Qw&#10;jHtIHAZIzlyAQ7HSCJeVC0pALJD1zJlQy5PT1izmu6zTN0eH8eFLSXzRp2CLtroQoXMT0tfOA4e7&#10;Hj3gLcRecuv5OtxcCOx35irb4G0a1dLcajYtMf4Z9joDg7zGRnBW3QUuHs2Uqk6ipFDm00v73h/p&#10;hlZKapwT7PzjEgxHCN9LJOJRP479YAUlHr4ZoGIeW+aPLXJZTRReQx9fBc2C6P2duBdzo6prHOmx&#10;z4omkAxztxh3ysS184uPAuPjcXDDYdLgzuSlZj64R84je7W+BqM7/jhk3rm6nylInlGn9fUnpRov&#10;ncrLwKsHXJEhXsFBDFzpHg0/6Y/14PXwtI3+AAAA//8DAFBLAwQUAAYACAAAACEAYdNTxOIAAAAL&#10;AQAADwAAAGRycy9kb3ducmV2LnhtbEyPwU7DMAyG70i8Q2QkbixhLWzpmk4IaXBgO1Am7Zo1oa1o&#10;nKrJtpanx5zgaPvT7+/P16Pr2NkOofWo4H4mgFmsvGmxVrD/2NwtgYWo0ejOo1Uw2QDr4voq15nx&#10;F3y35zLWjEIwZFpBE2OfcR6qxjodZr63SLdPPzgdaRxqbgZ9oXDX8bkQj9zpFulDo3v73Njqqzw5&#10;BeP3WzmV2/p1s9wNh2lnDi9ikSh1ezM+rYBFO8Y/GH71SR0Kcjr6E5rAOgXpQyoJVTBP0gQYETKV&#10;C2BH2kghgRc5/9+h+AEAAP//AwBQSwECLQAUAAYACAAAACEAtoM4kv4AAADhAQAAEwAAAAAAAAAA&#10;AAAAAAAAAAAAW0NvbnRlbnRfVHlwZXNdLnhtbFBLAQItABQABgAIAAAAIQA4/SH/1gAAAJQBAAAL&#10;AAAAAAAAAAAAAAAAAC8BAABfcmVscy8ucmVsc1BLAQItABQABgAIAAAAIQCYje+prgIAACIFAAAO&#10;AAAAAAAAAAAAAAAAAC4CAABkcnMvZTJvRG9jLnhtbFBLAQItABQABgAIAAAAIQBh01PE4gAAAAsB&#10;AAAPAAAAAAAAAAAAAAAAAAgFAABkcnMvZG93bnJldi54bWxQSwUGAAAAAAQABADzAAAAFwYAAAAA&#10;" strokecolor="#f79646" strokeweight="2pt">
            <v:textbox>
              <w:txbxContent>
                <w:p w:rsidR="006A5FBA" w:rsidRDefault="006A5FBA" w:rsidP="00EA1EE7">
                  <w:pPr>
                    <w:jc w:val="center"/>
                  </w:pPr>
                  <w:r>
                    <w:t>Направление межведомственного запроса</w:t>
                  </w:r>
                </w:p>
              </w:txbxContent>
            </v:textbox>
          </v:shape>
        </w:pict>
      </w:r>
    </w:p>
    <w:p w:rsidR="00EA1EE7" w:rsidRDefault="00EA1EE7" w:rsidP="00EA1EE7"/>
    <w:p w:rsidR="00EA1EE7" w:rsidRPr="009F7E6C" w:rsidRDefault="007A565B" w:rsidP="00EA1EE7">
      <w:pPr>
        <w:tabs>
          <w:tab w:val="left" w:pos="4213"/>
        </w:tabs>
      </w:pPr>
      <w:r>
        <w:rPr>
          <w:noProof/>
        </w:rPr>
        <w:pict>
          <v:line id="Прямая соединительная линия 17" o:spid="_x0000_s1042" style="position:absolute;z-index:251676672;visibility:visible" from="211.35pt,.7pt" to="211.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cCAgIAALkDAAAOAAAAZHJzL2Uyb0RvYy54bWysU82O0zAQviPxDpbvNGm03d1GTVdiq3Lh&#10;pxLwAFPH+ZEc27JN096AM1IfgVfgsEgrLfAMyRsxdrJlgRvi4sx89nye7/NkcbVvBNlxY2slMzqd&#10;xJRwyVReyzKjb9+sn1xSYh3IHISSPKMHbunV8vGjRatTnqhKiZwbgiTSpq3OaOWcTqPIsoo3YCdK&#10;c4mbhTINOExNGeUGWmRvRJTE8XnUKpNroxi3FtHVsEmXgb8oOHOvisJyR0RGsTcXVhPWrV+j5QLS&#10;0oCuaja2Af/QRQO1xEtPVCtwQN6Z+i+qpmZGWVW4CVNNpIqiZjxoQDXT+A81ryvQPGhBc6w+2WT/&#10;Hy17udsYUuf4dheUSGjwjbrP/fv+2H3rvvRH0n/ofnRfu5vutvve3fYfMb7rP2HsN7u7ET4SLEcv&#10;W21TpLyWGzNmVm+MN2ZfmMZ/UTLZB/8PJ//53hE2gAzR5CI5m597uuhXnTbWPeOqIT7IqKildwZS&#10;2D23bjh6f8TDUq1rIRCHVEjSZnQ+S2aUMMAZKwQ4DBuNqq0sKQFR4vAyZwKjVaLOfbUvtqbcXgtD&#10;doADdLa+nD5dDYcqyPmAzmdxPA6SBfdC5QM8je9xVDHSBEW/8fueV2CroSZsjcKF9PfzMMOjRO/u&#10;4KePtio/BJsjn+F8BPZxlv0APswxfvjHLX8CAAD//wMAUEsDBBQABgAIAAAAIQCMmmB03wAAAAkB&#10;AAAPAAAAZHJzL2Rvd25yZXYueG1sTI9BT8MwDIXvSPyHyEjcWEph3VSaTjBpExeksaGds8Y0hcap&#10;mmwr/fUYcYCTZb+n5+8Vi8G14oR9aDwpuJ0kIJAqbxqqFbztVjdzECFqMrr1hAq+MMCivLwodG78&#10;mV7xtI214BAKuVZgY+xyKUNl0ekw8R0Sa+++dzry2tfS9PrM4a6VaZJk0umG+IPVHS4tVp/bo1Mw&#10;mvly82zX48vTfjZO67BbrfcfSl1fDY8PICIO8c8MP/iMDiUzHfyRTBCtgvs0nbGVhTuebPg9HBRM&#10;swxkWcj/DcpvAAAA//8DAFBLAQItABQABgAIAAAAIQC2gziS/gAAAOEBAAATAAAAAAAAAAAAAAAA&#10;AAAAAABbQ29udGVudF9UeXBlc10ueG1sUEsBAi0AFAAGAAgAAAAhADj9If/WAAAAlAEAAAsAAAAA&#10;AAAAAAAAAAAALwEAAF9yZWxzLy5yZWxzUEsBAi0AFAAGAAgAAAAhAF/OxwICAgAAuQMAAA4AAAAA&#10;AAAAAAAAAAAALgIAAGRycy9lMm9Eb2MueG1sUEsBAi0AFAAGAAgAAAAhAIyaYHTfAAAACQEAAA8A&#10;AAAAAAAAAAAAAAAAXAQAAGRycy9kb3ducmV2LnhtbFBLBQYAAAAABAAEAPMAAABoBQAAAAA=&#10;" strokecolor="#4a7ebb"/>
        </w:pict>
      </w:r>
      <w:r>
        <w:rPr>
          <w:noProof/>
        </w:rPr>
        <w:pict>
          <v:shape id="Блок-схема: процесс 2" o:spid="_x0000_s1026" type="#_x0000_t109" style="position:absolute;margin-left:4.55pt;margin-top:10.95pt;width:409.75pt;height:28.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QLrAIAACIFAAAOAAAAZHJzL2Uyb0RvYy54bWysVLtu2zAU3Qv0HwjuiWzFzkOIHBgOXBQI&#10;EgNOkZmmKEsAXyVpS+7UDO3eP+mSpS3SX5D/qJeU4jyaqagH+V7e9+G5PD2rBUdrZmypZIr7+z2M&#10;mKQqK+UyxR+up3vHGFlHZEa4kizFG2bx2ejtm9NKJyxWheIZMwiSSJtUOsWFczqJIksLJojdV5pJ&#10;MObKCOJANcsoM6SC7IJHca93GFXKZNooyqyF0/PWiEchf54z6q7y3DKHeIqhNxe+JnwX/huNTkmy&#10;NEQXJe3aIP/QhSClhKK7VOfEEbQy5V+pREmNsip3+1SJSOV5SVmYAabp915MMy+IZmEWAMfqHUz2&#10;/6Wll+uZQWWW4hgjSQRcUfOt+dncNz/2trfbL81d86v5nqDm9/Zzc7/92tzB6S2KPXCVtgnEz/XM&#10;dJoF0aNQ50b4f5gP1QHszQ5sVjtE4XAY9w6O4yFGFGwHw5NBP9xG9BitjXXvmBLICynOuaomBTFu&#10;1l53wJusL6yD6hD24O4LW8XLbFpyHpSNnXCD1gQ4ANTJVIURJ9bBYYqn4efHgRTPwrhEFcAyHPSA&#10;OJQAOXNOHIhCA1xWLjEifAmsp86EXp5FW7Nc7KpOj04OB4evFfFNnxNbtN2FDJ0bl753FjjczegB&#10;byH2kqsXdbi5Yx/hTxYq28BtGtXS3Go6LSH/Bcw6IwZ4DYPArror+Hg0U6w6CaNCmU+vnXt/oBtY&#10;MapgT2DyjytiGED4XgIRT/qDgV+soAyGRzEo5qll8dQiV2Ki4Br68CpoGkTv7/iDmBslbmClx74q&#10;mIikULvFuFMmrt1feBQoG4+DGyyTJu5CzjX1yT1yHtnr+oYY3fHHAfMu1cNOkeQFdVpfHynVeOVU&#10;XgZePeIKDPEKLGLgSvdo+E1/qgevx6dt9AcAAP//AwBQSwMEFAAGAAgAAAAhAJIQtWbfAAAACQEA&#10;AA8AAABkcnMvZG93bnJldi54bWxMj0FPg0AQhe8m/ofNmHizCyUtBFkaY1I9aA+iSa9bdgQiO0vY&#10;bQv+eqenenz5Xt58U2wm24sTjr5zpCBeRCCQamc6ahR8fW4fMhA+aDK6d4QKZvSwKW9vCp0bd6YP&#10;PFWhETxCPtcK2hCGXEpft2i1X7gBidm3G60OHMdGmlGfedz2chlFa2l1R3yh1QM+t1j/VEerYPp9&#10;q+bqvXndZrtxP+/M/iVKE6Xu76anRxABp3Atw0Wf1aFkp4M7kvGi55wtualgtV6BYJ4laQriwCBO&#10;YpBlIf9/UP4BAAD//wMAUEsBAi0AFAAGAAgAAAAhALaDOJL+AAAA4QEAABMAAAAAAAAAAAAAAAAA&#10;AAAAAFtDb250ZW50X1R5cGVzXS54bWxQSwECLQAUAAYACAAAACEAOP0h/9YAAACUAQAACwAAAAAA&#10;AAAAAAAAAAAvAQAAX3JlbHMvLnJlbHNQSwECLQAUAAYACAAAACEAW3eUC6wCAAAiBQAADgAAAAAA&#10;AAAAAAAAAAAuAgAAZHJzL2Uyb0RvYy54bWxQSwECLQAUAAYACAAAACEAkhC1Zt8AAAAJAQAADwAA&#10;AAAAAAAAAAAAAAAGBQAAZHJzL2Rvd25yZXYueG1sUEsFBgAAAAAEAAQA8wAAABIGAAAAAA==&#10;" strokecolor="#f79646" strokeweight="2pt">
            <v:textbox>
              <w:txbxContent>
                <w:p w:rsidR="006A5FBA" w:rsidRDefault="006A5FBA" w:rsidP="00EA1EE7">
                  <w:pPr>
                    <w:jc w:val="center"/>
                  </w:pPr>
                  <w:r>
                    <w:t>Прием и регистрация документов</w:t>
                  </w:r>
                </w:p>
              </w:txbxContent>
            </v:textbox>
          </v:shape>
        </w:pict>
      </w:r>
      <w:r>
        <w:rPr>
          <w:noProof/>
        </w:rPr>
        <w:pict>
          <v:shape id="Блок-схема: процесс 13" o:spid="_x0000_s1038" type="#_x0000_t109" style="position:absolute;margin-left:-43.7pt;margin-top:364.95pt;width:137.1pt;height:88.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CrQIAACYFAAAOAAAAZHJzL2Uyb0RvYy54bWysVL1u2zAQ3gv0HQjuiSzHiRMhcmA4cFEg&#10;SAwkRWaaoiwB/CtJW3KnZmj3vkmXLG2RvoL8Rj1SsvPTTEU9yHe84/189x1Pz2rB0YoZWyqZ4ni/&#10;hxGTVGWlXKT4w8107xgj64jMCFeSpXjNLD4bvX1zWumE9VWheMYMgiDSJpVOceGcTqLI0oIJYveV&#10;ZhKMuTKCOFDNIsoMqSC64FG/1zuKKmUybRRl1sLpeWvEoxA/zxl1V3lumUM8xVCbC18TvnP/jUan&#10;JFkYoouSdmWQf6hCkFJC0l2oc+IIWpryr1CipEZZlbt9qkSk8rykLPQA3cS9F91cF0Sz0AuAY/UO&#10;Jvv/wtLL1cygMoPZHWAkiYAZNd+an81D82Nvc7f50tw3v5rvCWp+bz43D5uvzT2c3iHwBugqbROI&#10;cK1nptMsiB6HOjfC/0OHqA5wr3dws9ohCofxcBDHQ5gKBVsc948PTg591OjxujbWvWNKIC+kOOeq&#10;mhTEuFk78QA5WV1Y117buvvMVvEym5acB2VtJ9ygFQEaAHsyVWHEiXVwmOJp+HWZn13jElUp7h8O&#10;er5KAvzMOXEgCg2IWbnAiPAFEJ86E2p5dtuaxXyXdTo8ORocvZbEF31ObNFWFyJ0blz62lmgcdej&#10;R7zF2Euuntfb4XUDmKtsDRM1qqW61XRaQoILaHZGDHAbOoF9dVfw8XCmWHUSRoUyn1479/5AObBi&#10;VMGuQOsfl8QwwPC9BDKexIOBX66gDA6HfVDMU8v8qUUuxUTBHGJ4GTQNovd3fCvmRolbWOuxzwom&#10;IinkbkHulIlrdxgeBsrG4+AGC6WJu5DXmvrgHjoP7U19S4zuCOSAe5dqu1ckecGd1tfflGq8dCov&#10;A7E81C2uQE6vwDIGmnYPh9/2p3rwenzeRn8AAAD//wMAUEsDBBQABgAIAAAAIQDA21wC4QAAAAsB&#10;AAAPAAAAZHJzL2Rvd25yZXYueG1sTI/LTsMwEEX3SPyDNUjsWpuC8iKTCiEVFtAFAalbNzZJRDyO&#10;bLdN+HrcVVmO5ujec8v1ZAZ21M73lhDulgKYpsaqnlqEr8/NIgPmgyQlB0saYdYe1tX1VSkLZU/0&#10;oY91aFkMIV9IhC6EseDcN5020i/tqCn+vq0zMsTTtVw5eYrhZuArIRJuZE+xoZOjfu5081MfDML0&#10;+1bP9Xv7usm2bjdv1e5FpPeItzfT0yOwoKdwgeGsH9Whik57eyDl2YCwyNKHiCKkqzwHdiayJI7Z&#10;I+QiTYBXJf+/ofoDAAD//wMAUEsBAi0AFAAGAAgAAAAhALaDOJL+AAAA4QEAABMAAAAAAAAAAAAA&#10;AAAAAAAAAFtDb250ZW50X1R5cGVzXS54bWxQSwECLQAUAAYACAAAACEAOP0h/9YAAACUAQAACwAA&#10;AAAAAAAAAAAAAAAvAQAAX3JlbHMvLnJlbHNQSwECLQAUAAYACAAAACEAQfqtwq0CAAAmBQAADgAA&#10;AAAAAAAAAAAAAAAuAgAAZHJzL2Uyb0RvYy54bWxQSwECLQAUAAYACAAAACEAwNtcAuEAAAALAQAA&#10;DwAAAAAAAAAAAAAAAAAHBQAAZHJzL2Rvd25yZXYueG1sUEsFBgAAAAAEAAQA8wAAABUGAAAAAA==&#10;" strokecolor="#f79646" strokeweight="2pt">
            <v:textbox>
              <w:txbxContent>
                <w:p w:rsidR="006A5FBA" w:rsidRDefault="006A5FBA" w:rsidP="00EA1EE7">
                  <w:pPr>
                    <w:jc w:val="center"/>
                  </w:pPr>
                  <w:r>
                    <w:t>Подготовка письма заявителю  об отказе в предоставлении муниципальной услуги с указанием оснований для отказа</w:t>
                  </w:r>
                </w:p>
              </w:txbxContent>
            </v:textbox>
          </v:shape>
        </w:pict>
      </w:r>
      <w:r>
        <w:rPr>
          <w:noProof/>
        </w:rPr>
        <w:pict>
          <v:line id="Прямая соединительная линия 29" o:spid="_x0000_s1047" style="position:absolute;z-index:251681792;visibility:visible" from="9.15pt,336.65pt" to="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UdAgIAALkDAAAOAAAAZHJzL2Uyb0RvYy54bWysU82O0zAQviPxDpbvNGmhVRs1XYmtyoWf&#10;SsADTB3nR3JsyzZNewPOSH0EXoHDIq20sM+QvNGOnWxZ4Ia4ODPfeL7M92WyvDjUguy5sZWSKR2P&#10;Ykq4ZCqrZJHS9+82T+aUWAcyA6EkT+mRW3qxevxo2eiET1SpRMYNQRJpk0antHROJ1FkWclrsCOl&#10;ucRirkwNDlNTRJmBBtlrEU3ieBY1ymTaKMatRXTdF+kq8Oc5Z+5NnlvuiEgpzubCacK582e0WkJS&#10;GNBlxYYx4B+mqKGS+NIz1RockA+m+ouqrphRVuVuxFQdqTyvGA8aUM04/kPN2xI0D1rQHKvPNtn/&#10;R8te77eGVFlKJwtKJNT4jdqv3cfu1P5ov3Un0n1qb9vv7VV73f5sr7vPGN90XzD2xfZmgE8E29HL&#10;RtsEKS/l1gyZ1VvjjTnkpvZPlEwOwf/j2X9+cIT1IEP06SyO5zNPF/3q08a6F1zVxAcpFZX0zkAC&#10;+5fW9Vfvr3hYqk0lBOKQCEmalC6mkyklDHDHcgEOw1qjaisLSkAUuLzMmcBolagy3+2brSl2l8KQ&#10;PeACPdvMx8/X/aUSMt6ji2kcD4tkwb1SWQ+P43scVQw0QdFv/H7mNdiy7wmlQbiQ/v087PAg0bvb&#10;++mjncqOwebIZ7gfgX3YZb+AD3OMH/5xqzsAAAD//wMAUEsDBBQABgAIAAAAIQAvaUN53gAAAAkB&#10;AAAPAAAAZHJzL2Rvd25yZXYueG1sTI/BTsMwEETvSPyDtUjcqA0RTRTiVFCpFRck2qKe3djEaeN1&#10;FLttyNezOcFtZ3c0+6ZYDK5lF9OHxqOEx5kAZrDyusFawtdu9ZABC1GhVq1HI+HHBFiUtzeFyrW/&#10;4sZctrFmFIIhVxJsjF3OeaiscSrMfGeQbt++dyqS7Guue3WlcNfyJyHm3KkG6YNVnVlaU522Zydh&#10;1Nny892ux4+3fTo+12G3Wu+PUt7fDa8vwKIZ4p8ZJnxCh5KYDv6MOrCWdJaQU8I8TWiYDNPiICFN&#10;hABeFvx/g/IXAAD//wMAUEsBAi0AFAAGAAgAAAAhALaDOJL+AAAA4QEAABMAAAAAAAAAAAAAAAAA&#10;AAAAAFtDb250ZW50X1R5cGVzXS54bWxQSwECLQAUAAYACAAAACEAOP0h/9YAAACUAQAACwAAAAAA&#10;AAAAAAAAAAAvAQAAX3JlbHMvLnJlbHNQSwECLQAUAAYACAAAACEAdA/FHQICAAC5AwAADgAAAAAA&#10;AAAAAAAAAAAuAgAAZHJzL2Uyb0RvYy54bWxQSwECLQAUAAYACAAAACEAL2lDed4AAAAJAQAADwAA&#10;AAAAAAAAAAAAAABcBAAAZHJzL2Rvd25yZXYueG1sUEsFBgAAAAAEAAQA8wAAAGcFAAAAAA==&#10;" strokecolor="#4a7ebb"/>
        </w:pict>
      </w:r>
      <w:r w:rsidR="00EA1EE7">
        <w:tab/>
      </w:r>
    </w:p>
    <w:p w:rsidR="00EA1EE7" w:rsidRPr="008A0C4C" w:rsidRDefault="00EA1EE7" w:rsidP="00EA1EE7">
      <w:pPr>
        <w:pStyle w:val="3"/>
      </w:pPr>
    </w:p>
    <w:p w:rsidR="00EA1EE7" w:rsidRPr="00A2163C" w:rsidRDefault="007A565B" w:rsidP="00EA1EE7">
      <w:r>
        <w:rPr>
          <w:noProof/>
        </w:rPr>
        <w:pict>
          <v:shape id="_x0000_s1056" type="#_x0000_t32" style="position:absolute;margin-left:192.25pt;margin-top:175.05pt;width:0;height:17.65pt;z-index:251691008" o:connectortype="straight"/>
        </w:pict>
      </w:r>
      <w:r>
        <w:rPr>
          <w:noProof/>
        </w:rPr>
        <w:pict>
          <v:shape id="_x0000_s1055" type="#_x0000_t32" style="position:absolute;margin-left:-2.35pt;margin-top:175.05pt;width:0;height:23.95pt;z-index:251689984" o:connectortype="straight"/>
        </w:pict>
      </w:r>
      <w:r>
        <w:rPr>
          <w:noProof/>
        </w:rPr>
        <w:pict>
          <v:shape id="_x0000_s1054" type="#_x0000_t32" style="position:absolute;margin-left:-2.35pt;margin-top:175.05pt;width:351.6pt;height:0;flip:x;z-index:251688960" o:connectortype="straight"/>
        </w:pict>
      </w:r>
      <w:r>
        <w:rPr>
          <w:noProof/>
        </w:rPr>
        <w:pict>
          <v:shape id="_x0000_s1053" type="#_x0000_t32" style="position:absolute;margin-left:349.25pt;margin-top:163.3pt;width:.75pt;height:35.7pt;z-index:251687936" o:connectortype="straight"/>
        </w:pict>
      </w:r>
      <w:r>
        <w:rPr>
          <w:noProof/>
        </w:rPr>
        <w:pict>
          <v:line id="Прямая соединительная линия 31" o:spid="_x0000_s1049" style="position:absolute;z-index:251683840;visibility:visible;mso-width-relative:margin;mso-height-relative:margin" from="391.35pt,281.7pt" to="391.3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oWAgIAALkDAAAOAAAAZHJzL2Uyb0RvYy54bWysU82O0zAQviPxDpbvNEmh0I2arsRW5cJP&#10;JZYHmDrOj+TYlm2a9gackfoIvMIeQFppWZ4heSPGTrYscENcnJlvPF/m+zJZnO8bQXbc2FrJjCaT&#10;mBIumcprWWb03eX60ZwS60DmIJTkGT1wS8+XDx8sWp3yqaqUyLkhSCJt2uqMVs7pNIosq3gDdqI0&#10;l1gslGnAYWrKKDfQInsjomkcP41aZXJtFOPWIroainQZ+IuCM/emKCx3RGQUZ3PhNOHc+jNaLiAt&#10;DeiqZuMY8A9TNFBLfOmJagUOyHtT/0XV1Mwoqwo3YaqJVFHUjAcNqCaJ/1DztgLNgxY0x+qTTfb/&#10;0bLXu40hdZ7RxwklEhr8Rt2X/kN/7L53V/2R9B+7H9237mt33d121/0njG/6zxj7YnczwkeC7ehl&#10;q22KlBdyY8bM6o3xxuwL0/gnSib74P/h5D/fO8IGkCH6LInn8dzTRb/6tLHuBVcN8UFGRS29M5DC&#10;7qV1w9W7Kx6Wal0LgTikQpI2o2ez6YwSBrhjhQCHYaNRtZUlJSBKXF7mTGC0StS57/bN1pTbC2HI&#10;DnCBnqznyfPVcKmCnA/o2SyOx0Wy4F6pfICT+A5HFSNNUPQbv595BbYaekJpFC6kfz8POzxK9O4O&#10;fvpoq/JDsDnyGe5HYB932S/g/Rzj+3/c8icAAAD//wMAUEsDBBQABgAIAAAAIQDRxEXH4AAAAAsB&#10;AAAPAAAAZHJzL2Rvd25yZXYueG1sTI/LTsMwEEX3SPyDNUjsqEPUPBTiVFCpFRsk2qKu3Xgap8R2&#10;FLttyNcziAXs5nF050y5GE3HLjj41lkBj7MIGNraqdY2Aj52q4ccmA/SKtk5iwK+0MOiur0pZaHc&#10;1W7wsg0NoxDrCylAh9AXnPtao5F+5nq0tDu6wchA7dBwNcgrhZuOx1GUciNbSxe07HGpsf7cno2A&#10;SeXL91e9nt5e9tmUNH63Wu9PQtzfjc9PwAKO4Q+GH31Sh4qcDu5slWedgCyPM0IFpPM4BUbE7+RA&#10;RTJPgFcl//9D9Q0AAP//AwBQSwECLQAUAAYACAAAACEAtoM4kv4AAADhAQAAEwAAAAAAAAAAAAAA&#10;AAAAAAAAW0NvbnRlbnRfVHlwZXNdLnhtbFBLAQItABQABgAIAAAAIQA4/SH/1gAAAJQBAAALAAAA&#10;AAAAAAAAAAAAAC8BAABfcmVscy8ucmVsc1BLAQItABQABgAIAAAAIQBbOLoWAgIAALkDAAAOAAAA&#10;AAAAAAAAAAAAAC4CAABkcnMvZTJvRG9jLnhtbFBLAQItABQABgAIAAAAIQDRxEXH4AAAAAsBAAAP&#10;AAAAAAAAAAAAAAAAAFwEAABkcnMvZG93bnJldi54bWxQSwUGAAAAAAQABADzAAAAaQUAAAAA&#10;" strokecolor="#4a7ebb"/>
        </w:pict>
      </w:r>
      <w:r>
        <w:rPr>
          <w:noProof/>
        </w:rPr>
        <w:pict>
          <v:line id="Прямая соединительная линия 34" o:spid="_x0000_s1052" style="position:absolute;z-index:251686912;visibility:visible;mso-width-relative:margin" from="395.2pt,371.9pt" to="395.2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XNAQIAALkDAAAOAAAAZHJzL2Uyb0RvYy54bWysU82O0zAQviPxDpbvNGl3C92o6UpsVS78&#10;VAIeYOo4jSXHtmzTtDfgjNRH4BX2ANJKCzxD8kaMnWxZ4Ia4ODPfeL7M92Uyv9zXkuy4dUKrnI5H&#10;KSVcMV0Itc3p2zerRzNKnAdVgNSK5/TAHb1cPHwwb0zGJ7rSsuCWIIlyWWNyWnlvsiRxrOI1uJE2&#10;XGGx1LYGj6ndJoWFBtlrmUzS9HHSaFsYqxl3DtFlX6SLyF+WnPlXZem4JzKnOJuPp43nJpzJYg7Z&#10;1oKpBBvGgH+Yogah8KUnqiV4IO+s+IuqFsxqp0s/YrpOdFkKxqMGVDNO/1DzugLDoxY0x5mTTe7/&#10;0bKXu7Ulosjp2TklCmr8Ru3n7n13bL+1192RdB/aH+3X9kt7035vb7qPGN92nzAOxfZ2gI8E29HL&#10;xrgMKa/U2g6ZM2sbjNmXtg5PlEz20f/DyX++94T1IEP0yXR2NpkGuuRXn7HOP+O6JiHIqRQqOAMZ&#10;7J4731+9uxJgpVdCSsQhk4o0Ob2YIiVhgDtWSvAY1gZVO7WlBOQWl5d5GxmdlqII3aHZ2e3mSlqy&#10;A1yg89Vs/HTZX6qg4D16MU3TYZEc+Be66OFxeoejioEmKvqNP8y8BFf1PbE0CJcqvJ/HHR4kBnd7&#10;P0O00cUh2pyEDPcjsg+7HBbwfo7x/T9u8RMAAP//AwBQSwMEFAAGAAgAAAAhAGebNfzhAAAACwEA&#10;AA8AAABkcnMvZG93bnJldi54bWxMj01PwzAMhu9I/IfISNxYClrpB3UnmLSJC9LY0M5ZY9pC41RN&#10;tpX+eoI4wNH2o9fPWyxG04kTDa61jHA7i0AQV1a3XCO87VY3KQjnFWvVWSaEL3KwKC8vCpVre+ZX&#10;Om19LUIIu1whNN73uZSuasgoN7M9cbi928EoH8ahlnpQ5xBuOnkXRffSqJbDh0b1tGyo+tweDcKk&#10;0+XmuVlPL0/7ZIprt1ut9x+I11fj4wMIT6P/g+FHP6hDGZwO9sjaiQ4hyaJ5QBHSJI5BBOJ3c0DI&#10;snkGsizk/w7lNwAAAP//AwBQSwECLQAUAAYACAAAACEAtoM4kv4AAADhAQAAEwAAAAAAAAAAAAAA&#10;AAAAAAAAW0NvbnRlbnRfVHlwZXNdLnhtbFBLAQItABQABgAIAAAAIQA4/SH/1gAAAJQBAAALAAAA&#10;AAAAAAAAAAAAAC8BAABfcmVscy8ucmVsc1BLAQItABQABgAIAAAAIQDBcpXNAQIAALkDAAAOAAAA&#10;AAAAAAAAAAAAAC4CAABkcnMvZTJvRG9jLnhtbFBLAQItABQABgAIAAAAIQBnmzX84QAAAAsBAAAP&#10;AAAAAAAAAAAAAAAAAFsEAABkcnMvZG93bnJldi54bWxQSwUGAAAAAAQABADzAAAAaQUAAAAA&#10;" strokecolor="#4a7ebb"/>
        </w:pict>
      </w:r>
      <w:r>
        <w:rPr>
          <w:noProof/>
        </w:rPr>
        <w:pict>
          <v:line id="Прямая соединительная линия 33" o:spid="_x0000_s1051" style="position:absolute;z-index:251685888;visibility:visible;mso-width-relative:margin" from="192.25pt,398.15pt" to="192.25pt,4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00BAIAALkDAAAOAAAAZHJzL2Uyb0RvYy54bWysU8uO0zAU3SPxD5b3NElL0UzUdCSmKhse&#10;lYAPcB0nseSXbNO0O2CN1E/gF1gM0kgD8w3JH821kykD7BAb595j3+N7j08WF3sp0I5Zx7UqcDZJ&#10;MWKK6pKrusDv362fnGHkPFElEVqxAh+YwxfLx48WrcnZVDdalMwiIFEub02BG+9NniSONkwSN9GG&#10;KdistJXEQ2rrpLSkBXYpkmmaPktabUtjNWXOAboaNvEy8lcVo/5NVTnmkSgw9ObjauO6DWuyXJC8&#10;tsQ0nI5tkH/oQhKu4NIT1Yp4gj5Y/heV5NRqpys/oVomuqo4ZXEGmCZL/5jmbUMMi7OAOM6cZHL/&#10;j5a+3m0s4mWBZzOMFJHwRt3X/mN/7H503/oj6j91t9337qq77n521/1niG/6LxCHze5mhI8IykHL&#10;1rgcKC/Vxo6ZMxsbhNlXVoYvjIz2Uf/DSX+294gOIAV0lmXZPD5N8qvOWOdfMC1RCAosuArKkJzs&#10;XjoPd8HR+yMBVnrNhYivKxRqC3w+n84xogQ8VgniIZQGpnaqxoiIGsxLvY2MTgtehurA42y9vRQW&#10;7QgY6On6LHu+Gg41pGQDej5P09FIjvhXuhzgLL3HobWRJrb5G3/oeUVcM9TEraAjlAgV7mfRw+OI&#10;Qd1BzxBtdXmIMichA3/EstHLwYAPc4gf/nHLOwAAAP//AwBQSwMEFAAGAAgAAAAhAGOaCibgAAAA&#10;CwEAAA8AAABkcnMvZG93bnJldi54bWxMj8FOwzAMhu9IvENkJG4sHaywlKYTTNrEBQk2tHPWmLbQ&#10;OFWTbaVPjxEHOPr3p9+f88XgWnHEPjSeNEwnCQik0tuGKg1v29XVHESIhqxpPaGGLwywKM7PcpNZ&#10;f6JXPG5iJbiEQmY01DF2mZShrNGZMPEdEu/efe9M5LGvpO3NictdK6+T5FY60xBfqE2HyxrLz83B&#10;aRjtfPnyVK/H58fd3ZhWYbta7z60vrwYHu5BRBziHww/+qwOBTvt/YFsEK2GG5VOGdWgZqkCwcRv&#10;sudEzRTIIpf/fyi+AQAA//8DAFBLAQItABQABgAIAAAAIQC2gziS/gAAAOEBAAATAAAAAAAAAAAA&#10;AAAAAAAAAABbQ29udGVudF9UeXBlc10ueG1sUEsBAi0AFAAGAAgAAAAhADj9If/WAAAAlAEAAAsA&#10;AAAAAAAAAAAAAAAALwEAAF9yZWxzLy5yZWxzUEsBAi0AFAAGAAgAAAAhAHPdTTQEAgAAuQMAAA4A&#10;AAAAAAAAAAAAAAAALgIAAGRycy9lMm9Eb2MueG1sUEsBAi0AFAAGAAgAAAAhAGOaCibgAAAACwEA&#10;AA8AAAAAAAAAAAAAAAAAXgQAAGRycy9kb3ducmV2LnhtbFBLBQYAAAAABAAEAPMAAABrBQAAAAA=&#10;" strokecolor="#4a7ebb"/>
        </w:pict>
      </w:r>
      <w:r>
        <w:rPr>
          <w:noProof/>
        </w:rPr>
        <w:pict>
          <v:line id="Прямая соединительная линия 32" o:spid="_x0000_s1050" style="position:absolute;z-index:251684864;visibility:visible" from="21.4pt,414.25pt" to="22.15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WmCAIAALwDAAAOAAAAZHJzL2Uyb0RvYy54bWysU8uO0zAU3SPxD5b3NGlpmWnUdCSmKhse&#10;lRg+wHWcxJJfsk3T7oA1Uj+BX5gFSCMNwzckf8S1kykD7BCbm/vwPb73+GRxsZcC7Zh1XKscj0cp&#10;RkxRXXBV5fjd1frJOUbOE1UQoRXL8YE5fLF8/GjRmIxNdK1FwSwCEOWyxuS49t5kSeJozSRxI22Y&#10;gmKprSQeQlslhSUNoEuRTNL0WdJoWxirKXMOsqu+iJcRvywZ9W/K0jGPRI5hNh+tjXYbbLJckKyy&#10;xNScDmOQf5hCEq7g0hPUiniC3lv+F5Tk1GqnSz+iWia6LDllcQfYZpz+sc3bmhgWdwFynDnR5P4f&#10;LH2921jEixw/nWCkiIQ3ar90H7pj+7297o6o+9j+aL+1X9ub9q696T6Bf9t9Bj8U29shfUTQDlw2&#10;xmUAeak2doic2dhAzL60MnxhZbSP/B9O/LO9RxSS87PJGUYUCrPZdDqPr5P8ajXW+RdMSxScHAuu&#10;AjkkI7uXzsN1cPT+SEgrveZCxAcWCjUAP5vMAJ6AzEpBPLjSwOJOVRgRUYF+qbcR0WnBi9AdcJyt&#10;tpfCoh0BDU3X5+Pnq/5QTQrWZ+ezNB205Ih/pYs+PU7v8zDaABPH/A0/zLwiru57YilQCS1ChftZ&#10;lPGwYiC4pzR4W10cItNJiEAisW2Qc9Dgwxj8hz/d8icAAAD//wMAUEsDBBQABgAIAAAAIQDPfa6E&#10;4QAAAAkBAAAPAAAAZHJzL2Rvd25yZXYueG1sTI/BTsMwEETvSPyDtUjcqE1JSRviVFCpFRckaFHP&#10;brwkgXgdxW4b8vUsJzju7GjmTb4cXCtO2IfGk4bbiQKBVHrbUKXhfbe+mYMI0ZA1rSfU8I0BlsXl&#10;RW4y68/0hqdtrASHUMiMhjrGLpMylDU6Eya+Q+Lfh++diXz2lbS9OXO4a+VUqXvpTEPcUJsOVzWW&#10;X9uj0zDa+er1ud6ML0/7dJxVYbfe7D+1vr4aHh9ARBzinxl+8RkdCmY6+CPZIFoNyZTJo4aFSlMQ&#10;bEiSOxAHFhYzBbLI5f8FxQ8AAAD//wMAUEsBAi0AFAAGAAgAAAAhALaDOJL+AAAA4QEAABMAAAAA&#10;AAAAAAAAAAAAAAAAAFtDb250ZW50X1R5cGVzXS54bWxQSwECLQAUAAYACAAAACEAOP0h/9YAAACU&#10;AQAACwAAAAAAAAAAAAAAAAAvAQAAX3JlbHMvLnJlbHNQSwECLQAUAAYACAAAACEAWjm1pggCAAC8&#10;AwAADgAAAAAAAAAAAAAAAAAuAgAAZHJzL2Uyb0RvYy54bWxQSwECLQAUAAYACAAAACEAz32uhOEA&#10;AAAJAQAADwAAAAAAAAAAAAAAAABiBAAAZHJzL2Rvd25yZXYueG1sUEsFBgAAAAAEAAQA8wAAAHAF&#10;AAAAAA==&#10;" strokecolor="#4a7ebb"/>
        </w:pict>
      </w:r>
      <w:r>
        <w:rPr>
          <w:noProof/>
        </w:rPr>
        <w:pict>
          <v:line id="Прямая соединительная линия 30" o:spid="_x0000_s1048" style="position:absolute;z-index:251682816;visibility:visible;mso-width-relative:margin" from="188.35pt,276.15pt" to="188.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slAQIAALkDAAAOAAAAZHJzL2Uyb0RvYy54bWysU82O0zAQviPxDpbvNGlp0DZquhJblQs/&#10;lYAHmDrOj+TYlm2a9gackfoIvAKHRVppgWdI3oixky0L3BAXZ+Ybz5f5vkyWl4dGkD03tlYyo9NJ&#10;TAmXTOW1LDP69s3m0QUl1oHMQSjJM3rkll6uHj5YtjrlM1UpkXNDkETatNUZrZzTaRRZVvEG7ERp&#10;LrFYKNOAw9SUUW6gRfZGRLM4fhK1yuTaKMatRXQ9FOkq8BcFZ+5VUVjuiMgozubCacK582e0WkJa&#10;GtBVzcYx4B+maKCW+NIz1RockHem/ouqqZlRVhVuwlQTqaKoGQ8aUM00/kPN6wo0D1rQHKvPNtn/&#10;R8te7reG1HlGH6M9Ehr8Rt3n/n1/6r51X/oT6T90P7qv3XV3033vbvqPGN/2nzD2xe52hE8E29HL&#10;VtsUKa/k1oyZ1VvjjTkUpvFPlEwOwf/j2X9+cIQNIEM0mc+ni8TTRb/6tLHuGVcN8UFGRS29M5DC&#10;/rl1w9W7Kx6WalMLgTikQpI2o4tkllDCAHesEOAwbDSqtrKkBESJy8ucCYxWiTr33b7ZmnJ3JQzZ&#10;Ay7QfHMxfboeLlWQ8wFdJHE8LpIF90LlAzyN73BUMdIERb/x+5nXYKuhJ5RG4UL69/Oww6NE7+7g&#10;p492Kj8GmyOf4X4E9nGX/QLezzG+/8etfgIAAP//AwBQSwMEFAAGAAgAAAAhAO5Z/LzhAAAACwEA&#10;AA8AAABkcnMvZG93bnJldi54bWxMj8FOwzAMhu9IvENkJG4sHVObqdSdYNImLkhsQztnjdd0NEnV&#10;ZFvp0xPEAY62P/3+/mIxmJZdqPeNswjTSQKMbOVUY2uEj93qYQ7MB2mVbJ0lhC/ysChvbwqZK3e1&#10;G7psQ81iiPW5RNAhdDnnvtJkpJ+4jmy8HV1vZIhjX3PVy2sMNy1/TJKMG9nY+EHLjpaaqs/t2SCM&#10;ar58f9Xr8e1lL8a09rvVen9CvL8bnp+ABRrCHww/+lEdyuh0cGerPGsRZiITEUXI0mnsEInfzQFB&#10;zEQKvCz4/w7lNwAAAP//AwBQSwECLQAUAAYACAAAACEAtoM4kv4AAADhAQAAEwAAAAAAAAAAAAAA&#10;AAAAAAAAW0NvbnRlbnRfVHlwZXNdLnhtbFBLAQItABQABgAIAAAAIQA4/SH/1gAAAJQBAAALAAAA&#10;AAAAAAAAAAAAAC8BAABfcmVscy8ucmVsc1BLAQItABQABgAIAAAAIQDtR6slAQIAALkDAAAOAAAA&#10;AAAAAAAAAAAAAC4CAABkcnMvZTJvRG9jLnhtbFBLAQItABQABgAIAAAAIQDuWfy84QAAAAsBAAAP&#10;AAAAAAAAAAAAAAAAAFsEAABkcnMvZG93bnJldi54bWxQSwUGAAAAAAQABADzAAAAaQUAAAAA&#10;" strokecolor="#4a7ebb"/>
        </w:pict>
      </w:r>
      <w:r>
        <w:rPr>
          <w:noProof/>
        </w:rPr>
        <w:pict>
          <v:shape id="Блок-схема: процесс 16" o:spid="_x0000_s1041" type="#_x0000_t109" style="position:absolute;margin-left:-43.7pt;margin-top:433.35pt;width:137.1pt;height:88.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SKrwIAACYFAAAOAAAAZHJzL2Uyb0RvYy54bWysVL1u2zAQ3gv0HQjuiSxXiRMhcmA4cFEg&#10;SAwkRWaaoiwB/CtJW3KnZmj3vkmXLG2RvoL8Rj1SivPTTkU9yHe84/189x1PThvB0ZoZWymZ4Xh/&#10;gBGTVOWVXGb4/fVs7wgj64jMCVeSZXjDLD4dv351UuuUDVWpeM4MgiDSprXOcOmcTqPI0pIJYveV&#10;ZhKMhTKCOFDNMsoNqSG64NFwMDiMamVybRRl1sLpWWfE4xC/KBh1l0VhmUM8w1CbC18Tvgv/jcYn&#10;JF0aosuK9mWQf6hCkEpC0l2oM+IIWpnqj1CiokZZVbh9qkSkiqKiLPQA3cSDF91clUSz0AuAY/UO&#10;Jvv/wtKL9dygKofZHWIkiYAZtV/bH+19+31ve7v93N61P9tvKWp/bT+199sv7R2c3iLwBuhqbVOI&#10;cKXnptcsiB6HpjDC/0OHqAlwb3Zws8YhCofxKInjEUyFgi2Oh0dvjg981OjxujbWvWVKIC9kuOCq&#10;npbEuHk38QA5WZ9b1117cPeZreJVPqs4D8rGTrlBawI0APbkqsaIE+vgMMOz8OszP7vGJaozPDxI&#10;Br5KAvwsOHEgCg2IWbnEiPAlEJ86E2p5dtua5WKXdTY6PkwCaNDeMzdf9BmxZVddMPW1cOlrZ4HG&#10;fY8e8Q5jL7lm0XTDS/wVf7RQ+QYmalRHdavprIIE59DsnBjgNnQC++ou4ePhzLDqJYxKZT7+7dz7&#10;A+XAilENuwKtf1gRwwDDdxLIeBwniV+uoCQHoyEo5qll8dQiV2KqYA4xvAyaBtH7O/4gFkaJG1jr&#10;ic8KJiIp5O5A7pWp63YYHgbKJpPgBguliTuXV5r64B46D+11c0OM7gnkgHsX6mGvSPqCO52vvynV&#10;ZOVUUQViPeIK5PQKLGOgaf9w+G1/qgevx+dt/BsAAP//AwBQSwMEFAAGAAgAAAAhANR4cijiAAAA&#10;DAEAAA8AAABkcnMvZG93bnJldi54bWxMj8FOwzAQRO9I/IO1SNxapy00bYhTIaTCAXogIPXqxksS&#10;Ea8j220Tvp7tCY6rfZp5k28G24kT+tA6UjCbJiCQKmdaqhV8fmwnKxAhajK6c4QKRgywKa6vcp0Z&#10;d6Z3PJWxFhxCIdMKmhj7TMpQNWh1mLoeiX9fzlsd+fS1NF6fOdx2cp4kS2l1S9zQ6B6fGqy+y6NV&#10;MPy8lmP5Vr9sVzu/H3dm/5ykC6Vub4bHBxARh/gHw0Wf1aFgp4M7kgmiUzBJF0tGFazXd7yBiUsf&#10;iAOjs3R+D7LI5f8RxS8AAAD//wMAUEsBAi0AFAAGAAgAAAAhALaDOJL+AAAA4QEAABMAAAAAAAAA&#10;AAAAAAAAAAAAAFtDb250ZW50X1R5cGVzXS54bWxQSwECLQAUAAYACAAAACEAOP0h/9YAAACUAQAA&#10;CwAAAAAAAAAAAAAAAAAvAQAAX3JlbHMvLnJlbHNQSwECLQAUAAYACAAAACEAdu1Eiq8CAAAmBQAA&#10;DgAAAAAAAAAAAAAAAAAuAgAAZHJzL2Uyb0RvYy54bWxQSwECLQAUAAYACAAAACEA1HhyKOIAAAAM&#10;AQAADwAAAAAAAAAAAAAAAAAJBQAAZHJzL2Rvd25yZXYueG1sUEsFBgAAAAAEAAQA8wAAABgGAAAA&#10;AA==&#10;" strokecolor="#f79646" strokeweight="2pt">
            <v:textbox>
              <w:txbxContent>
                <w:p w:rsidR="006A5FBA" w:rsidRDefault="006A5FBA" w:rsidP="00EA1EE7">
                  <w:pPr>
                    <w:jc w:val="center"/>
                  </w:pPr>
                  <w:r>
                    <w:t>Направление отказа о предоставлении муниципальной услуги заявителю</w:t>
                  </w:r>
                </w:p>
              </w:txbxContent>
            </v:textbox>
          </v:shape>
        </w:pict>
      </w:r>
      <w:r>
        <w:rPr>
          <w:noProof/>
        </w:rPr>
        <w:pict>
          <v:shape id="Блок-схема: процесс 14" o:spid="_x0000_s1039" type="#_x0000_t109" style="position:absolute;margin-left:319.1pt;margin-top:393.05pt;width:137.1pt;height:88.8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p7rQIAACYFAAAOAAAAZHJzL2Uyb0RvYy54bWysVL1u2zAQ3gv0HQjuiSxXiRMhcmA4cFEg&#10;SA0kRWaaoiwB/CtJW3KnZmj3vkmXLG2RvoL8Rj1SivPTTEU9yHe84/189x1PThvB0ZoZWymZ4Xh/&#10;gBGTVOWVXGb4w9Vs7wgj64jMCVeSZXjDLD4dv351UuuUDVWpeM4MgiDSprXOcOmcTqPI0pIJYveV&#10;ZhKMhTKCOFDNMsoNqSG64NFwMDiMamVybRRl1sLpWWfE4xC/KBh174vCMod4hqE2F74mfBf+G41P&#10;SLo0RJcV7csg/1CFIJWEpLtQZ8QRtDLVX6FERY2yqnD7VIlIFUVFWegBuokHz7q5LIlmoRcAx+od&#10;TPb/haUX67lBVQ6zSzCSRMCM2m/tz/au/bG3vdl+aW/bX+33FLW/t5/bu+3X9hZObxB4A3S1tilE&#10;uNRz02sWRI9DUxjh/6FD1AS4Nzu4WeMQhcN4lMTxCKZCwRbHw6M3xwc+avRwXRvr3jIlkBcyXHBV&#10;T0ti3LybeICcrM+t667du/vMVvEqn1WcB2Vjp9ygNQEaAHtyVWPEiXVwmOFZ+PWZn1zjEtUZHh4k&#10;A18lAX4WnDgQhQbErFxiRPgSiE+dCbU8uW3NcrHLOhsdHyaHLyXxRZ8RW3bVhQi9G5e+dhZo3Pfo&#10;Ee8w9pJrFk03vNhf8UcLlW9gokZ1VLeazipIcA7NzokBbkMnsK/uPXw8nBlWvYRRqcynl869P1AO&#10;rBjVsCvQ+scVMQwwfCeBjMdxkvjlCkpyMBqCYh5bFo8tciWmCuYQw8ugaRC9v+P3YmGUuIa1nvis&#10;YCKSQu4O5F6Zum6H4WGgbDIJbrBQmrhzeampD+6h89BeNdfE6J5ADrh3oe73iqTPuNP5+ptSTVZO&#10;FVUg1gOuQE6vwDIGmvYPh9/2x3rwenjexn8AAAD//wMAUEsDBBQABgAIAAAAIQBSUP6p4wAAAAwB&#10;AAAPAAAAZHJzL2Rvd25yZXYueG1sTI/BTsMwEETvSPyDtUjcqJ20apsQp0JIhUPpgYDUqxsvSURs&#10;R7bbJnw92xMcV/s086bYjKZnZ/Shc1ZCMhPA0NZOd7aR8PmxfVgDC1FZrXpnUcKEATbl7U2hcu0u&#10;9h3PVWwYhdiQKwltjEPOeahbNCrM3ICWfl/OGxXp9A3XXl0o3PQ8FWLJjeosNbRqwOcW6+/qZCSM&#10;P7tqqt6a1+167w/TXh9exGou5f3d+PQILOIY/2C46pM6lOR0dCerA+slLNOMtkQJWbZYACMiE/MU&#10;2JHQZJUmwMuC/x9R/gIAAP//AwBQSwECLQAUAAYACAAAACEAtoM4kv4AAADhAQAAEwAAAAAAAAAA&#10;AAAAAAAAAAAAW0NvbnRlbnRfVHlwZXNdLnhtbFBLAQItABQABgAIAAAAIQA4/SH/1gAAAJQBAAAL&#10;AAAAAAAAAAAAAAAAAC8BAABfcmVscy8ucmVsc1BLAQItABQABgAIAAAAIQDNEgp7rQIAACYFAAAO&#10;AAAAAAAAAAAAAAAAAC4CAABkcnMvZTJvRG9jLnhtbFBLAQItABQABgAIAAAAIQBSUP6p4wAAAAwB&#10;AAAPAAAAAAAAAAAAAAAAAAcFAABkcnMvZG93bnJldi54bWxQSwUGAAAAAAQABADzAAAAFwYAAAAA&#10;" strokecolor="#f79646" strokeweight="2pt">
            <v:textbox>
              <w:txbxContent>
                <w:p w:rsidR="006A5FBA" w:rsidRDefault="006A5FBA" w:rsidP="00EA1EE7">
                  <w:pPr>
                    <w:jc w:val="center"/>
                  </w:pPr>
                  <w:r>
                    <w:t>Направление заявителю письма о приостановлении срока рассмотрения заявок</w:t>
                  </w:r>
                </w:p>
              </w:txbxContent>
            </v:textbox>
          </v:shape>
        </w:pict>
      </w:r>
      <w:r>
        <w:rPr>
          <w:noProof/>
        </w:rPr>
        <w:pict>
          <v:shape id="Блок-схема: процесс 15" o:spid="_x0000_s1040" type="#_x0000_t109" style="position:absolute;margin-left:120.95pt;margin-top:407.15pt;width:150.15pt;height:113.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klsAIAACYFAAAOAAAAZHJzL2Uyb0RvYy54bWysVL1u2zAQ3gv0HQjuiSzXiRMhcmA4cFEg&#10;SA0kReYzRVkCKJIlacvu1Azt3jfpkqUt0leQ36hHSnF+mqmoB/mOd7yf777jyem6EmTFjS2VTGm8&#10;36OES6ayUi5S+uFqundEiXUgMxBK8pRuuKWno9evTmqd8L4qlMi4IRhE2qTWKS2c00kUWVbwCuy+&#10;0lyiMVemAoeqWUSZgRqjVyLq93qHUa1Mpo1i3Fo8PWuNdBTi5zln7n2eW+6ISCnW5sLXhO/cf6PR&#10;CSQLA7ooWVcG/EMVFZQSk+5CnYEDsjTlX6GqkhllVe72maoilecl46EH7CbuPevmsgDNQy8IjtU7&#10;mOz/C8suVjNDygxnd0CJhApn1HxrfjZ3zY+97c32S3Pb/Gq+J6T5vf3c3G2/Nrd4ekPQG6GrtU0w&#10;wqWemU6zKHoc1rmp/D92SNYB7s0Obr52hOFhPBzE8RCnwtAWx/2jN8chavRwXRvr3nJVES+kNBeq&#10;nhRg3KydeIAcVufWYXq8du/uM1slymxaChGUjZ0IQ1aANED2ZKqmRIB1eJjSafj5fjDEk2tCkjql&#10;/YNBz1cJyM9cgEOx0oiYlQtKQCyQ+MyZUMuT29Ys5rus0+Hx4eDwpSS+6DOwRVtdiNC5Celr54HG&#10;XY8e8RZjL7n1fN0Or++v+KO5yjY4UaNaqlvNpiUmOMdmZ2CQ29gJ7qt7jx8PZ0pVJ1FSKPPppXPv&#10;j5RDKyU17gq2/nEJhiOG7ySS8TgeDPxyBWVwMOyjYh5b5o8tcllNFM4hxpdBsyB6fyfuxdyo6hrX&#10;euyzogkkw9wtyJ0yce0O48PA+Hgc3HChNLhzeamZD+6h89Bera/B6I5ADrl3oe73CpJn3Gl9/U2p&#10;xkun8jIQ6wFXpIhXcBkDWbqHw2/7Yz14PTxvoz8AAAD//wMAUEsDBBQABgAIAAAAIQBez3Yt4wAA&#10;AAwBAAAPAAAAZHJzL2Rvd25yZXYueG1sTI/BTsMwEETvSPyDtUjcqJOa0CbEqRBS4QA9EJB6dWOT&#10;RMTryHbbhK9nOcFxNU8zb8vNZAd2Mj70DiWkiwSYwcbpHlsJH+/bmzWwEBVqNTg0EmYTYFNdXpSq&#10;0O6Mb+ZUx5ZRCYZCSehiHAvOQ9MZq8LCjQYp+3Teqkinb7n26kzlduDLJLnjVvVIC50azWNnmq/6&#10;aCVM3y/1XL+2z9v1zu/nnd4/JSsh5fXV9HAPLJop/sHwq0/qUJHTwR1RBzZIWGa5IFRCnme3wIjI&#10;hMiAHQhNVyIFXpX8/xPVDwAAAP//AwBQSwECLQAUAAYACAAAACEAtoM4kv4AAADhAQAAEwAAAAAA&#10;AAAAAAAAAAAAAAAAW0NvbnRlbnRfVHlwZXNdLnhtbFBLAQItABQABgAIAAAAIQA4/SH/1gAAAJQB&#10;AAALAAAAAAAAAAAAAAAAAC8BAABfcmVscy8ucmVsc1BLAQItABQABgAIAAAAIQCNvTklsAIAACYF&#10;AAAOAAAAAAAAAAAAAAAAAC4CAABkcnMvZTJvRG9jLnhtbFBLAQItABQABgAIAAAAIQBez3Yt4wAA&#10;AAwBAAAPAAAAAAAAAAAAAAAAAAoFAABkcnMvZG93bnJldi54bWxQSwUGAAAAAAQABADzAAAAGgYA&#10;AAAA&#10;" strokecolor="#f79646" strokeweight="2pt">
            <v:textbox>
              <w:txbxContent>
                <w:p w:rsidR="006A5FBA" w:rsidRDefault="006A5FBA" w:rsidP="00EA1EE7">
                  <w:pPr>
                    <w:jc w:val="center"/>
                  </w:pPr>
                  <w:r>
                    <w:t>Направление заявителю постановления о предварительном согласовании предоставления земельного участка для отказа</w:t>
                  </w:r>
                </w:p>
              </w:txbxContent>
            </v:textbox>
          </v:shape>
        </w:pict>
      </w:r>
      <w:r>
        <w:rPr>
          <w:noProof/>
        </w:rPr>
        <w:pict>
          <v:shape id="Блок-схема: процесс 9" o:spid="_x0000_s1034" type="#_x0000_t109" style="position:absolute;margin-left:120.95pt;margin-top:294pt;width:147.05pt;height:10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KBrgIAACQFAAAOAAAAZHJzL2Uyb0RvYy54bWysVL1u2zAQ3gv0HQjuiSzHP7FgOTAcuCgQ&#10;JAaSIjNNUZYAimRJ2pI7NUO79026ZGmL9BXkN+qRkp2fZiqqgbrjHe/n43ccn1UFRxumTS5FjMPj&#10;DkZMUJnkYhXjDzfzo1OMjCUiIVwKFuMtM/hs8vbNuFQR68pM8oRpBEGEiUoV48xaFQWBoRkriDmW&#10;igkwplIXxIKqV0GiSQnRCx50O51BUEqdKC0pMwZ2zxsjnvj4acqovUpTwyziMYbarF+1X5duDSZj&#10;Eq00UVlO2zLIP1RRkFxA0kOoc2IJWuv8r1BFTrU0MrXHVBaBTNOcMt8DdBN2XnRznRHFfC8AjlEH&#10;mMz/C0svNwuN8iTGI4wEKeCK6m/1z/qh/nG0u9t9qe/rX/X3CNW/d5/rh93X+h5279DIAVcqE8H5&#10;a7XQrWZAdChUqS7cH/pDlQd7ewCbVRZR2AxPB8P+SR8jCrbwpNsddvouavB4XGlj3zFZICfEOOWy&#10;nGVE20Vz3x5wsrkwtjm2d3eZjeR5Ms8598rWzLhGGwIkAO4kssSIE2NhM8Zz/7WZnx3jApUx7vZ7&#10;HWAOJcDOlBMLYqEALyNWGBG+AtpTq30tz04bvVoess6Ho0Fv8FoSV/Q5MVlTnY/QunHhameexG2P&#10;DvEGYyfZaln5qws9cG5rKZMt3KeWDdGNovMcElxAswuigdnQCUyrvYLFwRlj2UoYZVJ/em3f+QPh&#10;wIpRCZMCrX9cE80Aw/cCqDgKez03Wl7p9YddUPRTy/KpRayLmYR7COFdUNSLzt/yvZhqWdzCUE9d&#10;VjARQSF3A3KrzGwzwfAsUDadejcYJ0XshbhW1AV30Dlob6pbolVLIAvcu5T7qSLRC+40vu6kkNO1&#10;lWnuifWIK5DTKTCKnqbts+Fm/anuvR4ft8kfAAAA//8DAFBLAwQUAAYACAAAACEAZlzY6uIAAAAL&#10;AQAADwAAAGRycy9kb3ducmV2LnhtbEyPy07DMBBF90j8gzVI7KjzICSETCqEVFjQLghI3brxkETE&#10;dmS7bcLXY1awHN2je89U61mN7ETWDUYjxKsIGOnWyEF3CB/vm5sCmPNCSzEaTQgLOVjXlxeVKKU5&#10;6zc6Nb5joUS7UiD03k8l567tSQm3MhPpkH0aq4QPp+24tOIcytXIkyi640oMOiz0YqKnntqv5qgQ&#10;5u/XZmm23cum2Nn9spP75yhPEa+v5scHYJ5m/wfDr35Qhzo4HcxRS8dGhCSN44Ai5GmeAQtElmQJ&#10;sAPC/W1WAK8r/v+H+gcAAP//AwBQSwECLQAUAAYACAAAACEAtoM4kv4AAADhAQAAEwAAAAAAAAAA&#10;AAAAAAAAAAAAW0NvbnRlbnRfVHlwZXNdLnhtbFBLAQItABQABgAIAAAAIQA4/SH/1gAAAJQBAAAL&#10;AAAAAAAAAAAAAAAAAC8BAABfcmVscy8ucmVsc1BLAQItABQABgAIAAAAIQA2P0KBrgIAACQFAAAO&#10;AAAAAAAAAAAAAAAAAC4CAABkcnMvZTJvRG9jLnhtbFBLAQItABQABgAIAAAAIQBmXNjq4gAAAAsB&#10;AAAPAAAAAAAAAAAAAAAAAAgFAABkcnMvZG93bnJldi54bWxQSwUGAAAAAAQABADzAAAAFwYAAAAA&#10;" strokecolor="#f79646" strokeweight="2pt">
            <v:textbox>
              <w:txbxContent>
                <w:p w:rsidR="006A5FBA" w:rsidRDefault="006A5FBA" w:rsidP="00EA1EE7">
                  <w:pPr>
                    <w:jc w:val="center"/>
                  </w:pPr>
                  <w:r>
                    <w:t>Подготовка заявителю Постановления о предварительном согласовании предоставления земельного участка</w:t>
                  </w:r>
                </w:p>
              </w:txbxContent>
            </v:textbox>
          </v:shape>
        </w:pict>
      </w:r>
      <w:r>
        <w:rPr>
          <w:noProof/>
        </w:rPr>
        <w:pict>
          <v:shape id="Блок-схема: процесс 12" o:spid="_x0000_s1037" type="#_x0000_t109" style="position:absolute;margin-left:129.4pt;margin-top:192.7pt;width:133.25pt;height:83.4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x3rQIAACUFAAAOAAAAZHJzL2Uyb0RvYy54bWysVL1u2zAQ3gv0HQjuiSzBdmIhcmA4cFEg&#10;SAwkRWaaoiwBFMmStCV3aoZ275t0ydIW6SvIb9QjJdtJmqmoBuqOd7yfj9/x7LwuOVozbQopEhwe&#10;9zBigsq0EMsEf7idHZ1iZCwRKeFSsARvmMHn47dvzioVs0jmkqdMIwgiTFypBOfWqjgIDM1ZScyx&#10;VEyAMZO6JBZUvQxSTSqIXvIg6vWGQSV1qrSkzBjYvWiNeOzjZxmj9jrLDLOIJxhqs37Vfl24NRif&#10;kXipicoL2pVB/qGKkhQCku5DXRBL0EoXf4UqC6qlkZk9prIMZJYVlPkeoJuw96Kbm5wo5nsBcIza&#10;w2T+X1h6tZ5rVKRwdxFGgpRwR8235mfz2Pw42t5vvzQPza/me4ya39vPzeP2a/MAu/cIvAG6SpkY&#10;Ityoue40A6LDoc506f7QIao93Js93Ky2iMJmOBxF0ckAIwq2sDcYnYYDFzU4HFfa2HdMlsgJCc64&#10;rKY50Xbe3riHnKwvjW2P7dxdZiN5kc4Kzr2yMVOu0ZoADYA9qaww4sRY2EzwzH9d5mfHuEBVgqNB&#10;vwfcoQT4mXFiQSwVIGbEEiPCl0B8arWv5dlpo5eLfdbZyWjYH76WxBV9QUzeVucjdG5cuNqZp3HX&#10;o0O8xdhJtl7U7eW5E25nIdMNXKiWLdONorMC4l9Cr3OigdrQCIyrvYbFoZlg2UkY5VJ/em3f+QPj&#10;wIpRBaMCnX9cEc0AwvcCuDgK+303W17pD04iUPRTy+KpRazKqYRrCOFhUNSLzt/ynZhpWd7BVE9c&#10;VjARQSF3i3GnTG07wvAuUDaZeDeYJ0XspbhR1AV3yDlkb+s7olXHHwvUu5K7sSLxC+q0vu6kkJOV&#10;lVnheXXAFbjpFJhFz9Lu3XDD/lT3XofXbfwHAAD//wMAUEsDBBQABgAIAAAAIQAEOk834gAAAAsB&#10;AAAPAAAAZHJzL2Rvd25yZXYueG1sTI8xT8MwFIR3JP6D9ZDYqEOC2yjkpUJIhaF0ICB1dWOTRMTP&#10;ke22Cb8ed4LxdKe778r1ZAZ20s73lhDuFwkwTY1VPbUInx+buxyYD5KUHCxphFl7WFfXV6UslD3T&#10;uz7VoWWxhHwhEboQxoJz33TaSL+wo6bofVlnZIjStVw5eY7lZuBpkiy5kT3FhU6O+rnTzXd9NAjT&#10;z7ae67f2dZPv3H7eqf1LssoQb2+mp0dgQU/hLwwX/IgOVWQ62CMpzwaEVOQRPSCIfCmAxYRIRQbs&#10;gLAS2QPwquT/P1S/AAAA//8DAFBLAQItABQABgAIAAAAIQC2gziS/gAAAOEBAAATAAAAAAAAAAAA&#10;AAAAAAAAAABbQ29udGVudF9UeXBlc10ueG1sUEsBAi0AFAAGAAgAAAAhADj9If/WAAAAlAEAAAsA&#10;AAAAAAAAAAAAAAAALwEAAF9yZWxzLy5yZWxzUEsBAi0AFAAGAAgAAAAhALrx/HetAgAAJQUAAA4A&#10;AAAAAAAAAAAAAAAALgIAAGRycy9lMm9Eb2MueG1sUEsBAi0AFAAGAAgAAAAhAAQ6TzfiAAAACwEA&#10;AA8AAAAAAAAAAAAAAAAABwUAAGRycy9kb3ducmV2LnhtbFBLBQYAAAAABAAEAPMAAAAWBgAAAAA=&#10;" strokecolor="#f79646" strokeweight="2pt">
            <v:textbox>
              <w:txbxContent>
                <w:p w:rsidR="006A5FBA" w:rsidRDefault="006A5FBA" w:rsidP="00EA1EE7">
                  <w:pPr>
                    <w:jc w:val="center"/>
                  </w:pPr>
                  <w:r>
                    <w:t>Отсутствуют основания для отказа в предоставлении муниципальной услуги</w:t>
                  </w:r>
                </w:p>
              </w:txbxContent>
            </v:textbox>
          </v:shape>
        </w:pict>
      </w:r>
      <w:r>
        <w:rPr>
          <w:noProof/>
        </w:rPr>
        <w:pict>
          <v:shape id="Блок-схема: процесс 10" o:spid="_x0000_s1035" type="#_x0000_t109" style="position:absolute;margin-left:282.6pt;margin-top:311.4pt;width:205.25pt;height:6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kBrwIAACUFAAAOAAAAZHJzL2Uyb0RvYy54bWysVL1u2zAQ3gv0HQjuiWzXlhMhcmDYcFEg&#10;SAwkRWaaoiwBFMmStCV3aoZm75t0ydIW6SvIb9QjJTtOmqmoBuqOd7yfj9/x7LwqOFozbXIpYtw9&#10;7mDEBJVJLpYx/ngzOzrByFgiEsKlYDHeMIPPR2/fnJUqYj2ZSZ4wjSCIMFGpYpxZq6IgMDRjBTHH&#10;UjEBxlTqglhQ9TJINCkhesGDXqcTBqXUidKSMmNgd9oY8cjHT1NG7VWaGmYRjzHUZv2q/bpwazA6&#10;I9FSE5XltC2D/EMVBckFJN2HmhJL0Ernf4Uqcqqlkak9prIIZJrmlPkeoJtu50U31xlRzPcC4Bi1&#10;h8n8v7D0cj3XKE/g7gAeQQq4o/pb/bN+rH8cbe+2X+uH+lf9PUL17+2X+nF7Xz/A7h0Cb4CuVCaC&#10;CNdqrlvNgOhwqFJduD90iCoP92YPN6ssorDZCzthOBxgRME2DE/eDXzQ4Om00sa+Z7JATohxymU5&#10;yYi28+bCPeJkfWEsZIdjO3eX2EieJ7Occ69szIRrtCbAAiBPIkuMODEWNmM8859rB0I8O8YFKqHM&#10;Qb8D2FAC9Ew5sSAWCgAzYokR4UvgPbXa1/LstNHLxT7rbHga9sPXkriip8RkTXU+QuvGhaudeRa3&#10;PTrAG4idZKtFtbu7Fv+FTDZwoVo2TDeKznJIcAHNzokGakMnMK72ChYHZ4xlK2GUSf35tX3nD4wD&#10;K0YljAq0/mlFNAMMPwjg4mm333ez5ZX+YNgDRR9aFocWsSomEu6hCw+Dol50/pbvxFTL4hameuyy&#10;gokICrkbkFtlYpsRhneBsvHYu8E8KWIvxLWiLriDzkF7U90SrVoCWaDepdyNFYlecKfxdSeFHK+s&#10;THNPLAd1gytQxCkwi54s7bvhhv1Q915Pr9voDwAAAP//AwBQSwMEFAAGAAgAAAAhALIyNrziAAAA&#10;CwEAAA8AAABkcnMvZG93bnJldi54bWxMj8FOwzAMhu9IvENkJG4sZdXaUppOCGlwgB1WkHbNGq+t&#10;1jhVkm0tT0/Yhd1s+dPv7y+Wo+7ZCa3rDAl4nEXAkGqjOmoEfH+tHjJgzktSsjeEAiZ0sCxvbwqZ&#10;K3OmDZ4q37AQQi6XAlrvh5xzV7eopZuZASnc9sZq6cNqG66sPIdw3fN5FCVcy47Ch1YO+NpifaiO&#10;WsD481FN1WfzvsrWdjut1fYtSmMh7u/Gl2dgHkf/D8OfflCHMjjtzJGUY72ARZKkARWQLZIYWCCe&#10;0nQObHcZYuBlwa87lL8AAAD//wMAUEsBAi0AFAAGAAgAAAAhALaDOJL+AAAA4QEAABMAAAAAAAAA&#10;AAAAAAAAAAAAAFtDb250ZW50X1R5cGVzXS54bWxQSwECLQAUAAYACAAAACEAOP0h/9YAAACUAQAA&#10;CwAAAAAAAAAAAAAAAAAvAQAAX3JlbHMvLnJlbHNQSwECLQAUAAYACAAAACEAUnXZAa8CAAAlBQAA&#10;DgAAAAAAAAAAAAAAAAAuAgAAZHJzL2Uyb0RvYy54bWxQSwECLQAUAAYACAAAACEAsjI2vOIAAAAL&#10;AQAADwAAAAAAAAAAAAAAAAAJBQAAZHJzL2Rvd25yZXYueG1sUEsFBgAAAAAEAAQA8wAAABgGAAAA&#10;AA==&#10;" strokecolor="#f79646" strokeweight="2pt">
            <v:textbox>
              <w:txbxContent>
                <w:p w:rsidR="006A5FBA" w:rsidRDefault="006A5FBA" w:rsidP="00EA1EE7">
                  <w:pPr>
                    <w:jc w:val="center"/>
                  </w:pPr>
                  <w:r>
                    <w:t>Подготовка письма о приостановлении срока рассмотрения заявления</w:t>
                  </w:r>
                </w:p>
              </w:txbxContent>
            </v:textbox>
          </v:shape>
        </w:pict>
      </w:r>
      <w:r>
        <w:rPr>
          <w:noProof/>
        </w:rPr>
        <w:pict>
          <v:shape id="Блок-схема: процесс 11" o:spid="_x0000_s1036" type="#_x0000_t109" style="position:absolute;margin-left:282.6pt;margin-top:199pt;width:186.85pt;height:82.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TrQIAAB4FAAAOAAAAZHJzL2Uyb0RvYy54bWysVL1u2zAQ3gv0HQjuiWTXTmohcmA4cFEg&#10;SAw4RWaaIi0BFMmStCV3aoZ275t0ydIW6SvIb9QjpTg/zVRUA3XHO97Px+94clqXAm2YsYWSKe4d&#10;xhgxSVVWyFWKP1zNDt5iZB2RGRFKshRvmcWn49evTiqdsL7KlciYQRBE2qTSKc6d00kUWZqzkthD&#10;pZkEI1emJA5Us4oyQyqIXoqoH8dHUaVMpo2izFrYPWuNeBzic86ou+TcModEiqE2F1YT1qVfo/EJ&#10;SVaG6LygXRnkH6ooSSEh6T7UGXEErU3xV6iyoEZZxd0hVWWkOC8oCz1AN734WTeLnGgWegFwrN7D&#10;ZP9fWHqxmRtUZHB3PYwkKeGOmm/Nz+au+XGwu9l9aW6bX833BDW/d5+bu93X5hZ2bxB4A3SVtglE&#10;WOi56TQLoseh5qb0f+gQ1QHu7R5uVjtEYbP/5rg/Gg0xomDrxcO4PwoXEj0c18a6d0yVyAsp5kJV&#10;05wYN29vPEBONufWQXo4du/uM1slimxWCBGUrZ0KgzYEaADsyVSFkSDWwWaKZ+Hz/UCIJ8eERBXU&#10;ORzEwB1KgJ9cEAdiqQExK1cYEbEC4lNnQi1PTluzWu6zzo5HR4Ojl5L4os+IzdvqQoTOTUhfOws0&#10;7nr0iLcYe8nVy7oDfqmyLdykUS3FraazAgKfQ5NzYoDT0AHMqbuExcOYYtVJGOXKfHpp3/sD1cCK&#10;UQUzAi1/XBPDALv3Ekg46g0GfqiCMhge90Exjy3Lxxa5LqcK8AeeQXVB9P5O3IvcqPIaxnnis4KJ&#10;SAq5W3A7Zera2YUHgbLJJLjBIGnizuVCUx/cQ+YhvaqvidEdcRxw7kLdzxNJnnGm9fUnpZqsneJF&#10;IJSHuMUVqOEVGMJAku7B8FP+WA9eD8/a+A8AAAD//wMAUEsDBBQABgAIAAAAIQBiA4p54gAAAAsB&#10;AAAPAAAAZHJzL2Rvd25yZXYueG1sTI/LTsMwEEX3SPyDNUjsqANNm0fjVAipsKBdECp168ZDEhHb&#10;ke22CV/PdAW7O5qjO2eK9ah7dkbnO2sEPM4iYGhqqzrTCNh/bh5SYD5Io2RvDQqY0MO6vL0pZK7s&#10;xXzguQoNoxLjcymgDWHIOfd1i1r6mR3Q0O7LOi0Dja7hyskLleueP0XRkmvZGbrQygFfWqy/q5MW&#10;MP68V1O1bd426c4dpp06vEbJXIj7u/F5BSzgGP5guOqTOpTkdLQnozzrBSySRUboNaQUiMjibAns&#10;KCCJ4znwsuD/fyh/AQAA//8DAFBLAQItABQABgAIAAAAIQC2gziS/gAAAOEBAAATAAAAAAAAAAAA&#10;AAAAAAAAAABbQ29udGVudF9UeXBlc10ueG1sUEsBAi0AFAAGAAgAAAAhADj9If/WAAAAlAEAAAsA&#10;AAAAAAAAAAAAAAAALwEAAF9yZWxzLy5yZWxzUEsBAi0AFAAGAAgAAAAhAH9AylOtAgAAHgUAAA4A&#10;AAAAAAAAAAAAAAAALgIAAGRycy9lMm9Eb2MueG1sUEsBAi0AFAAGAAgAAAAhAGIDinniAAAACwEA&#10;AA8AAAAAAAAAAAAAAAAABwUAAGRycy9kb3ducmV2LnhtbFBLBQYAAAAABAAEAPMAAAAWBgAAAAA=&#10;" strokecolor="#f79646" strokeweight="2pt">
            <v:textbox>
              <w:txbxContent>
                <w:p w:rsidR="006A5FBA" w:rsidRDefault="006A5FBA" w:rsidP="00EA1EE7">
                  <w:pPr>
                    <w:jc w:val="center"/>
                  </w:pPr>
                  <w:r>
                    <w:t>Наличие оснований для приостановления срока рассмотрения заявления</w:t>
                  </w:r>
                </w:p>
              </w:txbxContent>
            </v:textbox>
          </v:shape>
        </w:pict>
      </w:r>
      <w:r>
        <w:rPr>
          <w:noProof/>
        </w:rPr>
        <w:pict>
          <v:shape id="Блок-схема: процесс 8" o:spid="_x0000_s1033" type="#_x0000_t109" style="position:absolute;margin-left:-65.15pt;margin-top:202.85pt;width:173.1pt;height:94.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zKrQIAACMFAAAOAAAAZHJzL2Uyb0RvYy54bWysVL1u2zAQ3gv0HQjuiSzHcWIhcmA4cFEg&#10;SAwkRWaaoiwB/CtJW3KnZmj3vkmXLG2RvoL8Rj1SivPTTEU9yHfk/X73HU9Oa8HRmhlbKpnieL+H&#10;EZNUZaVcpvjD9WzvGCPriMwIV5KleMMsPh2/fXNS6YT1VaF4xgyCINImlU5x4ZxOosjSggli95Vm&#10;Ei5zZQRxoJpllBlSQXTBo36vN4wqZTJtFGXWwulZe4nHIX6eM+ou89wyh3iKoTYXviZ8F/4bjU9I&#10;sjREFyXtyiD/UIUgpYSku1BnxBG0MuVfoURJjbIqd/tUiUjleUlZ6AG6iXsvurkqiGahFwDH6h1M&#10;9v+FpRfruUFllmIYlCQCRtR8a342982Pve3t9ktz1/xqvieo+b393NxvvzZ3cHqLjj1wlbYJ+F/p&#10;uek0C6JHoc6N8P/QH6oD2Jsd2Kx2iMJhPx4dHxzBTCjcxfFoeDAI44ge3bWx7h1TAnkhxTlX1bQg&#10;xs3beQfAyfrcOkgPbg/mPrNVvMxmJedB2dgpN2hNgATAnUxVGHFiHRymeBZ+vh8I8cyNS1RBnYeD&#10;nq+SADtzThyIQgNeVi4xInwJtKfOhFqeeVuzXOyyzo5Gw8HwtSS+6DNii7a6EKEz49LXzgKJux49&#10;4i3GXnL1og6j63sPf7JQ2QbGaVTLc6vprIT459DrnBggNjQCy+ou4ePRTLHqJIwKZT69du7tgW9w&#10;i1EFiwKdf1wRwwDC9xKYOIoHMDjkgjI4POqDYp7eLJ7eyJWYKhhDDM+CpkH09o4/iLlR4gZ2euKz&#10;whWRFHK3GHfK1LULDK8CZZNJMINt0sSdyytNfXCPnEf2ur4hRnf8cUC9C/WwVCR5QZ3W1ntKNVk5&#10;lZeBV4+4AkO8ApsYuNK9Gn7Vn+rB6vFtG/8BAAD//wMAUEsDBBQABgAIAAAAIQA7LQEP4wAAAAwB&#10;AAAPAAAAZHJzL2Rvd25yZXYueG1sTI/LTsMwEEX3SPyDNUjsWjuN8iDEqRBSYQFdEJC6deMhiYjH&#10;Uey2CV+PWcFydI/uPVNuZzOwM06utyQhWgtgSI3VPbUSPt53qxyY84q0GiyhhAUdbKvrq1IV2l7o&#10;Dc+1b1koIVcoCZ33Y8G5azo0yq3tiBSyTzsZ5cM5tVxP6hLKzcA3QqTcqJ7CQqdGfOyw+apPRsL8&#10;/VIv9Wv7vMv302HZ68OTyGIpb2/mh3tgHmf/B8OvflCHKjgd7Ym0Y4OEVRSLOLASkjxNgQVkEyV3&#10;wI4SsiwRwKuS/3+i+gEAAP//AwBQSwECLQAUAAYACAAAACEAtoM4kv4AAADhAQAAEwAAAAAAAAAA&#10;AAAAAAAAAAAAW0NvbnRlbnRfVHlwZXNdLnhtbFBLAQItABQABgAIAAAAIQA4/SH/1gAAAJQBAAAL&#10;AAAAAAAAAAAAAAAAAC8BAABfcmVscy8ucmVsc1BLAQItABQABgAIAAAAIQBjrwzKrQIAACMFAAAO&#10;AAAAAAAAAAAAAAAAAC4CAABkcnMvZTJvRG9jLnhtbFBLAQItABQABgAIAAAAIQA7LQEP4wAAAAwB&#10;AAAPAAAAAAAAAAAAAAAAAAcFAABkcnMvZG93bnJldi54bWxQSwUGAAAAAAQABADzAAAAFwYAAAAA&#10;" strokecolor="#f79646" strokeweight="2pt">
            <v:textbox>
              <w:txbxContent>
                <w:p w:rsidR="006A5FBA" w:rsidRDefault="006A5FBA" w:rsidP="00EA1EE7">
                  <w:pPr>
                    <w:jc w:val="center"/>
                  </w:pPr>
                  <w:r>
                    <w:t>Наличие основания для отказа в предоставлении муниципальной услуги</w:t>
                  </w:r>
                </w:p>
              </w:txbxContent>
            </v:textbox>
          </v:shape>
        </w:pict>
      </w:r>
      <w:r>
        <w:rPr>
          <w:noProof/>
        </w:rPr>
        <w:pict>
          <v:shape id="Блок-схема: процесс 7" o:spid="_x0000_s1032" type="#_x0000_t109" style="position:absolute;margin-left:211.35pt;margin-top:95.15pt;width:258.1pt;height:68.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QiqwIAACIFAAAOAAAAZHJzL2Uyb0RvYy54bWysVE9v2jAUv0/ad7B8bwMUSBs1VAjENKlq&#10;kejUs3EcEsmxPduQsNN62O77Jrv0sk3dVwjfaM9OCm3X0zQO4T2//z//ns8vqoKjDdMmlyLG3eMO&#10;RkxQmeRiFeMPN7OjU4yMJSIhXAoW4y0z+GL09s15qSLWk5nkCdMIkggTlSrGmbUqCgJDM1YQcywV&#10;E2BMpS6IBVWvgkSTErIXPOh1OsOglDpRWlJmDJxOGyMe+fxpyqi9TlPDLOIxht6s/2r/XbpvMDon&#10;0UoTleW0bYP8QxcFyQUU3aeaEkvQWud/pSpyqqWRqT2msghkmuaU+Rlgmm7nxTSLjCjmZwFwjNrD&#10;ZP5fWnq1mWuUJzEOMRKkgCuqv9U/64f6x9Hubvelvq9/1d8jVP/efa4fdl/rezi9Q6EDrlQmgviF&#10;mutWMyA6FKpUF+4f5kOVB3u7B5tVFlE4POmF4WkId0LBdjocDDoDlzQ4RCtt7DsmC+SEGKdclpOM&#10;aDtvrtvjTTaXxjZhj+6usJE8T2Y5517ZmgnXaEOAA0CdRJYYcWIsHMZ45n9t5WdhXKAyxr1Bv+Oa&#10;JEDOlBMLYqEALiNWGBG+AtZTq30vz6KNXi33VWfh2bA/fK2Ia3pKTNZ05zO0bly43pnncDujA7yB&#10;2Em2Wlb+5k5chDtZymQLt6llQ3Oj6CyH/Jcw65xo4DUMArtqr+Hj0IyxbCWMMqk/vXbu/IFuYMWo&#10;hD2ByT+uiWYA4XsBRDzr9vtusbzSH4Q9UPRTy/KpRayLiYRr6MKroKgXnb/lj2KqZXELKz12VcFE&#10;BIXaDcatMrHN/sKjQNl47N1gmRSxl2KhqEvukHPI3lS3RKuWPxaYdyUfd4pEL6jT+LpIIcdrK9Pc&#10;8+qAK3DTKbCInqXto+E2/anuvQ5P2+gPAAAA//8DAFBLAwQUAAYACAAAACEAIX3fCOIAAAALAQAA&#10;DwAAAGRycy9kb3ducmV2LnhtbEyPwU7DMBBE70j8g7VI3KidJkpLiFMhpMIBeiAg9erGSxIRryPb&#10;bRO+HnMqx9U8zbwtN5MZ2Amd7y1JSBYCGFJjdU+thM+P7d0amA+KtBosoYQZPWyq66tSFdqe6R1P&#10;dWhZLCFfKAldCGPBuW86NMov7IgUsy/rjArxdC3XTp1juRn4UoicG9VTXOjUiE8dNt/10UiYfl7r&#10;uX5rX7brndvPO71/FqtUytub6fEBWMApXGD404/qUEWngz2S9myQkGVZElEJ6TJbAYvEfS5SYIcY&#10;5YkAXpX8/w/VLwAAAP//AwBQSwECLQAUAAYACAAAACEAtoM4kv4AAADhAQAAEwAAAAAAAAAAAAAA&#10;AAAAAAAAW0NvbnRlbnRfVHlwZXNdLnhtbFBLAQItABQABgAIAAAAIQA4/SH/1gAAAJQBAAALAAAA&#10;AAAAAAAAAAAAAC8BAABfcmVscy8ucmVsc1BLAQItABQABgAIAAAAIQBSEEQiqwIAACIFAAAOAAAA&#10;AAAAAAAAAAAAAC4CAABkcnMvZTJvRG9jLnhtbFBLAQItABQABgAIAAAAIQAhfd8I4gAAAAsBAAAP&#10;AAAAAAAAAAAAAAAAAAUFAABkcnMvZG93bnJldi54bWxQSwUGAAAAAAQABADzAAAAFAYAAAAA&#10;" strokecolor="#f79646" strokeweight="2pt">
            <v:textbox>
              <w:txbxContent>
                <w:p w:rsidR="006A5FBA" w:rsidRDefault="006A5FBA" w:rsidP="00EA1EE7">
                  <w:pPr>
                    <w:jc w:val="center"/>
                  </w:pPr>
                  <w:r>
                    <w:t>Анализ полного пакета документов, необходимых для принятия решения о предоставлении муниципальной услуги</w:t>
                  </w:r>
                </w:p>
              </w:txbxContent>
            </v:textbox>
          </v:shape>
        </w:pict>
      </w:r>
      <w:r>
        <w:rPr>
          <w:noProof/>
        </w:rPr>
        <w:pict>
          <v:line id="Прямая соединительная линия 21" o:spid="_x0000_s1044" style="position:absolute;z-index:251678720;visibility:visible" from="335.45pt,35pt" to="336.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QcAgIAALkDAAAOAAAAZHJzL2Uyb0RvYy54bWysU82O0zAQviPxDpbvNGmXrnajpiuxVbnw&#10;Uwl4gKnjJJYc27JN096AM1IfgVfgANJKCzxD8kaMnWxZ4Ia4ODPfeL7M92WyuNo3kuy4dUKrnE4n&#10;KSVcMV0IVeX0zev1owtKnAdVgNSK5/TAHb1aPnywaE3GZ7rWsuCWIIlyWWtyWntvsiRxrOYNuIk2&#10;XGGx1LYBj6mtksJCi+yNTGZpep602hbGasadQ3Q1FOky8pclZ/5lWTruicwpzubjaeO5DWeyXEBW&#10;WTC1YOMY8A9TNCAUvvREtQIP5K0Vf1E1glntdOknTDeJLkvBeNSAaqbpH2pe1WB41ILmOHOyyf0/&#10;WvZit7FEFDmdTSlR0OA36j717/pj96373B9J/7770X3tvnQ33ffupv+A8W3/EeNQ7G5H+EiwHb1s&#10;jcuQ8lpt7Jg5s7HBmH1pm/BEyWQf/T+c/Od7T9gAMkRn87Oz83mgS371Gev8U64bEoKcSqGCM5DB&#10;7pnzw9W7KwFWei2kRBwyqUib08v5bE4JA9yxUoLHsDGo2qmKEpAVLi/zNjI6LUURukOzs9X2Wlqy&#10;A1ygx+uL6ZPVcKmGgg/o5TxNx0Vy4J/rYoCn6R2OKkaaqOg3/jDzClw99MTSKFyq8H4ed3iUGNwd&#10;/AzRVheHaHMSMtyPyD7ucljA+znG9/+45U8AAAD//wMAUEsDBBQABgAIAAAAIQC5uYoI4AAAAAoB&#10;AAAPAAAAZHJzL2Rvd25yZXYueG1sTI9NT8MwDIbvSPyHyEjcWEoZ3VaaTjBpE5dJ7EM7Z41pC41T&#10;NdlW+usx4gBH249eP282720jztj52pGC+1EEAqlwpqZSwX63vJuC8EGT0Y0jVPCFHub59VWmU+Mu&#10;tMHzNpSCQ8inWkEVQptK6YsKrfYj1yLx7d11Vgceu1KaTl843DYyjqJEWl0Tf6h0i4sKi8/tySoY&#10;zHTx9lqthvXLYTI8ln63XB0+lLq96Z+fQATswx8MP/qsDjk7Hd2JjBeNgmQ8njGqYBZPQDDwuzgy&#10;+RAnIPNM/q+QfwMAAP//AwBQSwECLQAUAAYACAAAACEAtoM4kv4AAADhAQAAEwAAAAAAAAAAAAAA&#10;AAAAAAAAW0NvbnRlbnRfVHlwZXNdLnhtbFBLAQItABQABgAIAAAAIQA4/SH/1gAAAJQBAAALAAAA&#10;AAAAAAAAAAAAAC8BAABfcmVscy8ucmVsc1BLAQItABQABgAIAAAAIQDgykQcAgIAALkDAAAOAAAA&#10;AAAAAAAAAAAAAC4CAABkcnMvZTJvRG9jLnhtbFBLAQItABQABgAIAAAAIQC5uYoI4AAAAAoBAAAP&#10;AAAAAAAAAAAAAAAAAFwEAABkcnMvZG93bnJldi54bWxQSwUGAAAAAAQABADzAAAAaQUAAAAA&#10;" strokecolor="#4a7ebb"/>
        </w:pict>
      </w:r>
      <w:r>
        <w:rPr>
          <w:noProof/>
        </w:rPr>
        <w:pict>
          <v:line id="Прямая соединительная линия 20" o:spid="_x0000_s1043" style="position:absolute;z-index:251677696;visibility:visible" from="107.95pt,35.05pt" to="107.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5qAQIAALkDAAAOAAAAZHJzL2Uyb0RvYy54bWysU0uO00AQ3SNxh1bviZ1kgmasOCMxUdjw&#10;GQk4QKXd/kj9U3cTJztgjZQjcAUWII00wBnsG1Hd9oQBdohNu+pV13O95/Lyci8F2XHrGq1yOp2k&#10;lHDFdNGoKqdvXm8enVPiPKgChFY8pwfu6OXq4YNlazI+07UWBbcESZTLWpPT2nuTJYljNZfgJtpw&#10;hcVSWwkeU1slhYUW2aVIZmn6OGm1LYzVjDuH6Hoo0lXkL0vO/MuydNwTkVOczcfTxnMbzmS1hKyy&#10;YOqGjWPAP0whoVH40hPVGjyQt7b5i0o2zGqnSz9hWia6LBvGowZUM03/UPOqBsOjFjTHmZNN7v/R&#10;she7a0uaIqcztEeBxG/Uferf9cfuW/e5P5L+ffej+9p96W66791N/wHj2/4jxqHY3Y7wkWA7etka&#10;lyHllbq2Y+bMtQ3G7EsrwxMlk330/3Dyn+89YQPIEJ0t5mfzeaBLfvUZ6/xTriUJQU5Fo4IzkMHu&#10;mfPD1bsrAVZ60wiBOGRCkTanF4vZghIGuGOlAI+hNKjaqYoSEBUuL/M2MjotmiJ0h2Znq+2VsGQH&#10;uEBnm/Ppk/VwqYaCD+jFIk3HRXLgn+tigKfpHY4qRpqo6Df+MPMaXD30xNIoXKjwfh53eJQY3B38&#10;DNFWF4docxIy3I/IPu5yWMD7Ocb3/7jVTwAAAP//AwBQSwMEFAAGAAgAAAAhAL76wHffAAAACgEA&#10;AA8AAABkcnMvZG93bnJldi54bWxMj8FOwzAMhu9IvENkJG4sXauNUZpOMGkTFyTY0M5ZY5pC41RN&#10;tpU+PUYc4Gj70+/vL5aDa8UJ+9B4UjCdJCCQKm8aqhW87dY3CxAhajK69YQKvjDAsry8KHRu/Jle&#10;8bSNteAQCrlWYGPscilDZdHpMPEdEt/efe905LGvpen1mcNdK9MkmUunG+IPVne4slh9bo9OwWgW&#10;q5cnuxmfH/e346wOu/Vm/6HU9dXwcA8i4hD/YPjRZ3Uo2engj2SCaBWk2TRjVMFdOgfBwO/iwGSW&#10;zkCWhfxfofwGAAD//wMAUEsBAi0AFAAGAAgAAAAhALaDOJL+AAAA4QEAABMAAAAAAAAAAAAAAAAA&#10;AAAAAFtDb250ZW50X1R5cGVzXS54bWxQSwECLQAUAAYACAAAACEAOP0h/9YAAACUAQAACwAAAAAA&#10;AAAAAAAAAAAvAQAAX3JlbHMvLnJlbHNQSwECLQAUAAYACAAAACEAVOmOagECAAC5AwAADgAAAAAA&#10;AAAAAAAAAAAuAgAAZHJzL2Uyb0RvYy54bWxQSwECLQAUAAYACAAAACEAvvrAd98AAAAKAQAADwAA&#10;AAAAAAAAAAAAAABbBAAAZHJzL2Rvd25yZXYueG1sUEsFBgAAAAAEAAQA8wAAAGcFAAAAAA==&#10;" strokecolor="#4a7ebb"/>
        </w:pict>
      </w:r>
      <w:r>
        <w:rPr>
          <w:noProof/>
        </w:rPr>
        <w:pict>
          <v:line id="Прямая соединительная линия 22" o:spid="_x0000_s1045" style="position:absolute;z-index:251679744;visibility:visible" from="71.95pt,78.25pt" to="71.9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gSAgIAALkDAAAOAAAAZHJzL2Uyb0RvYy54bWysU0uO1DAQ3SNxB8t7OuloGs1EnR6JaTUb&#10;PiMBB6h2nI/kn2zT6d4Ba6Q+AldgAdJIA5whuRFlJ9MMsENsnKpn13PV88vyci8F2XHrWq0KOp+l&#10;lHDFdNmquqBvXm8enVPiPKgShFa8oAfu6OXq4YNlZ3Ke6UaLkluCJMrlnSlo473Jk8SxhktwM224&#10;ws1KWwkeU1snpYUO2aVIsjR9nHTalsZqxp1DdD1u0lXkryrO/MuqctwTUVDszcfVxnUb1mS1hLy2&#10;YJqWTW3AP3QhoVV46YlqDR7IW9v+RSVbZrXTlZ8xLRNdVS3jcQacZp7+Mc2rBgyPs6A4zpxkcv+P&#10;lr3YXVvSlgXNMkoUSHyj/tPwbjj23/rPw5EM7/sf/df+S3/Tf+9vhg8Y3w4fMQ6b/e0EHwmWo5ad&#10;cTlSXqlrO2XOXNsgzL6yMnxxZLKP+h9O+vO9J2wEGaLZ/Gwx0iW/6ox1/inXkoSgoKJVQRnIYffM&#10;ebwLj94dCbDSm1aI+LpCka6gF4tsQQkD9FglwGMoDU7tVE0JiBrNy7yNjE6LtgzVgcfZenslLNkB&#10;Guhscz5/sh4PNVDyEb1YpOlkJAf+uS5HeJ7e4djaRBPb/I0/9LwG14w1cSvoiCVChft59PA0YlB3&#10;1DNEW10eosxJyNAfsWzycjDg/Rzj+3/c6icAAAD//wMAUEsDBBQABgAIAAAAIQDEQWBm4AAAAAsB&#10;AAAPAAAAZHJzL2Rvd25yZXYueG1sTI9BT8MwDIXvSPyHyEjcWLrCoC1NJ5i0iQsSbGjnrDFtoXGq&#10;JttKfz0el3Hzs5+ev5fPB9uKA/a+caRgOolAIJXONFQp+NgsbxIQPmgyunWECn7Qw7y4vMh1ZtyR&#10;3vGwDpXgEPKZVlCH0GVS+rJGq/3EdUh8+3S91YFlX0nT6yOH21bGUXQvrW6IP9S6w0WN5fd6bxWM&#10;Jlm8vdSr8fV5+zDOKr9ZrrZfSl1fDU+PIAIO4WyGEz6jQ8FMO7cn40XL+u42ZSsPSToFcXL8bXYK&#10;4jhOQRa5/N+h+AUAAP//AwBQSwECLQAUAAYACAAAACEAtoM4kv4AAADhAQAAEwAAAAAAAAAAAAAA&#10;AAAAAAAAW0NvbnRlbnRfVHlwZXNdLnhtbFBLAQItABQABgAIAAAAIQA4/SH/1gAAAJQBAAALAAAA&#10;AAAAAAAAAAAAAC8BAABfcmVscy8ucmVsc1BLAQItABQABgAIAAAAIQD019gSAgIAALkDAAAOAAAA&#10;AAAAAAAAAAAAAC4CAABkcnMvZTJvRG9jLnhtbFBLAQItABQABgAIAAAAIQDEQWBm4AAAAAsBAAAP&#10;AAAAAAAAAAAAAAAAAFwEAABkcnMvZG93bnJldi54bWxQSwUGAAAAAAQABADzAAAAaQUAAAAA&#10;" strokecolor="#4a7ebb"/>
        </w:pict>
      </w:r>
      <w:r>
        <w:rPr>
          <w:noProof/>
        </w:rPr>
        <w:pict>
          <v:line id="Прямая соединительная линия 23" o:spid="_x0000_s1046" style="position:absolute;z-index:251680768;visibility:visible" from="334.7pt,78.3pt" to="335.4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BAIAALwDAAAOAAAAZHJzL2Uyb0RvYy54bWysU8uO0zAU3SPxD5b3NGmYwjRqOhJTlQ2P&#10;SsAH3DrOQ3JsyzZNuwPWSP0EfoEFSCMNM9+Q/BHXTqYMsENsnPvwPbnn5GRxsW8E2XFjayUzOp3E&#10;lHDJVF7LMqPv3q4fnVNiHcgchJI8owdu6cXy4YNFq1OeqEqJnBuCINKmrc5o5ZxOo8iyijdgJ0pz&#10;ic1CmQYcpqaMcgMtojciSuL4SdQqk2ujGLcWq6uhSZcBvyg4c6+LwnJHREZxNxdOE86tP6PlAtLS&#10;gK5qNq4B/7BFA7XEl56gVuCAvDf1X1BNzYyyqnATpppIFUXNeOCAbKbxH2zeVKB54ILiWH2Syf4/&#10;WPZqtzGkzjOaPKZEQoPfqPvSf+iP3Y/ua38k/cfutvvefeuuupvuqv+E8XX/GWPf7K7H8pHgOGrZ&#10;apsi5KXcmDGzemO8MPvCNP6JlMk+6H846c/3jjAszp8maBeGjWR6Fsdzjxj9GtXGuudcNcQHGRW1&#10;9OJACrsX1g1X7674slTrWgisQyokaRF+lswQHtBmhQCHYaORuJUlJSBK9C9zJiBaJercT/tha8rt&#10;pTBkB+ihs/X59NlquFRBzofqfBbHo5csuJcqH8rT+K6OLEaYwOg3fL/zCmw1zITWSFxI/34ebDxS&#10;9AIPkvpoq/JDUDryGVokoI929h68n2N8/6db/gQAAP//AwBQSwMEFAAGAAgAAAAhAB4Q7t7hAAAA&#10;CwEAAA8AAABkcnMvZG93bnJldi54bWxMj8tOwzAQRfdI/IM1SOyogwV5EaeCSq3YIEGLunbjIQ7E&#10;4yh225Cvx6xgObpH956plpPt2QlH3zmScLtIgCE1TnfUSnjfrW9yYD4o0qp3hBK+0cOyvryoVKnd&#10;md7wtA0tiyXkSyXBhDCUnPvGoFV+4QakmH240aoQz7HlelTnWG57LpIk5VZ1FBeMGnBlsPnaHq2E&#10;Weer12ezmV+e9tl83/rderP/lPL6anp8ABZwCn8w/OpHdaij08EdSXvWS0izpIhoDPJCAItEmok7&#10;YAcJQogCeF3x/z/UPwAAAP//AwBQSwECLQAUAAYACAAAACEAtoM4kv4AAADhAQAAEwAAAAAAAAAA&#10;AAAAAAAAAAAAW0NvbnRlbnRfVHlwZXNdLnhtbFBLAQItABQABgAIAAAAIQA4/SH/1gAAAJQBAAAL&#10;AAAAAAAAAAAAAAAAAC8BAABfcmVscy8ucmVsc1BLAQItABQABgAIAAAAIQA7/gJfBAIAALwDAAAO&#10;AAAAAAAAAAAAAAAAAC4CAABkcnMvZTJvRG9jLnhtbFBLAQItABQABgAIAAAAIQAeEO7e4QAAAAsB&#10;AAAPAAAAAAAAAAAAAAAAAF4EAABkcnMvZG93bnJldi54bWxQSwUGAAAAAAQABADzAAAAbAUAAAAA&#10;" strokecolor="#4a7ebb"/>
        </w:pict>
      </w:r>
      <w:r>
        <w:rPr>
          <w:noProof/>
        </w:rPr>
        <w:pict>
          <v:shape id="Блок-схема: процесс 3" o:spid="_x0000_s1028" type="#_x0000_t109" style="position:absolute;margin-left:4.55pt;margin-top:6.75pt;width:409.75pt;height:28.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bCrQIAACIFAAAOAAAAZHJzL2Uyb0RvYy54bWysVMlu2zAQvRfoPxC8J/KaRYgcGA5cFAgS&#10;A0mR85iiLAEUyZK0ZffUHNp7/6SXXNoi/QX5jzqkFGdpTkV9kGc4++MbnpyuS0FW3NhCyYR29zuU&#10;cMlUWshFQj9cT/eOKLEOZApCSZ7QDbf0dPT2zUmlY95TuRIpNwSTSBtXOqG5czqOIstyXoLdV5pL&#10;NGbKlOBQNYsoNVBh9lJEvU7nIKqUSbVRjFuLp2eNkY5C/izjzF1mmeWOiIRiby58TfjO/TcanUC8&#10;MKDzgrVtwD90UUIhsegu1Rk4IEtT/JWqLJhRVmVun6kyUllWMB5mwGm6nRfTXOWgeZgFwbF6B5P9&#10;f2nZxWpmSJEmtE+JhBKvqP5W/6zv6x9729vtl/qu/lV/j0n9e/u5vt9+re/w9Jb0PXCVtjHGX+mZ&#10;aTWLokdhnZnS/+N8ZB3A3uzA5mtHGB4Oe53+UW9ICUNbf3g86IbbiB6jtbHuHVcl8UJCM6GqSQ7G&#10;zZrrDnjD6tw6rI5hD+6+sFWiSKeFEEHZ2IkwZAXIAaROqipKBFiHhwmdhp8fB1M8CxOSVAntDQcd&#10;JA4DJGcmwKFYaoTLygUlIBbIeuZM6OVZtDWL+a7q9PD4YHDwWhHf9BnYvOkuZGjdhPS988DhdkYP&#10;eAOxl9x6vg43d+gj/MlcpRu8TaMamlvNpgXmP8dZZ2CQ1zgI7qq7xI9HM6GqlSjJlfn02rn3R7qh&#10;lZIK9wQn/7gEwxHC9xKJeNwdDPxiBWUwPOyhYp5a5k8tcllOFF5DF18FzYLo/Z14EDOjyhtc6bGv&#10;iiaQDGs3GLfKxDX7i48C4+NxcMNl0uDO5ZVmPrlHziN7vb4Bo1v+OGTehXrYKYhfUKfx9ZFSjZdO&#10;ZUXg1SOuyBCv4CIGrrSPht/0p3rwenzaRn8AAAD//wMAUEsDBBQABgAIAAAAIQAYlebU4AAAAAoB&#10;AAAPAAAAZHJzL2Rvd25yZXYueG1sTI9BT8MwDIXvSPyHyEjcWLpVWktpOiGkwQF2oCDtmjWmrWic&#10;Ksm2ll+PObGT9eyn5++Vm8kO4oQ+9I4ULBcJCKTGmZ5aBZ8f27scRIiajB4coYIZA2yq66tSF8ad&#10;6R1PdWwFh1AotIIuxrGQMjQdWh0WbkTi25fzVkeWvpXG6zOH20GukmQtre6JP3R6xKcOm+/6aBVM&#10;P6/1XL+1L9t85/fzzuyfkyxV6vZmenwAEXGK/2b4w2d0qJjp4I5kghhYZ2t28kyzFQg25Gm2BHHg&#10;zX2ag6xKeVmh+gUAAP//AwBQSwECLQAUAAYACAAAACEAtoM4kv4AAADhAQAAEwAAAAAAAAAAAAAA&#10;AAAAAAAAW0NvbnRlbnRfVHlwZXNdLnhtbFBLAQItABQABgAIAAAAIQA4/SH/1gAAAJQBAAALAAAA&#10;AAAAAAAAAAAAAC8BAABfcmVscy8ucmVsc1BLAQItABQABgAIAAAAIQCyeubCrQIAACIFAAAOAAAA&#10;AAAAAAAAAAAAAC4CAABkcnMvZTJvRG9jLnhtbFBLAQItABQABgAIAAAAIQAYlebU4AAAAAoBAAAP&#10;AAAAAAAAAAAAAAAAAAcFAABkcnMvZG93bnJldi54bWxQSwUGAAAAAAQABADzAAAAFAYAAAAA&#10;" strokecolor="#f79646" strokeweight="2pt">
            <v:textbox>
              <w:txbxContent>
                <w:p w:rsidR="006A5FBA" w:rsidRDefault="006A5FBA" w:rsidP="00EA1EE7">
                  <w:pPr>
                    <w:jc w:val="center"/>
                  </w:pPr>
                  <w:r>
                    <w:t>Проверка предоставленных документов</w:t>
                  </w:r>
                </w:p>
              </w:txbxContent>
            </v:textbox>
          </v:shape>
        </w:pict>
      </w:r>
      <w:r w:rsidR="00EA1EE7">
        <w:br w:type="page"/>
      </w:r>
    </w:p>
    <w:p w:rsidR="00EA1EE7" w:rsidRPr="00EA1EE7" w:rsidRDefault="00EA1EE7" w:rsidP="00EA1EE7">
      <w:pPr>
        <w:pStyle w:val="a4"/>
        <w:spacing w:after="0"/>
        <w:ind w:left="5670"/>
        <w:rPr>
          <w:b/>
          <w:sz w:val="18"/>
          <w:szCs w:val="18"/>
          <w:lang w:val="ru-RU"/>
        </w:rPr>
      </w:pPr>
      <w:r w:rsidRPr="00EA1EE7">
        <w:rPr>
          <w:b/>
          <w:sz w:val="18"/>
          <w:szCs w:val="18"/>
          <w:lang w:val="ru-RU"/>
        </w:rPr>
        <w:lastRenderedPageBreak/>
        <w:t>Приложение 3 к административному регламенту предоставлениягосударственной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EA1EE7" w:rsidRDefault="00EA1EE7" w:rsidP="00EA1EE7">
      <w:pPr>
        <w:pStyle w:val="a4"/>
        <w:spacing w:after="0"/>
        <w:ind w:left="5670"/>
        <w:rPr>
          <w:lang w:val="ru-RU"/>
        </w:rPr>
      </w:pPr>
    </w:p>
    <w:p w:rsidR="00EA1EE7" w:rsidRPr="006F14B1" w:rsidRDefault="00EA1EE7" w:rsidP="00EA1EE7">
      <w:pPr>
        <w:suppressAutoHyphens/>
        <w:jc w:val="center"/>
        <w:rPr>
          <w:sz w:val="16"/>
          <w:szCs w:val="16"/>
        </w:rPr>
      </w:pPr>
    </w:p>
    <w:p w:rsidR="00EA1EE7" w:rsidRPr="006F14B1" w:rsidRDefault="00EA1EE7" w:rsidP="00EA1EE7">
      <w:pPr>
        <w:suppressAutoHyphens/>
        <w:jc w:val="center"/>
        <w:rPr>
          <w:sz w:val="28"/>
          <w:szCs w:val="28"/>
        </w:rPr>
      </w:pPr>
      <w:r w:rsidRPr="006F14B1">
        <w:rPr>
          <w:sz w:val="28"/>
          <w:szCs w:val="28"/>
        </w:rPr>
        <w:t xml:space="preserve">Опись документов,  принятых для предоставления </w:t>
      </w:r>
      <w:r>
        <w:rPr>
          <w:sz w:val="28"/>
          <w:szCs w:val="28"/>
        </w:rPr>
        <w:t>муниципальн</w:t>
      </w:r>
      <w:r w:rsidRPr="006F14B1">
        <w:rPr>
          <w:sz w:val="28"/>
          <w:szCs w:val="28"/>
        </w:rPr>
        <w:t>ой   услуги</w:t>
      </w:r>
    </w:p>
    <w:p w:rsidR="00EA1EE7" w:rsidRPr="006F14B1" w:rsidRDefault="00EA1EE7" w:rsidP="00EA1EE7">
      <w:pPr>
        <w:suppressAutoHyphens/>
        <w:jc w:val="center"/>
        <w:rPr>
          <w:sz w:val="26"/>
          <w:szCs w:val="26"/>
        </w:rPr>
      </w:pPr>
    </w:p>
    <w:tbl>
      <w:tblPr>
        <w:tblW w:w="0" w:type="auto"/>
        <w:tblLook w:val="01E0"/>
      </w:tblPr>
      <w:tblGrid>
        <w:gridCol w:w="2867"/>
        <w:gridCol w:w="493"/>
        <w:gridCol w:w="6211"/>
      </w:tblGrid>
      <w:tr w:rsidR="00EA1EE7" w:rsidRPr="006F14B1" w:rsidTr="00526081">
        <w:tc>
          <w:tcPr>
            <w:tcW w:w="3155" w:type="dxa"/>
          </w:tcPr>
          <w:p w:rsidR="00EA1EE7" w:rsidRPr="006F14B1" w:rsidRDefault="00EA1EE7" w:rsidP="00526081">
            <w:pPr>
              <w:suppressAutoHyphens/>
            </w:pPr>
            <w:r w:rsidRPr="006F14B1">
              <w:t>№ по журналу регистрации</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Дата принятия документов</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 xml:space="preserve">Наименование организации, получателя государственной услуги </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p w:rsidR="00EA1EE7" w:rsidRPr="006F14B1" w:rsidRDefault="00EA1EE7" w:rsidP="00526081">
            <w:pPr>
              <w:suppressAutoHyphens/>
            </w:pPr>
            <w:r w:rsidRPr="006F14B1">
              <w:t>_____________________________________________</w:t>
            </w:r>
          </w:p>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 xml:space="preserve">Ф.И.О. </w:t>
            </w:r>
          </w:p>
          <w:p w:rsidR="00EA1EE7" w:rsidRPr="006F14B1" w:rsidRDefault="00EA1EE7" w:rsidP="00526081">
            <w:pPr>
              <w:suppressAutoHyphens/>
            </w:pPr>
            <w:r w:rsidRPr="006F14B1">
              <w:t>руководителя организации,</w:t>
            </w:r>
          </w:p>
          <w:p w:rsidR="00EA1EE7" w:rsidRPr="006F14B1" w:rsidRDefault="00EA1EE7" w:rsidP="00526081">
            <w:pPr>
              <w:suppressAutoHyphens/>
            </w:pPr>
            <w:r w:rsidRPr="006F14B1">
              <w:t xml:space="preserve">получателя </w:t>
            </w:r>
            <w:r>
              <w:t>муниципальной</w:t>
            </w:r>
          </w:p>
          <w:p w:rsidR="00EA1EE7" w:rsidRPr="006F14B1" w:rsidRDefault="00EA1EE7" w:rsidP="00526081">
            <w:pPr>
              <w:suppressAutoHyphens/>
            </w:pPr>
            <w:r w:rsidRPr="006F14B1">
              <w:t>услуги</w:t>
            </w:r>
          </w:p>
          <w:p w:rsidR="00EA1EE7" w:rsidRPr="006F14B1" w:rsidRDefault="00EA1EE7" w:rsidP="00526081">
            <w:pPr>
              <w:suppressAutoHyphens/>
            </w:pPr>
          </w:p>
        </w:tc>
        <w:tc>
          <w:tcPr>
            <w:tcW w:w="6416" w:type="dxa"/>
            <w:gridSpan w:val="2"/>
          </w:tcPr>
          <w:p w:rsidR="00EA1EE7" w:rsidRPr="006F14B1" w:rsidRDefault="00EA1EE7" w:rsidP="00526081">
            <w:pPr>
              <w:suppressAutoHyphens/>
            </w:pPr>
          </w:p>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 xml:space="preserve">Адрес </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Телефон</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Ф.И.О., сдавшего документы</w:t>
            </w:r>
          </w:p>
          <w:p w:rsidR="00EA1EE7" w:rsidRPr="006F14B1" w:rsidRDefault="00EA1EE7" w:rsidP="00526081">
            <w:pPr>
              <w:suppressAutoHyphens/>
            </w:pPr>
          </w:p>
        </w:tc>
        <w:tc>
          <w:tcPr>
            <w:tcW w:w="6416" w:type="dxa"/>
            <w:gridSpan w:val="2"/>
          </w:tcPr>
          <w:p w:rsidR="00EA1EE7" w:rsidRPr="006F14B1" w:rsidRDefault="00EA1EE7" w:rsidP="00526081">
            <w:pPr>
              <w:suppressAutoHyphens/>
            </w:pPr>
            <w:r w:rsidRPr="006F14B1">
              <w:t>_____________________________________________</w:t>
            </w:r>
          </w:p>
        </w:tc>
      </w:tr>
      <w:tr w:rsidR="00EA1EE7" w:rsidRPr="006F14B1" w:rsidTr="00526081">
        <w:tc>
          <w:tcPr>
            <w:tcW w:w="3155" w:type="dxa"/>
          </w:tcPr>
          <w:p w:rsidR="00EA1EE7" w:rsidRPr="006F14B1" w:rsidRDefault="00EA1EE7" w:rsidP="00526081">
            <w:pPr>
              <w:suppressAutoHyphens/>
            </w:pPr>
            <w:r w:rsidRPr="006F14B1">
              <w:t>Состав сданной документации:</w:t>
            </w:r>
          </w:p>
        </w:tc>
        <w:tc>
          <w:tcPr>
            <w:tcW w:w="6416" w:type="dxa"/>
            <w:gridSpan w:val="2"/>
          </w:tcPr>
          <w:p w:rsidR="00EA1EE7" w:rsidRPr="006F14B1" w:rsidRDefault="00EA1EE7" w:rsidP="00526081">
            <w:pPr>
              <w:suppressAutoHyphens/>
            </w:pPr>
          </w:p>
        </w:tc>
      </w:tr>
      <w:tr w:rsidR="00EA1EE7" w:rsidRPr="006F14B1" w:rsidTr="00526081">
        <w:tc>
          <w:tcPr>
            <w:tcW w:w="9571" w:type="dxa"/>
            <w:gridSpan w:val="3"/>
          </w:tcPr>
          <w:p w:rsidR="00EA1EE7" w:rsidRPr="006F14B1" w:rsidRDefault="00EA1EE7" w:rsidP="00526081">
            <w:pPr>
              <w:suppressAutoHyphens/>
            </w:pPr>
            <w:r w:rsidRPr="006F14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A1EE7" w:rsidRPr="006F14B1" w:rsidTr="00526081">
        <w:tc>
          <w:tcPr>
            <w:tcW w:w="3753" w:type="dxa"/>
            <w:gridSpan w:val="2"/>
          </w:tcPr>
          <w:p w:rsidR="00EA1EE7" w:rsidRPr="006F14B1" w:rsidRDefault="00EA1EE7" w:rsidP="00526081">
            <w:pPr>
              <w:suppressAutoHyphens/>
            </w:pPr>
            <w:r w:rsidRPr="006F14B1">
              <w:t>Документы сдал:</w:t>
            </w:r>
          </w:p>
        </w:tc>
        <w:tc>
          <w:tcPr>
            <w:tcW w:w="5818" w:type="dxa"/>
          </w:tcPr>
          <w:p w:rsidR="00EA1EE7" w:rsidRPr="006F14B1" w:rsidRDefault="00EA1EE7" w:rsidP="00526081">
            <w:pPr>
              <w:suppressAutoHyphens/>
            </w:pPr>
            <w:r w:rsidRPr="006F14B1">
              <w:t>Документы принял:</w:t>
            </w:r>
          </w:p>
        </w:tc>
      </w:tr>
      <w:tr w:rsidR="00EA1EE7" w:rsidRPr="006F14B1" w:rsidTr="00526081">
        <w:tc>
          <w:tcPr>
            <w:tcW w:w="3753" w:type="dxa"/>
            <w:gridSpan w:val="2"/>
          </w:tcPr>
          <w:p w:rsidR="00EA1EE7" w:rsidRPr="006F14B1" w:rsidRDefault="00EA1EE7" w:rsidP="00526081">
            <w:pPr>
              <w:suppressAutoHyphens/>
            </w:pPr>
            <w:r w:rsidRPr="006F14B1">
              <w:t>_____________________________</w:t>
            </w:r>
          </w:p>
        </w:tc>
        <w:tc>
          <w:tcPr>
            <w:tcW w:w="5818" w:type="dxa"/>
          </w:tcPr>
          <w:p w:rsidR="00EA1EE7" w:rsidRPr="006F14B1" w:rsidRDefault="00EA1EE7" w:rsidP="00526081">
            <w:pPr>
              <w:suppressAutoHyphens/>
            </w:pPr>
            <w:r w:rsidRPr="006F14B1">
              <w:t>_________________________________________</w:t>
            </w:r>
          </w:p>
        </w:tc>
      </w:tr>
      <w:tr w:rsidR="00EA1EE7" w:rsidRPr="006F14B1" w:rsidTr="00526081">
        <w:tc>
          <w:tcPr>
            <w:tcW w:w="3753" w:type="dxa"/>
            <w:gridSpan w:val="2"/>
          </w:tcPr>
          <w:p w:rsidR="00EA1EE7" w:rsidRPr="006F14B1" w:rsidRDefault="00EA1EE7" w:rsidP="00526081">
            <w:pPr>
              <w:suppressAutoHyphens/>
              <w:jc w:val="center"/>
              <w:rPr>
                <w:vertAlign w:val="superscript"/>
              </w:rPr>
            </w:pPr>
            <w:r w:rsidRPr="006F14B1">
              <w:rPr>
                <w:vertAlign w:val="superscript"/>
              </w:rPr>
              <w:t>Ф.И.О., телефон</w:t>
            </w:r>
          </w:p>
        </w:tc>
        <w:tc>
          <w:tcPr>
            <w:tcW w:w="5818" w:type="dxa"/>
          </w:tcPr>
          <w:p w:rsidR="00EA1EE7" w:rsidRPr="006F14B1" w:rsidRDefault="00EA1EE7" w:rsidP="00526081">
            <w:pPr>
              <w:suppressAutoHyphens/>
              <w:jc w:val="center"/>
              <w:rPr>
                <w:vertAlign w:val="superscript"/>
              </w:rPr>
            </w:pPr>
            <w:r w:rsidRPr="006F14B1">
              <w:rPr>
                <w:vertAlign w:val="superscript"/>
              </w:rPr>
              <w:t>Ф.И.О. специалиста, принявшего документацию, телефон</w:t>
            </w:r>
          </w:p>
        </w:tc>
      </w:tr>
    </w:tbl>
    <w:p w:rsidR="00EA1EE7" w:rsidRPr="00EA1EE7" w:rsidRDefault="00EA1EE7" w:rsidP="00EA1EE7">
      <w:pPr>
        <w:pStyle w:val="a4"/>
        <w:spacing w:after="0"/>
        <w:ind w:left="5670"/>
        <w:rPr>
          <w:b/>
          <w:sz w:val="18"/>
          <w:szCs w:val="18"/>
          <w:lang w:val="ru-RU"/>
        </w:rPr>
      </w:pPr>
    </w:p>
    <w:p w:rsidR="00EA1EE7" w:rsidRPr="00EA1EE7" w:rsidRDefault="00EA1EE7" w:rsidP="00EA1EE7">
      <w:pPr>
        <w:pStyle w:val="a4"/>
        <w:spacing w:after="0"/>
        <w:ind w:left="5670"/>
        <w:rPr>
          <w:b/>
          <w:sz w:val="18"/>
          <w:szCs w:val="18"/>
          <w:lang w:val="ru-RU"/>
        </w:rPr>
      </w:pPr>
    </w:p>
    <w:p w:rsidR="00EA1EE7" w:rsidRPr="002B2A88" w:rsidRDefault="00EA1EE7" w:rsidP="00EA1EE7"/>
    <w:p w:rsidR="00EA1EE7" w:rsidRPr="00A97943" w:rsidRDefault="00EA1EE7" w:rsidP="00EA1EE7">
      <w:pPr>
        <w:pStyle w:val="a4"/>
        <w:spacing w:after="0"/>
        <w:ind w:left="5670"/>
        <w:rPr>
          <w:rFonts w:ascii="Times New Roman" w:hAnsi="Times New Roman" w:cs="Times New Roman"/>
          <w:b/>
          <w:sz w:val="18"/>
          <w:szCs w:val="18"/>
          <w:lang w:val="ru-RU"/>
        </w:rPr>
      </w:pPr>
      <w:r w:rsidRPr="00A97943">
        <w:rPr>
          <w:rFonts w:ascii="Times New Roman" w:hAnsi="Times New Roman" w:cs="Times New Roman"/>
          <w:b/>
          <w:sz w:val="18"/>
          <w:szCs w:val="18"/>
          <w:lang w:val="ru-RU"/>
        </w:rPr>
        <w:t>Приложение 4 к административному регламенту предоставлениягосударственной услуги «Принятие решения о предварительном согласовании предоставления земельного участка из земель, государственная собственность на которые не разграничена»</w:t>
      </w:r>
    </w:p>
    <w:p w:rsidR="00EA1EE7" w:rsidRPr="00A97943" w:rsidRDefault="00EA1EE7" w:rsidP="00EA1EE7">
      <w:pPr>
        <w:pStyle w:val="a4"/>
        <w:spacing w:after="0"/>
        <w:ind w:left="5670"/>
        <w:rPr>
          <w:rFonts w:ascii="Times New Roman" w:hAnsi="Times New Roman" w:cs="Times New Roman"/>
          <w:b/>
          <w:sz w:val="18"/>
          <w:szCs w:val="18"/>
          <w:lang w:val="ru-RU"/>
        </w:rPr>
      </w:pPr>
    </w:p>
    <w:p w:rsidR="00EA1EE7" w:rsidRPr="006F14B1" w:rsidRDefault="00EA1EE7" w:rsidP="00EA1EE7"/>
    <w:p w:rsidR="00EA1EE7" w:rsidRPr="006F14B1" w:rsidRDefault="00EA1EE7" w:rsidP="00EA1EE7"/>
    <w:p w:rsidR="00EA1EE7" w:rsidRPr="006F14B1" w:rsidRDefault="00EA1EE7" w:rsidP="00EA1EE7"/>
    <w:p w:rsidR="00EA1EE7" w:rsidRPr="006F14B1" w:rsidRDefault="00EA1EE7" w:rsidP="00EA1EE7">
      <w:pPr>
        <w:tabs>
          <w:tab w:val="left" w:pos="3830"/>
        </w:tabs>
        <w:rPr>
          <w:sz w:val="18"/>
          <w:szCs w:val="18"/>
        </w:rPr>
      </w:pPr>
    </w:p>
    <w:p w:rsidR="00EA1EE7" w:rsidRPr="00A97943" w:rsidRDefault="00EA1EE7" w:rsidP="00EA1EE7">
      <w:pPr>
        <w:pStyle w:val="1"/>
        <w:rPr>
          <w:rFonts w:ascii="Times New Roman" w:hAnsi="Times New Roman" w:cs="Times New Roman"/>
          <w:b/>
          <w:sz w:val="24"/>
          <w:szCs w:val="24"/>
        </w:rPr>
      </w:pPr>
    </w:p>
    <w:p w:rsidR="00EA1EE7" w:rsidRPr="00A97943" w:rsidRDefault="00EA1EE7" w:rsidP="00EA1EE7">
      <w:pPr>
        <w:pStyle w:val="1"/>
        <w:rPr>
          <w:rFonts w:ascii="Times New Roman" w:hAnsi="Times New Roman" w:cs="Times New Roman"/>
          <w:b/>
          <w:sz w:val="24"/>
          <w:szCs w:val="24"/>
        </w:rPr>
      </w:pPr>
    </w:p>
    <w:p w:rsidR="00EA1EE7" w:rsidRPr="00A97943" w:rsidRDefault="00EA1EE7" w:rsidP="00EA1EE7">
      <w:pPr>
        <w:pStyle w:val="1"/>
        <w:rPr>
          <w:rFonts w:ascii="Times New Roman" w:hAnsi="Times New Roman" w:cs="Times New Roman"/>
          <w:b/>
          <w:sz w:val="24"/>
          <w:szCs w:val="24"/>
        </w:rPr>
      </w:pPr>
      <w:r w:rsidRPr="00A97943">
        <w:rPr>
          <w:rFonts w:ascii="Times New Roman" w:hAnsi="Times New Roman" w:cs="Times New Roman"/>
          <w:b/>
          <w:sz w:val="24"/>
          <w:szCs w:val="24"/>
        </w:rPr>
        <w:t xml:space="preserve">Перечень документов, </w:t>
      </w:r>
      <w:r w:rsidRPr="00A97943">
        <w:rPr>
          <w:rFonts w:ascii="Times New Roman" w:hAnsi="Times New Roman" w:cs="Times New Roman"/>
          <w:b/>
          <w:sz w:val="24"/>
          <w:szCs w:val="24"/>
        </w:rPr>
        <w:br/>
        <w:t>передаваемых_______________ филиалом ГАУ «МФЦ»</w:t>
      </w:r>
    </w:p>
    <w:p w:rsidR="00EA1EE7" w:rsidRPr="00A97943" w:rsidRDefault="00EA1EE7" w:rsidP="00EA1EE7">
      <w:pPr>
        <w:pStyle w:val="1"/>
        <w:rPr>
          <w:rFonts w:ascii="Times New Roman" w:hAnsi="Times New Roman" w:cs="Times New Roman"/>
          <w:b/>
          <w:sz w:val="24"/>
          <w:szCs w:val="24"/>
        </w:rPr>
      </w:pPr>
      <w:r w:rsidRPr="00A97943">
        <w:rPr>
          <w:rFonts w:ascii="Times New Roman" w:hAnsi="Times New Roman" w:cs="Times New Roman"/>
          <w:b/>
          <w:sz w:val="24"/>
          <w:szCs w:val="24"/>
        </w:rPr>
        <w:t>(название филиала)</w:t>
      </w:r>
      <w:r w:rsidRPr="00A97943">
        <w:rPr>
          <w:rFonts w:ascii="Times New Roman" w:hAnsi="Times New Roman" w:cs="Times New Roman"/>
          <w:b/>
          <w:sz w:val="24"/>
          <w:szCs w:val="24"/>
        </w:rPr>
        <w:br/>
        <w:t>в Администрацию МО сельское поселение «Итомля» Ржевского района Тверской области</w:t>
      </w:r>
    </w:p>
    <w:p w:rsidR="00EA1EE7" w:rsidRPr="006F14B1" w:rsidRDefault="00EA1EE7" w:rsidP="00EA1EE7">
      <w:pPr>
        <w:ind w:firstLine="720"/>
        <w:jc w:val="both"/>
      </w:pPr>
    </w:p>
    <w:p w:rsidR="00EA1EE7" w:rsidRPr="006F14B1" w:rsidRDefault="00EA1EE7" w:rsidP="00EA1EE7">
      <w:pPr>
        <w:ind w:firstLine="720"/>
        <w:jc w:val="both"/>
      </w:pPr>
      <w:r>
        <w:t>Муниципаль</w:t>
      </w:r>
      <w:r w:rsidRPr="006F14B1">
        <w:t>ная услуга: «Принятие решения о предварительном согласовании предоставления земельного участка</w:t>
      </w:r>
      <w:r>
        <w:t xml:space="preserve"> из земель, государственная собственность на которые не разграничена»</w:t>
      </w:r>
    </w:p>
    <w:p w:rsidR="00EA1EE7" w:rsidRPr="006F14B1" w:rsidRDefault="00EA1EE7" w:rsidP="00EA1EE7">
      <w:pPr>
        <w:ind w:firstLine="720"/>
        <w:jc w:val="both"/>
      </w:pPr>
      <w:r w:rsidRPr="006F14B1">
        <w:t>Заявление ________________________________________________</w:t>
      </w:r>
    </w:p>
    <w:p w:rsidR="00EA1EE7" w:rsidRPr="006F14B1" w:rsidRDefault="00EA1EE7" w:rsidP="00EA1EE7">
      <w:pPr>
        <w:ind w:firstLine="720"/>
        <w:jc w:val="both"/>
      </w:pPr>
      <w:r w:rsidRPr="006F14B1">
        <w:t xml:space="preserve">                                                           (регистрационный номер заявления)</w:t>
      </w:r>
    </w:p>
    <w:p w:rsidR="00EA1EE7" w:rsidRPr="006F14B1" w:rsidRDefault="00EA1EE7" w:rsidP="00EA1EE7">
      <w:pPr>
        <w:ind w:firstLine="720"/>
        <w:jc w:val="both"/>
      </w:pPr>
    </w:p>
    <w:p w:rsidR="00EA1EE7" w:rsidRPr="006F14B1" w:rsidRDefault="00EA1EE7" w:rsidP="00EA1EE7">
      <w:pPr>
        <w:ind w:firstLine="720"/>
        <w:jc w:val="both"/>
      </w:pPr>
      <w:r w:rsidRPr="006F14B1">
        <w:t>Заявителем представлены следующие документы:</w:t>
      </w:r>
    </w:p>
    <w:p w:rsidR="00EA1EE7" w:rsidRPr="006F14B1" w:rsidRDefault="00EA1EE7" w:rsidP="00EA1EE7">
      <w:pPr>
        <w:ind w:firstLine="720"/>
        <w:jc w:val="both"/>
      </w:pPr>
      <w:r w:rsidRPr="006F14B1">
        <w:t>1.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r w:rsidRPr="006F14B1">
        <w:t>2.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r w:rsidRPr="006F14B1">
        <w:t>3.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r w:rsidRPr="006F14B1">
        <w:t>4.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r w:rsidRPr="006F14B1">
        <w:t>5. Наименование документа (вид документа: оригинал/копия/нотариальная копия/справочные сведения)</w:t>
      </w:r>
    </w:p>
    <w:p w:rsidR="00EA1EE7" w:rsidRPr="006F14B1" w:rsidRDefault="00EA1EE7" w:rsidP="00EA1EE7">
      <w:pPr>
        <w:ind w:firstLine="720"/>
        <w:jc w:val="both"/>
      </w:pPr>
    </w:p>
    <w:p w:rsidR="00EA1EE7" w:rsidRPr="006F14B1" w:rsidRDefault="00EA1EE7" w:rsidP="00EA1EE7">
      <w:pPr>
        <w:ind w:firstLine="720"/>
        <w:rPr>
          <w:sz w:val="28"/>
          <w:szCs w:val="28"/>
        </w:rPr>
      </w:pPr>
      <w:r w:rsidRPr="006F14B1">
        <w:t xml:space="preserve">Документы передал </w:t>
      </w:r>
      <w:r w:rsidRPr="006F14B1">
        <w:rPr>
          <w:sz w:val="28"/>
          <w:szCs w:val="28"/>
        </w:rPr>
        <w:t>______________________________________________________________</w:t>
      </w:r>
    </w:p>
    <w:p w:rsidR="00EA1EE7" w:rsidRPr="006F14B1" w:rsidRDefault="00EA1EE7" w:rsidP="00EA1EE7">
      <w:pPr>
        <w:ind w:firstLine="720"/>
        <w:jc w:val="both"/>
        <w:rPr>
          <w:sz w:val="20"/>
          <w:szCs w:val="20"/>
        </w:rPr>
      </w:pPr>
      <w:r w:rsidRPr="006F14B1">
        <w:rPr>
          <w:sz w:val="20"/>
          <w:szCs w:val="20"/>
        </w:rPr>
        <w:t>(фамилия, имя, отчество и должность специалиста филиала                         ГАУ «МФЦ»)</w:t>
      </w:r>
    </w:p>
    <w:p w:rsidR="00EA1EE7" w:rsidRPr="006F14B1" w:rsidRDefault="00EA1EE7" w:rsidP="00EA1EE7">
      <w:pPr>
        <w:ind w:firstLine="720"/>
        <w:jc w:val="both"/>
        <w:rPr>
          <w:sz w:val="28"/>
          <w:szCs w:val="28"/>
        </w:rPr>
      </w:pPr>
      <w:r w:rsidRPr="006F14B1">
        <w:rPr>
          <w:sz w:val="28"/>
          <w:szCs w:val="28"/>
        </w:rPr>
        <w:t>«___»__________________201__г. ______________________________</w:t>
      </w:r>
    </w:p>
    <w:p w:rsidR="00EA1EE7" w:rsidRPr="006F14B1" w:rsidRDefault="00EA1EE7" w:rsidP="00EA1EE7">
      <w:pPr>
        <w:ind w:firstLine="720"/>
        <w:jc w:val="right"/>
        <w:rPr>
          <w:sz w:val="20"/>
          <w:szCs w:val="20"/>
        </w:rPr>
      </w:pPr>
      <w:r w:rsidRPr="006F14B1">
        <w:rPr>
          <w:sz w:val="20"/>
          <w:szCs w:val="20"/>
        </w:rPr>
        <w:t>(подпись специалиста филиала ГАУ «МФЦ»)</w:t>
      </w:r>
    </w:p>
    <w:p w:rsidR="00EA1EE7" w:rsidRPr="006F14B1" w:rsidRDefault="00EA1EE7" w:rsidP="00EA1EE7">
      <w:pPr>
        <w:ind w:firstLine="720"/>
        <w:rPr>
          <w:sz w:val="28"/>
          <w:szCs w:val="28"/>
        </w:rPr>
      </w:pPr>
      <w:r w:rsidRPr="006F14B1">
        <w:t>Документы принял</w:t>
      </w:r>
      <w:r w:rsidRPr="006F14B1">
        <w:rPr>
          <w:sz w:val="28"/>
          <w:szCs w:val="28"/>
        </w:rPr>
        <w:t xml:space="preserve"> _________________________________________________________</w:t>
      </w:r>
    </w:p>
    <w:p w:rsidR="00EA1EE7" w:rsidRPr="006F14B1" w:rsidRDefault="00EA1EE7" w:rsidP="00EA1EE7">
      <w:pPr>
        <w:ind w:firstLine="720"/>
        <w:jc w:val="both"/>
        <w:rPr>
          <w:sz w:val="20"/>
          <w:szCs w:val="20"/>
        </w:rPr>
      </w:pPr>
      <w:r w:rsidRPr="006F14B1">
        <w:rPr>
          <w:sz w:val="20"/>
          <w:szCs w:val="20"/>
        </w:rPr>
        <w:t xml:space="preserve">(фамилия, имя, отчество и должность сотрудника </w:t>
      </w:r>
      <w:r>
        <w:rPr>
          <w:sz w:val="20"/>
          <w:szCs w:val="20"/>
        </w:rPr>
        <w:t>Администрации</w:t>
      </w:r>
      <w:r w:rsidRPr="006F14B1">
        <w:rPr>
          <w:sz w:val="20"/>
          <w:szCs w:val="20"/>
        </w:rPr>
        <w:t>)</w:t>
      </w:r>
    </w:p>
    <w:p w:rsidR="00EA1EE7" w:rsidRPr="006F14B1" w:rsidRDefault="00EA1EE7" w:rsidP="00EA1EE7">
      <w:pPr>
        <w:ind w:firstLine="720"/>
        <w:jc w:val="both"/>
        <w:rPr>
          <w:sz w:val="28"/>
          <w:szCs w:val="28"/>
        </w:rPr>
      </w:pPr>
      <w:r w:rsidRPr="006F14B1">
        <w:rPr>
          <w:sz w:val="28"/>
          <w:szCs w:val="28"/>
        </w:rPr>
        <w:t>«___» __________________ 201__ г. ______________________________</w:t>
      </w:r>
    </w:p>
    <w:p w:rsidR="00EA1EE7" w:rsidRPr="006F14B1" w:rsidRDefault="00EA1EE7" w:rsidP="00EA1EE7">
      <w:pPr>
        <w:ind w:firstLine="720"/>
        <w:jc w:val="right"/>
        <w:rPr>
          <w:sz w:val="20"/>
          <w:szCs w:val="20"/>
        </w:rPr>
      </w:pPr>
      <w:r w:rsidRPr="006F14B1">
        <w:rPr>
          <w:sz w:val="20"/>
          <w:szCs w:val="20"/>
        </w:rPr>
        <w:t xml:space="preserve">(подпись сотрудника </w:t>
      </w:r>
      <w:r>
        <w:rPr>
          <w:sz w:val="20"/>
          <w:szCs w:val="20"/>
        </w:rPr>
        <w:t>Администрации</w:t>
      </w:r>
      <w:r w:rsidRPr="006F14B1">
        <w:rPr>
          <w:sz w:val="20"/>
          <w:szCs w:val="20"/>
        </w:rPr>
        <w:t>)</w:t>
      </w:r>
    </w:p>
    <w:p w:rsidR="00EA1EE7" w:rsidRPr="006F14B1" w:rsidRDefault="00EA1EE7" w:rsidP="00EA1EE7">
      <w:pPr>
        <w:shd w:val="clear" w:color="auto" w:fill="FFFFFF"/>
        <w:tabs>
          <w:tab w:val="left" w:pos="7740"/>
        </w:tabs>
        <w:ind w:left="4111"/>
        <w:jc w:val="right"/>
        <w:rPr>
          <w:sz w:val="20"/>
          <w:szCs w:val="20"/>
          <w:highlight w:val="cyan"/>
        </w:rPr>
      </w:pPr>
    </w:p>
    <w:p w:rsidR="00EA1EE7" w:rsidRPr="006F14B1" w:rsidRDefault="00EA1EE7" w:rsidP="00EA1EE7">
      <w:pPr>
        <w:tabs>
          <w:tab w:val="left" w:pos="1260"/>
        </w:tabs>
        <w:rPr>
          <w:sz w:val="26"/>
          <w:szCs w:val="26"/>
        </w:rPr>
      </w:pPr>
    </w:p>
    <w:p w:rsidR="004A0A3A" w:rsidRDefault="004A0A3A"/>
    <w:sectPr w:rsidR="004A0A3A" w:rsidSect="006A5FBA">
      <w:footerReference w:type="default" r:id="rId68"/>
      <w:pgSz w:w="11906" w:h="16838" w:code="9"/>
      <w:pgMar w:top="426" w:right="850" w:bottom="1134" w:left="1701" w:header="57" w:footer="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D5" w:rsidRDefault="00372ED5" w:rsidP="0093799A">
      <w:r>
        <w:separator/>
      </w:r>
    </w:p>
  </w:endnote>
  <w:endnote w:type="continuationSeparator" w:id="1">
    <w:p w:rsidR="00372ED5" w:rsidRDefault="00372ED5" w:rsidP="00937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BA" w:rsidRPr="008D4BB9" w:rsidRDefault="007A565B">
    <w:pPr>
      <w:pStyle w:val="afe"/>
      <w:jc w:val="center"/>
      <w:rPr>
        <w:sz w:val="22"/>
        <w:szCs w:val="22"/>
      </w:rPr>
    </w:pPr>
    <w:r w:rsidRPr="008D4BB9">
      <w:rPr>
        <w:sz w:val="22"/>
        <w:szCs w:val="22"/>
      </w:rPr>
      <w:fldChar w:fldCharType="begin"/>
    </w:r>
    <w:r w:rsidR="006A5FBA" w:rsidRPr="008D4BB9">
      <w:rPr>
        <w:sz w:val="22"/>
        <w:szCs w:val="22"/>
      </w:rPr>
      <w:instrText xml:space="preserve"> PAGE   \* MERGEFORMAT </w:instrText>
    </w:r>
    <w:r w:rsidRPr="008D4BB9">
      <w:rPr>
        <w:sz w:val="22"/>
        <w:szCs w:val="22"/>
      </w:rPr>
      <w:fldChar w:fldCharType="separate"/>
    </w:r>
    <w:r w:rsidR="000530A9">
      <w:rPr>
        <w:noProof/>
        <w:sz w:val="22"/>
        <w:szCs w:val="22"/>
      </w:rPr>
      <w:t>2</w:t>
    </w:r>
    <w:r w:rsidRPr="008D4BB9">
      <w:rPr>
        <w:sz w:val="22"/>
        <w:szCs w:val="22"/>
      </w:rPr>
      <w:fldChar w:fldCharType="end"/>
    </w:r>
  </w:p>
  <w:p w:rsidR="006A5FBA" w:rsidRDefault="006A5FBA">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D5" w:rsidRDefault="00372ED5" w:rsidP="0093799A">
      <w:r>
        <w:separator/>
      </w:r>
    </w:p>
  </w:footnote>
  <w:footnote w:type="continuationSeparator" w:id="1">
    <w:p w:rsidR="00372ED5" w:rsidRDefault="00372ED5" w:rsidP="00937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4024419"/>
    <w:multiLevelType w:val="multilevel"/>
    <w:tmpl w:val="4AAC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F3635F"/>
    <w:multiLevelType w:val="multilevel"/>
    <w:tmpl w:val="E0D2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1"/>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EA1EE7"/>
    <w:rsid w:val="0000639B"/>
    <w:rsid w:val="0003052C"/>
    <w:rsid w:val="000375B7"/>
    <w:rsid w:val="000530A9"/>
    <w:rsid w:val="00074B4D"/>
    <w:rsid w:val="00096E6A"/>
    <w:rsid w:val="0012380D"/>
    <w:rsid w:val="00132A77"/>
    <w:rsid w:val="001371D8"/>
    <w:rsid w:val="001F704C"/>
    <w:rsid w:val="00320EC9"/>
    <w:rsid w:val="00335856"/>
    <w:rsid w:val="00372ED5"/>
    <w:rsid w:val="003E01EF"/>
    <w:rsid w:val="003F1B08"/>
    <w:rsid w:val="00412CFF"/>
    <w:rsid w:val="00430301"/>
    <w:rsid w:val="004A0A3A"/>
    <w:rsid w:val="004D3D32"/>
    <w:rsid w:val="0052512D"/>
    <w:rsid w:val="00526081"/>
    <w:rsid w:val="00581BC7"/>
    <w:rsid w:val="00595837"/>
    <w:rsid w:val="005E7DEA"/>
    <w:rsid w:val="006061D2"/>
    <w:rsid w:val="00652088"/>
    <w:rsid w:val="006A5FBA"/>
    <w:rsid w:val="006B6BFC"/>
    <w:rsid w:val="006D3BC5"/>
    <w:rsid w:val="00703445"/>
    <w:rsid w:val="00784660"/>
    <w:rsid w:val="007A565B"/>
    <w:rsid w:val="00816529"/>
    <w:rsid w:val="0086546D"/>
    <w:rsid w:val="008E2B82"/>
    <w:rsid w:val="0093799A"/>
    <w:rsid w:val="009B0A05"/>
    <w:rsid w:val="009B14D2"/>
    <w:rsid w:val="009C1A3F"/>
    <w:rsid w:val="00A4419B"/>
    <w:rsid w:val="00A97943"/>
    <w:rsid w:val="00B12E88"/>
    <w:rsid w:val="00B4001F"/>
    <w:rsid w:val="00CD5979"/>
    <w:rsid w:val="00CE18AB"/>
    <w:rsid w:val="00D50808"/>
    <w:rsid w:val="00D7379D"/>
    <w:rsid w:val="00D9554D"/>
    <w:rsid w:val="00DE5198"/>
    <w:rsid w:val="00E245BD"/>
    <w:rsid w:val="00E71096"/>
    <w:rsid w:val="00EA1EE7"/>
    <w:rsid w:val="00F84DF9"/>
    <w:rsid w:val="00FE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54"/>
        <o:r id="V:Rule10" type="connector" idref="#_x0000_s1085"/>
        <o:r id="V:Rule11" type="connector" idref="#_x0000_s1086"/>
        <o:r id="V:Rule12" type="connector" idref="#_x0000_s1087"/>
        <o:r id="V:Rule13" type="connector" idref="#_x0000_s1056"/>
        <o:r id="V:Rule14" type="connector" idref="#_x0000_s1055"/>
        <o:r id="V:Rule15" type="connector" idref="#_x0000_s1053"/>
        <o:r id="V:Rule16"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E7"/>
    <w:rPr>
      <w:rFonts w:ascii="Times New Roman" w:hAnsi="Times New Roman"/>
      <w:sz w:val="24"/>
      <w:szCs w:val="24"/>
    </w:rPr>
  </w:style>
  <w:style w:type="paragraph" w:styleId="1">
    <w:name w:val="heading 1"/>
    <w:basedOn w:val="a"/>
    <w:next w:val="a"/>
    <w:link w:val="10"/>
    <w:qFormat/>
    <w:rsid w:val="00E71096"/>
    <w:pPr>
      <w:spacing w:before="400" w:after="60"/>
      <w:contextualSpacing/>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
    <w:semiHidden/>
    <w:unhideWhenUsed/>
    <w:qFormat/>
    <w:rsid w:val="00E71096"/>
    <w:pPr>
      <w:spacing w:before="120" w:after="60"/>
      <w:contextualSpacing/>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nhideWhenUsed/>
    <w:qFormat/>
    <w:rsid w:val="00E71096"/>
    <w:pPr>
      <w:spacing w:before="120" w:after="60"/>
      <w:contextualSpacing/>
      <w:outlineLvl w:val="2"/>
    </w:pPr>
    <w:rPr>
      <w:rFonts w:ascii="Cambria" w:eastAsiaTheme="majorEastAsia" w:hAnsi="Cambria" w:cstheme="majorBidi"/>
      <w:smallCaps/>
      <w:color w:val="1F497D"/>
      <w:spacing w:val="20"/>
    </w:rPr>
  </w:style>
  <w:style w:type="paragraph" w:styleId="4">
    <w:name w:val="heading 4"/>
    <w:basedOn w:val="a"/>
    <w:next w:val="a"/>
    <w:link w:val="40"/>
    <w:unhideWhenUsed/>
    <w:qFormat/>
    <w:rsid w:val="00E71096"/>
    <w:pPr>
      <w:pBdr>
        <w:bottom w:val="single" w:sz="4" w:space="1" w:color="71A0DC"/>
      </w:pBdr>
      <w:spacing w:before="200" w:after="100"/>
      <w:contextualSpacing/>
      <w:outlineLvl w:val="3"/>
    </w:pPr>
    <w:rPr>
      <w:rFonts w:ascii="Cambria" w:eastAsiaTheme="minorEastAsia" w:hAnsi="Cambria" w:cstheme="minorBidi"/>
      <w:b/>
      <w:bCs/>
      <w:smallCaps/>
      <w:color w:val="3071C3"/>
      <w:spacing w:val="20"/>
    </w:rPr>
  </w:style>
  <w:style w:type="paragraph" w:styleId="5">
    <w:name w:val="heading 5"/>
    <w:basedOn w:val="a"/>
    <w:next w:val="a"/>
    <w:link w:val="50"/>
    <w:uiPriority w:val="9"/>
    <w:semiHidden/>
    <w:unhideWhenUsed/>
    <w:qFormat/>
    <w:rsid w:val="00E71096"/>
    <w:pPr>
      <w:pBdr>
        <w:bottom w:val="single" w:sz="4" w:space="1" w:color="548DD4"/>
      </w:pBdr>
      <w:spacing w:before="200" w:after="100"/>
      <w:contextualSpacing/>
      <w:outlineLvl w:val="4"/>
    </w:pPr>
    <w:rPr>
      <w:rFonts w:ascii="Cambria" w:eastAsiaTheme="minorEastAsia" w:hAnsi="Cambria" w:cstheme="minorBidi"/>
      <w:smallCaps/>
      <w:color w:val="3071C3"/>
      <w:spacing w:val="20"/>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eastAsiaTheme="minorEastAsia" w:hAnsi="Cambria" w:cstheme="minorBidi"/>
      <w:smallCaps/>
      <w:color w:val="938953"/>
      <w:spacing w:val="20"/>
    </w:rPr>
  </w:style>
  <w:style w:type="paragraph" w:styleId="7">
    <w:name w:val="heading 7"/>
    <w:basedOn w:val="a"/>
    <w:next w:val="a"/>
    <w:link w:val="70"/>
    <w:uiPriority w:val="9"/>
    <w:semiHidden/>
    <w:unhideWhenUsed/>
    <w:qFormat/>
    <w:rsid w:val="00E71096"/>
    <w:pPr>
      <w:pBdr>
        <w:bottom w:val="dotted" w:sz="8" w:space="1" w:color="938953"/>
      </w:pBdr>
      <w:spacing w:before="200" w:after="100"/>
      <w:contextualSpacing/>
      <w:outlineLvl w:val="6"/>
    </w:pPr>
    <w:rPr>
      <w:rFonts w:ascii="Cambria" w:eastAsiaTheme="minorEastAsia" w:hAnsi="Cambria" w:cstheme="minorBidi"/>
      <w:b/>
      <w:bCs/>
      <w:smallCaps/>
      <w:color w:val="938953"/>
      <w:spacing w:val="20"/>
      <w:sz w:val="16"/>
      <w:szCs w:val="16"/>
    </w:rPr>
  </w:style>
  <w:style w:type="paragraph" w:styleId="8">
    <w:name w:val="heading 8"/>
    <w:basedOn w:val="a"/>
    <w:next w:val="a"/>
    <w:link w:val="80"/>
    <w:uiPriority w:val="9"/>
    <w:semiHidden/>
    <w:unhideWhenUsed/>
    <w:qFormat/>
    <w:rsid w:val="00E71096"/>
    <w:pPr>
      <w:spacing w:before="200" w:after="60"/>
      <w:contextualSpacing/>
      <w:outlineLvl w:val="7"/>
    </w:pPr>
    <w:rPr>
      <w:rFonts w:ascii="Cambria" w:eastAsiaTheme="minorEastAsia" w:hAnsi="Cambria" w:cstheme="minorBidi"/>
      <w:b/>
      <w:smallCaps/>
      <w:color w:val="938953"/>
      <w:spacing w:val="20"/>
      <w:sz w:val="16"/>
      <w:szCs w:val="16"/>
    </w:rPr>
  </w:style>
  <w:style w:type="paragraph" w:styleId="9">
    <w:name w:val="heading 9"/>
    <w:basedOn w:val="a"/>
    <w:next w:val="a"/>
    <w:link w:val="90"/>
    <w:uiPriority w:val="9"/>
    <w:semiHidden/>
    <w:unhideWhenUsed/>
    <w:qFormat/>
    <w:rsid w:val="00E71096"/>
    <w:pPr>
      <w:spacing w:before="200" w:after="60"/>
      <w:contextualSpacing/>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style>
  <w:style w:type="paragraph" w:styleId="ac">
    <w:name w:val="List Paragraph"/>
    <w:basedOn w:val="a"/>
    <w:qFormat/>
    <w:rsid w:val="00E71096"/>
    <w:pPr>
      <w:ind w:left="720"/>
      <w:contextualSpacing/>
    </w:pPr>
  </w:style>
  <w:style w:type="paragraph" w:styleId="21">
    <w:name w:val="Quote"/>
    <w:basedOn w:val="a"/>
    <w:next w:val="a"/>
    <w:link w:val="22"/>
    <w:uiPriority w:val="29"/>
    <w:qFormat/>
    <w:rsid w:val="00E71096"/>
    <w:rPr>
      <w:i/>
      <w:iCs/>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customStyle="1" w:styleId="ConsPlusNormal">
    <w:name w:val="ConsPlusNormal"/>
    <w:link w:val="ConsPlusNormal0"/>
    <w:rsid w:val="00EA1EE7"/>
    <w:pPr>
      <w:autoSpaceDE w:val="0"/>
      <w:autoSpaceDN w:val="0"/>
      <w:adjustRightInd w:val="0"/>
      <w:ind w:firstLine="720"/>
    </w:pPr>
    <w:rPr>
      <w:rFonts w:ascii="Arial" w:hAnsi="Arial" w:cs="Arial"/>
    </w:rPr>
  </w:style>
  <w:style w:type="paragraph" w:customStyle="1" w:styleId="ConsPlusNonformat">
    <w:name w:val="ConsPlusNonformat"/>
    <w:rsid w:val="00EA1EE7"/>
    <w:pPr>
      <w:autoSpaceDE w:val="0"/>
      <w:autoSpaceDN w:val="0"/>
      <w:adjustRightInd w:val="0"/>
    </w:pPr>
    <w:rPr>
      <w:rFonts w:ascii="Courier New" w:hAnsi="Courier New" w:cs="Courier New"/>
    </w:rPr>
  </w:style>
  <w:style w:type="paragraph" w:customStyle="1" w:styleId="ConsPlusTitle">
    <w:name w:val="ConsPlusTitle"/>
    <w:rsid w:val="00EA1EE7"/>
    <w:pPr>
      <w:autoSpaceDE w:val="0"/>
      <w:autoSpaceDN w:val="0"/>
      <w:adjustRightInd w:val="0"/>
    </w:pPr>
    <w:rPr>
      <w:rFonts w:ascii="Arial" w:hAnsi="Arial" w:cs="Arial"/>
      <w:b/>
      <w:bCs/>
    </w:rPr>
  </w:style>
  <w:style w:type="paragraph" w:customStyle="1" w:styleId="Pro-Gramma">
    <w:name w:val="Pro-Gramma"/>
    <w:basedOn w:val="a"/>
    <w:link w:val="Pro-Gramma0"/>
    <w:rsid w:val="00EA1EE7"/>
    <w:pPr>
      <w:tabs>
        <w:tab w:val="left" w:pos="1008"/>
        <w:tab w:val="left" w:pos="1260"/>
      </w:tabs>
      <w:spacing w:before="120" w:line="360" w:lineRule="auto"/>
      <w:ind w:firstLine="709"/>
      <w:jc w:val="both"/>
    </w:pPr>
    <w:rPr>
      <w:sz w:val="26"/>
    </w:rPr>
  </w:style>
  <w:style w:type="paragraph" w:styleId="af5">
    <w:name w:val="Normal (Web)"/>
    <w:basedOn w:val="a"/>
    <w:rsid w:val="00EA1EE7"/>
    <w:pPr>
      <w:spacing w:before="100" w:beforeAutospacing="1" w:after="100" w:afterAutospacing="1"/>
    </w:pPr>
  </w:style>
  <w:style w:type="character" w:customStyle="1" w:styleId="TextNPA">
    <w:name w:val="Text NPA"/>
    <w:rsid w:val="00EA1EE7"/>
    <w:rPr>
      <w:rFonts w:ascii="Times New Roman" w:hAnsi="Times New Roman" w:cs="Times New Roman" w:hint="default"/>
      <w:sz w:val="26"/>
    </w:rPr>
  </w:style>
  <w:style w:type="table" w:styleId="23">
    <w:name w:val="Table Grid 2"/>
    <w:basedOn w:val="a1"/>
    <w:rsid w:val="00EA1EE7"/>
    <w:pPr>
      <w:widowControl w:val="0"/>
      <w:autoSpaceDE w:val="0"/>
      <w:autoSpaceDN w:val="0"/>
      <w:adjustRightInd w:val="0"/>
    </w:pPr>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6">
    <w:name w:val="footnote text"/>
    <w:basedOn w:val="a"/>
    <w:link w:val="af7"/>
    <w:semiHidden/>
    <w:rsid w:val="00EA1EE7"/>
    <w:pPr>
      <w:widowControl w:val="0"/>
      <w:autoSpaceDE w:val="0"/>
      <w:autoSpaceDN w:val="0"/>
      <w:adjustRightInd w:val="0"/>
    </w:pPr>
    <w:rPr>
      <w:sz w:val="20"/>
      <w:szCs w:val="20"/>
    </w:rPr>
  </w:style>
  <w:style w:type="character" w:customStyle="1" w:styleId="af7">
    <w:name w:val="Текст сноски Знак"/>
    <w:basedOn w:val="a0"/>
    <w:link w:val="af6"/>
    <w:semiHidden/>
    <w:rsid w:val="00EA1EE7"/>
    <w:rPr>
      <w:rFonts w:ascii="Times New Roman" w:hAnsi="Times New Roman"/>
    </w:rPr>
  </w:style>
  <w:style w:type="character" w:styleId="af8">
    <w:name w:val="footnote reference"/>
    <w:semiHidden/>
    <w:rsid w:val="00EA1EE7"/>
    <w:rPr>
      <w:vertAlign w:val="superscript"/>
    </w:rPr>
  </w:style>
  <w:style w:type="character" w:customStyle="1" w:styleId="Pro-Gramma0">
    <w:name w:val="Pro-Gramma Знак"/>
    <w:link w:val="Pro-Gramma"/>
    <w:locked/>
    <w:rsid w:val="00EA1EE7"/>
    <w:rPr>
      <w:rFonts w:ascii="Times New Roman" w:hAnsi="Times New Roman"/>
      <w:sz w:val="26"/>
      <w:szCs w:val="24"/>
    </w:rPr>
  </w:style>
  <w:style w:type="paragraph" w:customStyle="1" w:styleId="af9">
    <w:name w:val="Знак"/>
    <w:basedOn w:val="a"/>
    <w:rsid w:val="00EA1EE7"/>
    <w:pPr>
      <w:spacing w:before="100" w:beforeAutospacing="1" w:after="100" w:afterAutospacing="1"/>
    </w:pPr>
    <w:rPr>
      <w:rFonts w:ascii="Tahoma" w:hAnsi="Tahoma"/>
      <w:sz w:val="20"/>
      <w:szCs w:val="20"/>
      <w:lang w:val="en-US" w:eastAsia="en-US"/>
    </w:rPr>
  </w:style>
  <w:style w:type="paragraph" w:customStyle="1" w:styleId="ConsNormal">
    <w:name w:val="ConsNormal"/>
    <w:rsid w:val="00EA1EE7"/>
    <w:pPr>
      <w:widowControl w:val="0"/>
      <w:autoSpaceDE w:val="0"/>
      <w:autoSpaceDN w:val="0"/>
      <w:adjustRightInd w:val="0"/>
      <w:ind w:firstLine="720"/>
    </w:pPr>
    <w:rPr>
      <w:rFonts w:ascii="Arial" w:hAnsi="Arial" w:cs="Arial"/>
    </w:rPr>
  </w:style>
  <w:style w:type="character" w:styleId="afa">
    <w:name w:val="Hyperlink"/>
    <w:rsid w:val="00EA1EE7"/>
    <w:rPr>
      <w:color w:val="0000FF"/>
      <w:u w:val="single"/>
    </w:rPr>
  </w:style>
  <w:style w:type="character" w:customStyle="1" w:styleId="ConsPlusNormal0">
    <w:name w:val="ConsPlusNormal Знак"/>
    <w:link w:val="ConsPlusNormal"/>
    <w:locked/>
    <w:rsid w:val="00EA1EE7"/>
    <w:rPr>
      <w:rFonts w:ascii="Arial" w:hAnsi="Arial" w:cs="Arial"/>
    </w:rPr>
  </w:style>
  <w:style w:type="paragraph" w:customStyle="1" w:styleId="afb">
    <w:name w:val="Знак Знак Знак Знак Знак"/>
    <w:basedOn w:val="a"/>
    <w:rsid w:val="00EA1EE7"/>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EA1EE7"/>
    <w:pPr>
      <w:spacing w:before="100" w:beforeAutospacing="1" w:after="100" w:afterAutospacing="1"/>
    </w:pPr>
  </w:style>
  <w:style w:type="paragraph" w:customStyle="1" w:styleId="CharChar1CharChar1CharChar">
    <w:name w:val="Char Char Знак Знак1 Char Char1 Знак Знак Char Char"/>
    <w:basedOn w:val="a"/>
    <w:rsid w:val="00EA1EE7"/>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A1EE7"/>
    <w:pPr>
      <w:spacing w:after="200" w:line="276" w:lineRule="auto"/>
      <w:ind w:left="720"/>
    </w:pPr>
    <w:rPr>
      <w:rFonts w:ascii="Calibri" w:hAnsi="Calibri" w:cs="Calibri"/>
      <w:sz w:val="22"/>
      <w:szCs w:val="22"/>
      <w:lang w:eastAsia="en-US"/>
    </w:rPr>
  </w:style>
  <w:style w:type="paragraph" w:styleId="afc">
    <w:name w:val="header"/>
    <w:basedOn w:val="a"/>
    <w:link w:val="afd"/>
    <w:rsid w:val="00EA1EE7"/>
    <w:pPr>
      <w:tabs>
        <w:tab w:val="center" w:pos="4677"/>
        <w:tab w:val="right" w:pos="9355"/>
      </w:tabs>
    </w:pPr>
  </w:style>
  <w:style w:type="character" w:customStyle="1" w:styleId="afd">
    <w:name w:val="Верхний колонтитул Знак"/>
    <w:basedOn w:val="a0"/>
    <w:link w:val="afc"/>
    <w:rsid w:val="00EA1EE7"/>
    <w:rPr>
      <w:rFonts w:ascii="Times New Roman" w:hAnsi="Times New Roman"/>
      <w:sz w:val="24"/>
      <w:szCs w:val="24"/>
    </w:rPr>
  </w:style>
  <w:style w:type="paragraph" w:styleId="afe">
    <w:name w:val="footer"/>
    <w:basedOn w:val="a"/>
    <w:link w:val="aff"/>
    <w:uiPriority w:val="99"/>
    <w:rsid w:val="00EA1EE7"/>
    <w:pPr>
      <w:tabs>
        <w:tab w:val="center" w:pos="4677"/>
        <w:tab w:val="right" w:pos="9355"/>
      </w:tabs>
    </w:pPr>
  </w:style>
  <w:style w:type="character" w:customStyle="1" w:styleId="aff">
    <w:name w:val="Нижний колонтитул Знак"/>
    <w:basedOn w:val="a0"/>
    <w:link w:val="afe"/>
    <w:uiPriority w:val="99"/>
    <w:rsid w:val="00EA1EE7"/>
    <w:rPr>
      <w:rFonts w:ascii="Times New Roman" w:hAnsi="Times New Roman"/>
      <w:sz w:val="24"/>
      <w:szCs w:val="24"/>
    </w:rPr>
  </w:style>
  <w:style w:type="paragraph" w:styleId="aff0">
    <w:name w:val="Balloon Text"/>
    <w:basedOn w:val="a"/>
    <w:link w:val="aff1"/>
    <w:uiPriority w:val="99"/>
    <w:semiHidden/>
    <w:unhideWhenUsed/>
    <w:rsid w:val="00132A77"/>
    <w:rPr>
      <w:rFonts w:ascii="Tahoma" w:hAnsi="Tahoma" w:cs="Tahoma"/>
      <w:sz w:val="16"/>
      <w:szCs w:val="16"/>
    </w:rPr>
  </w:style>
  <w:style w:type="character" w:customStyle="1" w:styleId="aff1">
    <w:name w:val="Текст выноски Знак"/>
    <w:basedOn w:val="a0"/>
    <w:link w:val="aff0"/>
    <w:uiPriority w:val="99"/>
    <w:semiHidden/>
    <w:rsid w:val="00132A77"/>
    <w:rPr>
      <w:rFonts w:ascii="Tahoma" w:hAnsi="Tahoma" w:cs="Tahoma"/>
      <w:sz w:val="16"/>
      <w:szCs w:val="16"/>
    </w:rPr>
  </w:style>
  <w:style w:type="character" w:customStyle="1" w:styleId="rvts6">
    <w:name w:val="rvts6"/>
    <w:basedOn w:val="a0"/>
    <w:rsid w:val="006A5F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4FC44E00A3ACD932142D91BA09EB51E03A6462423BEF728828187887BEB62D7C7254DEByDtFK" TargetMode="External"/><Relationship Id="rId18" Type="http://schemas.openxmlformats.org/officeDocument/2006/relationships/image" Target="media/image1.png"/><Relationship Id="rId26" Type="http://schemas.openxmlformats.org/officeDocument/2006/relationships/hyperlink" Target="consultantplus://offline/ref=20D2B2AB9C195827B3D1FF1DC4BF83B5697AB9D75394E77B9CC0E7F8D9D5n1I" TargetMode="External"/><Relationship Id="rId39" Type="http://schemas.openxmlformats.org/officeDocument/2006/relationships/hyperlink" Target="consultantplus://offline/ref=D9DB1955735DB48C44946BCC2E480E6DF07678F057693AE2992A498301DA98B4670EEB703B86qEEBG" TargetMode="External"/><Relationship Id="rId21" Type="http://schemas.openxmlformats.org/officeDocument/2006/relationships/hyperlink" Target="consultantplus://offline/ref=20D2B2AB9C195827B3D1FF1DC4BF83B5697AB4DC519DE77B9CC0E7F8D9D5n1I" TargetMode="External"/><Relationship Id="rId34" Type="http://schemas.openxmlformats.org/officeDocument/2006/relationships/hyperlink" Target="consultantplus://offline/ref=502F5B43DE7D90EA80AFF0C9AA76B4F98A967D93E30A42FB7D76FE10429D11EF5B78A95A51J574F" TargetMode="External"/><Relationship Id="rId42" Type="http://schemas.openxmlformats.org/officeDocument/2006/relationships/hyperlink" Target="consultantplus://offline/ref=D9DB1955735DB48C44946BCC2E480E6DF07678F057693AE2992A498301DA98B4670EEB773Aq8EEG" TargetMode="External"/><Relationship Id="rId47" Type="http://schemas.openxmlformats.org/officeDocument/2006/relationships/hyperlink" Target="consultantplus://offline/ref=502F5B43DE7D90EA80AFF0C9AA76B4F98A967D93E30A42FB7D76FE10429D11EF5B78A95A52J570F" TargetMode="External"/><Relationship Id="rId50" Type="http://schemas.openxmlformats.org/officeDocument/2006/relationships/hyperlink" Target="consultantplus://offline/ref=1BA8A82DC5FC41877B7A16C18AB3F385C8F7D6CE5C03DB0A087E3B8BA1A719A39251E18E6EE6x3LEG" TargetMode="External"/><Relationship Id="rId55" Type="http://schemas.openxmlformats.org/officeDocument/2006/relationships/hyperlink" Target="consultantplus://offline/ref=1BA8A82DC5FC41877B7A16C18AB3F385C8F7D6CE5C03DB0A087E3B8BA1A719A39251E18768xELFG" TargetMode="External"/><Relationship Id="rId63" Type="http://schemas.openxmlformats.org/officeDocument/2006/relationships/hyperlink" Target="consultantplus://offline/ref=8104FC44E00A3ACD932142D91BA09EB51E03A6462423BEF728828187887BEB62D7C7254DEByDtFK" TargetMode="External"/><Relationship Id="rId68" Type="http://schemas.openxmlformats.org/officeDocument/2006/relationships/footer" Target="footer1.xml"/><Relationship Id="rId7" Type="http://schemas.openxmlformats.org/officeDocument/2006/relationships/hyperlink" Target="consultantplus://offline/ref=8104FC44E00A3ACD932142D91BA09EB51E03A6462423BEF728828187887BEB62D7C7254DEByDtFK" TargetMode="External"/><Relationship Id="rId2" Type="http://schemas.openxmlformats.org/officeDocument/2006/relationships/styles" Target="styles.xml"/><Relationship Id="rId16" Type="http://schemas.openxmlformats.org/officeDocument/2006/relationships/hyperlink" Target="consultantplus://offline/ref=8104FC44E00A3ACD932142D91BA09EB51E03A6462423BEF728828187887BEB62D7C7254EE9yDt1K" TargetMode="External"/><Relationship Id="rId29" Type="http://schemas.openxmlformats.org/officeDocument/2006/relationships/hyperlink" Target="consultantplus://offline/ref=502F5B43DE7D90EA80AFF0C9AA76B4F98A967D93E30A42FB7D76FE10429D11EF5B78A95155J57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4FC44E00A3ACD932142D91BA09EB51E03A6462423BEF728828187887BEB62D7C7254FE8yDt3K" TargetMode="External"/><Relationship Id="rId24" Type="http://schemas.openxmlformats.org/officeDocument/2006/relationships/hyperlink" Target="consultantplus://offline/ref=20D2B2AB9C195827B3D1FF1DC4BF83B5697AB9D75394E77B9CC0E7F8D9D5n1I" TargetMode="External"/><Relationship Id="rId32" Type="http://schemas.openxmlformats.org/officeDocument/2006/relationships/hyperlink" Target="consultantplus://offline/ref=502F5B43DE7D90EA80AFF0C9AA76B4F98A967D93E30A42FB7D76FE10429D11EF5B78A95A52J570F" TargetMode="External"/><Relationship Id="rId37" Type="http://schemas.openxmlformats.org/officeDocument/2006/relationships/hyperlink" Target="consultantplus://offline/ref=502F5B43DE7D90EA80AFF0C9AA76B4F98A967D93E30A42FB7D76FE10429D11EF5B78A95A50J576F" TargetMode="External"/><Relationship Id="rId40" Type="http://schemas.openxmlformats.org/officeDocument/2006/relationships/hyperlink" Target="consultantplus://offline/ref=D9DB1955735DB48C44946BCC2E480E6DF07678F057693AE2992A498301DA98B4670EEB773Eq8EDG" TargetMode="External"/><Relationship Id="rId45" Type="http://schemas.openxmlformats.org/officeDocument/2006/relationships/hyperlink" Target="consultantplus://offline/ref=D9DB1955735DB48C44946BCC2E480E6DF07678F057693AE2992A498301DA98B4670EEB7433q8EAG" TargetMode="External"/><Relationship Id="rId53" Type="http://schemas.openxmlformats.org/officeDocument/2006/relationships/hyperlink" Target="consultantplus://offline/ref=1BA8A82DC5FC41877B7A16C18AB3F385C8F7D6CE5C03DB0A087E3B8BA1A719A39251E1896FxELEG" TargetMode="External"/><Relationship Id="rId58" Type="http://schemas.openxmlformats.org/officeDocument/2006/relationships/hyperlink" Target="consultantplus://offline/ref=8104FC44E00A3ACD932142D91BA09EB51E03A6462423BEF728828187887BEB62D7C7254EECyDt3K" TargetMode="External"/><Relationship Id="rId66" Type="http://schemas.openxmlformats.org/officeDocument/2006/relationships/hyperlink" Target="consultantplus://offline/ref=8104FC44E00A3ACD932142D91BA09EB51E03A6462423BEF728828187887BEB62D7C7254EE9yDt1K" TargetMode="External"/><Relationship Id="rId5" Type="http://schemas.openxmlformats.org/officeDocument/2006/relationships/footnotes" Target="footnotes.xml"/><Relationship Id="rId15" Type="http://schemas.openxmlformats.org/officeDocument/2006/relationships/hyperlink" Target="consultantplus://offline/ref=8104FC44E00A3ACD932142D91BA09EB51E03A6462423BEF728828187887BEB62D7C7254EEAyDt3K" TargetMode="External"/><Relationship Id="rId23" Type="http://schemas.openxmlformats.org/officeDocument/2006/relationships/hyperlink" Target="consultantplus://offline/ref=20D2B2AB9C195827B3D1FF1DC4BF83B56975BED65F94E77B9CC0E7F8D9D5n1I" TargetMode="External"/><Relationship Id="rId28" Type="http://schemas.openxmlformats.org/officeDocument/2006/relationships/hyperlink" Target="garantF1://16235574.0" TargetMode="External"/><Relationship Id="rId36" Type="http://schemas.openxmlformats.org/officeDocument/2006/relationships/hyperlink" Target="consultantplus://offline/ref=502F5B43DE7D90EA80AFF0C9AA76B4F98A967D93E30A42FB7D76FE10429D11EF5B78A95A50J571F" TargetMode="External"/><Relationship Id="rId49" Type="http://schemas.openxmlformats.org/officeDocument/2006/relationships/hyperlink" Target="consultantplus://offline/ref=1BA8A82DC5FC41877B7A16C18AB3F385C8F7D6CE5C03DB0A087E3B8BA1A719A39251E18A66xELAG" TargetMode="External"/><Relationship Id="rId57" Type="http://schemas.openxmlformats.org/officeDocument/2006/relationships/hyperlink" Target="consultantplus://offline/ref=8104FC44E00A3ACD932142D91BA09EB51E03A6462423BEF728828187887BEB62D7C7254DEByDtFK" TargetMode="External"/><Relationship Id="rId61" Type="http://schemas.openxmlformats.org/officeDocument/2006/relationships/hyperlink" Target="consultantplus://offline/ref=8104FC44E00A3ACD932142D91BA09EB51E03A6462423BEF728828187887BEB62D7C7254FE8yDt3K" TargetMode="External"/><Relationship Id="rId10" Type="http://schemas.openxmlformats.org/officeDocument/2006/relationships/hyperlink" Target="consultantplus://offline/ref=8104FC44E00A3ACD932142D91BA09EB51E03A6462423BEF728828187887BEB62D7C7254EE9yDt1K" TargetMode="External"/><Relationship Id="rId19" Type="http://schemas.openxmlformats.org/officeDocument/2006/relationships/hyperlink" Target="consultantplus://offline/ref=58964AB302D948225656267879764C9208AF5663A46D823A032F40A9ECC39BE8DB2B6A258D510CCFG6A2J" TargetMode="External"/><Relationship Id="rId31" Type="http://schemas.openxmlformats.org/officeDocument/2006/relationships/hyperlink" Target="consultantplus://offline/ref=ED77535ED92B5454763FC6CB476498A3BDDDFB19E3B03ADA683485C378DB5BF000404206E3Y4BDG" TargetMode="External"/><Relationship Id="rId44" Type="http://schemas.openxmlformats.org/officeDocument/2006/relationships/hyperlink" Target="consultantplus://offline/ref=D9DB1955735DB48C44946BCC2E480E6DF07678F057693AE2992A498301DA98B4670EEB793Dq8EFG" TargetMode="External"/><Relationship Id="rId52" Type="http://schemas.openxmlformats.org/officeDocument/2006/relationships/hyperlink" Target="consultantplus://offline/ref=1BA8A82DC5FC41877B7A16C18AB3F385C8F7D6CE5C03DB0A087E3B8BA1A719A39251E1896FxELCG" TargetMode="External"/><Relationship Id="rId60" Type="http://schemas.openxmlformats.org/officeDocument/2006/relationships/hyperlink" Target="consultantplus://offline/ref=8104FC44E00A3ACD932142D91BA09EB51E03A6462423BEF728828187887BEB62D7C7254EE9yDt1K" TargetMode="External"/><Relationship Id="rId65" Type="http://schemas.openxmlformats.org/officeDocument/2006/relationships/hyperlink" Target="consultantplus://offline/ref=8104FC44E00A3ACD932142D91BA09EB51E03A6462423BEF728828187887BEB62D7C7254EEAyDt3K" TargetMode="External"/><Relationship Id="rId4" Type="http://schemas.openxmlformats.org/officeDocument/2006/relationships/webSettings" Target="webSettings.xml"/><Relationship Id="rId9" Type="http://schemas.openxmlformats.org/officeDocument/2006/relationships/hyperlink" Target="consultantplus://offline/ref=8104FC44E00A3ACD932142D91BA09EB51E03A6462423BEF728828187887BEB62D7C7254EEAyDt3K" TargetMode="External"/><Relationship Id="rId14" Type="http://schemas.openxmlformats.org/officeDocument/2006/relationships/hyperlink" Target="consultantplus://offline/ref=8104FC44E00A3ACD932142D91BA09EB51E03A6462423BEF728828187887BEB62D7C7254EECyDt3K" TargetMode="External"/><Relationship Id="rId22" Type="http://schemas.openxmlformats.org/officeDocument/2006/relationships/hyperlink" Target="consultantplus://offline/ref=20D2B2AB9C195827B3D1FF1DC4BF83B56975BFDF529BE77B9CC0E7F8D9D5n1I"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ED77535ED92B5454763FC6CB476498A3BDDDFB19E3B03ADA683485C378DB5BF000404204E3Y4B8G" TargetMode="External"/><Relationship Id="rId35" Type="http://schemas.openxmlformats.org/officeDocument/2006/relationships/hyperlink" Target="consultantplus://offline/ref=502F5B43DE7D90EA80AFF0C9AA76B4F98A967D93E30A42FB7D76FE10429D11EF5B78A95A50J572F" TargetMode="External"/><Relationship Id="rId43" Type="http://schemas.openxmlformats.org/officeDocument/2006/relationships/hyperlink" Target="consultantplus://offline/ref=D9DB1955735DB48C44946BCC2E480E6DF07678F057693AE2992A498301DA98B4670EEB7739q8EFG" TargetMode="External"/><Relationship Id="rId48" Type="http://schemas.openxmlformats.org/officeDocument/2006/relationships/hyperlink" Target="consultantplus://offline/ref=502F5B43DE7D90EA80AFF0C9AA76B4F98A967D93E30A42FB7D76FE10429D11EF5B78A95A50J576F" TargetMode="External"/><Relationship Id="rId56" Type="http://schemas.openxmlformats.org/officeDocument/2006/relationships/hyperlink" Target="consultantplus://offline/ref=1BA8A82DC5FC41877B7A16C18AB3F385C8F7D6CE5C03DB0A087E3B8BA1A719A39251E18A66xELAG" TargetMode="External"/><Relationship Id="rId64" Type="http://schemas.openxmlformats.org/officeDocument/2006/relationships/hyperlink" Target="consultantplus://offline/ref=8104FC44E00A3ACD932142D91BA09EB51E03A6462423BEF728828187887BEB62D7C7254EECyDt3K" TargetMode="External"/><Relationship Id="rId69" Type="http://schemas.openxmlformats.org/officeDocument/2006/relationships/fontTable" Target="fontTable.xml"/><Relationship Id="rId8" Type="http://schemas.openxmlformats.org/officeDocument/2006/relationships/hyperlink" Target="consultantplus://offline/ref=8104FC44E00A3ACD932142D91BA09EB51E03A6462423BEF728828187887BEB62D7C7254EECyDt3K" TargetMode="External"/><Relationship Id="rId51" Type="http://schemas.openxmlformats.org/officeDocument/2006/relationships/hyperlink" Target="consultantplus://offline/ref=1BA8A82DC5FC41877B7A16C18AB3F385C8F7D6CE5C03DB0A087E3B8BA1A719A39251E1896BxELDG" TargetMode="External"/><Relationship Id="rId3" Type="http://schemas.openxmlformats.org/officeDocument/2006/relationships/settings" Target="settings.xml"/><Relationship Id="rId12" Type="http://schemas.openxmlformats.org/officeDocument/2006/relationships/hyperlink" Target="consultantplus://offline/ref=8104FC44E00A3ACD932142D91BA09EB51E03A2452629BEF72882818788y7tBK" TargetMode="External"/><Relationship Id="rId17" Type="http://schemas.openxmlformats.org/officeDocument/2006/relationships/hyperlink" Target="consultantplus://offline/ref=8104FC44E00A3ACD932142D91BA09EB51E03A6462423BEF728828187887BEB62D7C7254FE8yDt3K" TargetMode="External"/><Relationship Id="rId25" Type="http://schemas.openxmlformats.org/officeDocument/2006/relationships/hyperlink" Target="consultantplus://offline/ref=E214A514653F08FDA4624489B5F01BB2AE25469B7F2ECD73758222CC577EED61E0D8E05E816AE7A66C676E71eEG9K" TargetMode="External"/><Relationship Id="rId33" Type="http://schemas.openxmlformats.org/officeDocument/2006/relationships/hyperlink" Target="consultantplus://offline/ref=502F5B43DE7D90EA80AFF0C9AA76B4F98A967D93E30A42FB7D76FE10429D11EF5B78A95A51J576F" TargetMode="External"/><Relationship Id="rId38" Type="http://schemas.openxmlformats.org/officeDocument/2006/relationships/hyperlink" Target="consultantplus://offline/ref=D9DB1955735DB48C44946BCC2E480E6DF07678F057693AE2992A498301DA98B4670EEB7433q8EAG" TargetMode="External"/><Relationship Id="rId46" Type="http://schemas.openxmlformats.org/officeDocument/2006/relationships/hyperlink" Target="consultantplus://offline/ref=502F5B43DE7D90EA80AFF0C9AA76B4F98A967796E20742FB7D76FE1042J97DF" TargetMode="External"/><Relationship Id="rId59" Type="http://schemas.openxmlformats.org/officeDocument/2006/relationships/hyperlink" Target="consultantplus://offline/ref=8104FC44E00A3ACD932142D91BA09EB51E03A6462423BEF728828187887BEB62D7C7254EEAyDt3K" TargetMode="External"/><Relationship Id="rId67" Type="http://schemas.openxmlformats.org/officeDocument/2006/relationships/hyperlink" Target="consultantplus://offline/ref=8104FC44E00A3ACD932142D91BA09EB51E03A6462423BEF728828187887BEB62D7C7254FE8yDt3K" TargetMode="External"/><Relationship Id="rId20" Type="http://schemas.openxmlformats.org/officeDocument/2006/relationships/hyperlink" Target="consultantplus://offline/ref=8104FC44E00A3ACD932142D91BA09EB51E03A2452629BEF72882818788y7tBK" TargetMode="External"/><Relationship Id="rId41" Type="http://schemas.openxmlformats.org/officeDocument/2006/relationships/hyperlink" Target="consultantplus://offline/ref=D9DB1955735DB48C44946BCC2E480E6DF07678F057693AE2992A498301DA98B4670EEB773Aq8ECG" TargetMode="External"/><Relationship Id="rId54" Type="http://schemas.openxmlformats.org/officeDocument/2006/relationships/hyperlink" Target="consultantplus://offline/ref=1BA8A82DC5FC41877B7A16C18AB3F385C8F7D6CE5C03DB0A087E3B8BA1A719A39251E1896CxELFG" TargetMode="External"/><Relationship Id="rId62" Type="http://schemas.openxmlformats.org/officeDocument/2006/relationships/hyperlink" Target="consultantplus://offline/ref=8104FC44E00A3ACD932142D91BA09EB51E03A2452629BEF72882818788y7tB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15326</Words>
  <Characters>87364</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2</cp:revision>
  <cp:lastPrinted>2016-04-05T06:49:00Z</cp:lastPrinted>
  <dcterms:created xsi:type="dcterms:W3CDTF">2018-03-15T05:45:00Z</dcterms:created>
  <dcterms:modified xsi:type="dcterms:W3CDTF">2018-03-15T05:45:00Z</dcterms:modified>
</cp:coreProperties>
</file>